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85" w:rsidRDefault="00962844">
      <w:r>
        <w:t xml:space="preserve">  Dear Matt,</w:t>
      </w:r>
    </w:p>
    <w:p w:rsidR="00962844" w:rsidRDefault="00962844">
      <w:r>
        <w:t xml:space="preserve">As we discussed it will be extremely crucial to test tracking reconstruction performance for the setup with </w:t>
      </w:r>
      <w:proofErr w:type="spellStart"/>
      <w:r>
        <w:t>miniTPC</w:t>
      </w:r>
      <w:proofErr w:type="spellEnd"/>
      <w:r>
        <w:t xml:space="preserve"> in.</w:t>
      </w:r>
    </w:p>
    <w:p w:rsidR="00962844" w:rsidRDefault="00962844">
      <w:r>
        <w:t>Even the “fast” GEANT simulation can be considered as a first step.</w:t>
      </w:r>
    </w:p>
    <w:p w:rsidR="00962844" w:rsidRDefault="00962844">
      <w:r>
        <w:t>We would like to propose to test two setups:</w:t>
      </w:r>
    </w:p>
    <w:p w:rsidR="004C5CB7" w:rsidRDefault="004C5CB7" w:rsidP="004C5CB7">
      <w:pPr>
        <w:pStyle w:val="ListParagraph"/>
        <w:numPr>
          <w:ilvl w:val="0"/>
          <w:numId w:val="3"/>
        </w:numPr>
      </w:pPr>
      <w:r>
        <w:t>First one</w:t>
      </w:r>
    </w:p>
    <w:p w:rsidR="004C5CB7" w:rsidRDefault="004C5CB7" w:rsidP="004C5CB7">
      <w:pPr>
        <w:pStyle w:val="ListParagraph"/>
        <w:ind w:left="825"/>
      </w:pPr>
    </w:p>
    <w:p w:rsidR="00962844" w:rsidRDefault="00962844" w:rsidP="00962844">
      <w:pPr>
        <w:pStyle w:val="ListParagraph"/>
        <w:numPr>
          <w:ilvl w:val="0"/>
          <w:numId w:val="1"/>
        </w:numPr>
      </w:pPr>
      <w:r>
        <w:t>Si vertex detectors:  R position  Z length (cm)</w:t>
      </w:r>
    </w:p>
    <w:p w:rsidR="00962844" w:rsidRDefault="00962844" w:rsidP="00962844">
      <w:pPr>
        <w:pStyle w:val="ListParagraph"/>
      </w:pPr>
      <w:r>
        <w:t xml:space="preserve">                                        3.3             30</w:t>
      </w:r>
    </w:p>
    <w:p w:rsidR="00962844" w:rsidRDefault="00962844" w:rsidP="00962844">
      <w:pPr>
        <w:pStyle w:val="ListParagraph"/>
      </w:pPr>
      <w:r>
        <w:t xml:space="preserve">                                        5.7             30</w:t>
      </w:r>
    </w:p>
    <w:p w:rsidR="00962844" w:rsidRDefault="00962844" w:rsidP="00962844">
      <w:pPr>
        <w:pStyle w:val="ListParagraph"/>
      </w:pPr>
      <w:r>
        <w:t xml:space="preserve">                                      21.0             54</w:t>
      </w:r>
    </w:p>
    <w:p w:rsidR="00962844" w:rsidRDefault="00962844" w:rsidP="00962844">
      <w:pPr>
        <w:pStyle w:val="ListParagraph"/>
      </w:pPr>
      <w:r>
        <w:t xml:space="preserve">                                      22.68           60</w:t>
      </w:r>
    </w:p>
    <w:p w:rsidR="00962844" w:rsidRDefault="00962844" w:rsidP="00962844">
      <w:pPr>
        <w:pStyle w:val="ListParagraph"/>
      </w:pPr>
      <w:r>
        <w:t xml:space="preserve">   </w:t>
      </w:r>
      <w:proofErr w:type="gramStart"/>
      <w:r>
        <w:t>( three</w:t>
      </w:r>
      <w:proofErr w:type="gramEnd"/>
      <w:r>
        <w:t xml:space="preserve"> hits / track)</w:t>
      </w:r>
    </w:p>
    <w:p w:rsidR="00962844" w:rsidRDefault="00962844" w:rsidP="00962844">
      <w:pPr>
        <w:pStyle w:val="ListParagraph"/>
        <w:numPr>
          <w:ilvl w:val="0"/>
          <w:numId w:val="1"/>
        </w:numPr>
      </w:pPr>
      <w:proofErr w:type="spellStart"/>
      <w:r>
        <w:t>MiniTPC</w:t>
      </w:r>
      <w:proofErr w:type="spellEnd"/>
      <w:r>
        <w:t xml:space="preserve">                      23.5 – 37.5   100</w:t>
      </w:r>
      <w:r w:rsidR="004C582E">
        <w:t xml:space="preserve">     (cylinder shape)</w:t>
      </w:r>
    </w:p>
    <w:p w:rsidR="00962844" w:rsidRDefault="00962844" w:rsidP="00962844">
      <w:pPr>
        <w:pStyle w:val="ListParagraph"/>
        <w:numPr>
          <w:ilvl w:val="0"/>
          <w:numId w:val="1"/>
        </w:numPr>
      </w:pPr>
      <w:r>
        <w:t xml:space="preserve"> Si detectors                 39.5             105</w:t>
      </w:r>
    </w:p>
    <w:p w:rsidR="00962844" w:rsidRDefault="00962844" w:rsidP="00962844">
      <w:pPr>
        <w:pStyle w:val="ListParagraph"/>
      </w:pPr>
      <w:r>
        <w:t xml:space="preserve">                                       43.3             114</w:t>
      </w:r>
    </w:p>
    <w:p w:rsidR="004C5CB7" w:rsidRDefault="004C5CB7" w:rsidP="00962844">
      <w:pPr>
        <w:pStyle w:val="ListParagraph"/>
      </w:pPr>
      <w:r>
        <w:t xml:space="preserve">   (</w:t>
      </w:r>
      <w:proofErr w:type="gramStart"/>
      <w:r>
        <w:t>one</w:t>
      </w:r>
      <w:proofErr w:type="gramEnd"/>
      <w:r>
        <w:t xml:space="preserve"> hit more)</w:t>
      </w:r>
    </w:p>
    <w:p w:rsidR="00962844" w:rsidRDefault="00962844" w:rsidP="00962844">
      <w:pPr>
        <w:pStyle w:val="ListParagraph"/>
      </w:pPr>
    </w:p>
    <w:p w:rsidR="00962844" w:rsidRDefault="00962844" w:rsidP="004C5CB7">
      <w:pPr>
        <w:pStyle w:val="ListParagraph"/>
        <w:numPr>
          <w:ilvl w:val="0"/>
          <w:numId w:val="3"/>
        </w:numPr>
      </w:pPr>
      <w:r>
        <w:t>Second one</w:t>
      </w:r>
    </w:p>
    <w:p w:rsidR="00962844" w:rsidRDefault="00962844" w:rsidP="00962844">
      <w:pPr>
        <w:pStyle w:val="ListParagraph"/>
      </w:pPr>
    </w:p>
    <w:p w:rsidR="00962844" w:rsidRDefault="00962844" w:rsidP="00962844">
      <w:pPr>
        <w:pStyle w:val="ListParagraph"/>
        <w:numPr>
          <w:ilvl w:val="0"/>
          <w:numId w:val="2"/>
        </w:numPr>
      </w:pPr>
      <w:r>
        <w:t>The same as point 1) before</w:t>
      </w:r>
    </w:p>
    <w:p w:rsidR="00962844" w:rsidRDefault="00962844" w:rsidP="00962844">
      <w:pPr>
        <w:pStyle w:val="ListParagraph"/>
        <w:numPr>
          <w:ilvl w:val="0"/>
          <w:numId w:val="2"/>
        </w:numPr>
      </w:pPr>
      <w:proofErr w:type="spellStart"/>
      <w:r>
        <w:t>miniTPC</w:t>
      </w:r>
      <w:proofErr w:type="spellEnd"/>
      <w:r>
        <w:t xml:space="preserve">                25  -- 45      110</w:t>
      </w:r>
    </w:p>
    <w:p w:rsidR="004C5CB7" w:rsidRDefault="004C5CB7" w:rsidP="00962844">
      <w:pPr>
        <w:pStyle w:val="ListParagraph"/>
        <w:numPr>
          <w:ilvl w:val="0"/>
          <w:numId w:val="2"/>
        </w:numPr>
      </w:pPr>
      <w:proofErr w:type="gramStart"/>
      <w:r>
        <w:t>there</w:t>
      </w:r>
      <w:proofErr w:type="gramEnd"/>
      <w:r>
        <w:t xml:space="preserve"> is no more Si after.</w:t>
      </w:r>
    </w:p>
    <w:p w:rsidR="00962844" w:rsidRDefault="00962844" w:rsidP="00962844">
      <w:pPr>
        <w:pStyle w:val="ListParagraph"/>
        <w:ind w:left="1080"/>
      </w:pPr>
    </w:p>
    <w:p w:rsidR="00962844" w:rsidRDefault="00962844" w:rsidP="00962844">
      <w:pPr>
        <w:pStyle w:val="ListParagraph"/>
        <w:ind w:left="1080"/>
      </w:pPr>
      <w:bookmarkStart w:id="0" w:name="_GoBack"/>
      <w:bookmarkEnd w:id="0"/>
    </w:p>
    <w:p w:rsidR="00962844" w:rsidRDefault="00962844" w:rsidP="00962844">
      <w:pPr>
        <w:pStyle w:val="ListParagraph"/>
        <w:ind w:left="1080"/>
      </w:pPr>
      <w:r>
        <w:t>Plus:  3x2 MPGDs for both options</w:t>
      </w:r>
    </w:p>
    <w:p w:rsidR="00962844" w:rsidRDefault="00962844" w:rsidP="00962844">
      <w:pPr>
        <w:pStyle w:val="ListParagraph"/>
        <w:ind w:left="1080"/>
      </w:pPr>
    </w:p>
    <w:p w:rsidR="00962844" w:rsidRDefault="00962844" w:rsidP="00962844">
      <w:pPr>
        <w:pStyle w:val="ListParagraph"/>
        <w:ind w:left="1080"/>
      </w:pPr>
    </w:p>
    <w:p w:rsidR="00962844" w:rsidRDefault="00962844" w:rsidP="00962844">
      <w:pPr>
        <w:pStyle w:val="ListParagraph"/>
        <w:ind w:left="1080"/>
      </w:pPr>
      <w:proofErr w:type="spellStart"/>
      <w:proofErr w:type="gramStart"/>
      <w:r>
        <w:t>miniTPC</w:t>
      </w:r>
      <w:proofErr w:type="spellEnd"/>
      <w:proofErr w:type="gramEnd"/>
      <w:r>
        <w:t xml:space="preserve"> materials: Field Cage: Mylar 1</w:t>
      </w:r>
      <w:r w:rsidR="004C582E">
        <w:t>% RL</w:t>
      </w:r>
    </w:p>
    <w:p w:rsidR="004C582E" w:rsidRDefault="004C582E" w:rsidP="00962844">
      <w:pPr>
        <w:pStyle w:val="ListParagraph"/>
        <w:ind w:left="1080"/>
      </w:pPr>
      <w:r>
        <w:t xml:space="preserve">                                  Cathode (e- end cap): Mylar 0.5%</w:t>
      </w:r>
    </w:p>
    <w:p w:rsidR="004C582E" w:rsidRDefault="004C582E" w:rsidP="00962844">
      <w:pPr>
        <w:pStyle w:val="ListParagraph"/>
        <w:ind w:left="1080"/>
      </w:pPr>
      <w:r>
        <w:t xml:space="preserve">                                  Read out (h direction): Si 300 </w:t>
      </w:r>
      <w:r w:rsidR="004C5CB7">
        <w:t>µ</w:t>
      </w:r>
      <w:r>
        <w:t>m + 6.5 mm FR4 (G10</w:t>
      </w:r>
      <w:proofErr w:type="gramStart"/>
      <w:r>
        <w:t>)  =</w:t>
      </w:r>
      <w:proofErr w:type="gramEnd"/>
      <w:r>
        <w:t xml:space="preserve"> 4% RL</w:t>
      </w:r>
    </w:p>
    <w:p w:rsidR="004C582E" w:rsidRDefault="004C582E" w:rsidP="00962844">
      <w:pPr>
        <w:pStyle w:val="ListParagraph"/>
        <w:ind w:left="1080"/>
      </w:pPr>
      <w:r>
        <w:t xml:space="preserve">                                  Gas: P10 (for simplicity)</w:t>
      </w:r>
    </w:p>
    <w:p w:rsidR="004C582E" w:rsidRDefault="004C582E" w:rsidP="00962844">
      <w:pPr>
        <w:pStyle w:val="ListParagraph"/>
        <w:ind w:left="1080"/>
      </w:pPr>
      <w:r>
        <w:t xml:space="preserve">                                  In GEANT simulation prepare in the gas volume cylinder shape</w:t>
      </w:r>
    </w:p>
    <w:p w:rsidR="004C582E" w:rsidRDefault="004C582E" w:rsidP="00962844">
      <w:pPr>
        <w:pStyle w:val="ListParagraph"/>
        <w:ind w:left="1080"/>
      </w:pPr>
      <w:r>
        <w:t xml:space="preserve">                                “</w:t>
      </w:r>
      <w:proofErr w:type="gramStart"/>
      <w:r>
        <w:t>pad</w:t>
      </w:r>
      <w:proofErr w:type="gramEnd"/>
      <w:r>
        <w:t xml:space="preserve"> rows” with 0.1 cm “thickness”.</w:t>
      </w:r>
    </w:p>
    <w:p w:rsidR="004C582E" w:rsidRDefault="004C582E" w:rsidP="00962844">
      <w:pPr>
        <w:pStyle w:val="ListParagraph"/>
        <w:ind w:left="1080"/>
      </w:pPr>
      <w:r>
        <w:t xml:space="preserve">                                So in 14 cm in R </w:t>
      </w:r>
      <w:proofErr w:type="spellStart"/>
      <w:r>
        <w:t>miniTPC</w:t>
      </w:r>
      <w:proofErr w:type="spellEnd"/>
      <w:r>
        <w:t xml:space="preserve"> option it will 140 sensitive volumes / hits</w:t>
      </w:r>
    </w:p>
    <w:p w:rsidR="004C582E" w:rsidRDefault="004C582E" w:rsidP="00962844">
      <w:pPr>
        <w:pStyle w:val="ListParagraph"/>
        <w:ind w:left="1080"/>
      </w:pPr>
      <w:r>
        <w:t xml:space="preserve">                                With coordinates (X</w:t>
      </w:r>
      <w:proofErr w:type="gramStart"/>
      <w:r>
        <w:t>,Y</w:t>
      </w:r>
      <w:proofErr w:type="gramEnd"/>
      <w:r>
        <w:t xml:space="preserve">)  in the center of each volume and Z – as drift </w:t>
      </w:r>
    </w:p>
    <w:p w:rsidR="004C582E" w:rsidRDefault="004C582E" w:rsidP="00962844">
      <w:pPr>
        <w:pStyle w:val="ListParagraph"/>
        <w:ind w:left="1080"/>
      </w:pPr>
      <w:r>
        <w:t xml:space="preserve">                                </w:t>
      </w:r>
      <w:proofErr w:type="gramStart"/>
      <w:r>
        <w:t>distance</w:t>
      </w:r>
      <w:proofErr w:type="gramEnd"/>
      <w:r>
        <w:t xml:space="preserve"> to readout side.</w:t>
      </w:r>
    </w:p>
    <w:p w:rsidR="004C582E" w:rsidRDefault="004C582E" w:rsidP="00962844">
      <w:pPr>
        <w:pStyle w:val="ListParagraph"/>
        <w:ind w:left="1080"/>
      </w:pPr>
    </w:p>
    <w:p w:rsidR="00B72A19" w:rsidRDefault="004C582E" w:rsidP="00962844">
      <w:pPr>
        <w:pStyle w:val="ListParagraph"/>
        <w:ind w:left="1080"/>
      </w:pPr>
      <w:r>
        <w:t xml:space="preserve">On the base the simulation that was done so far each hit should be smearing with </w:t>
      </w:r>
      <w:r w:rsidR="00B72A19">
        <w:t xml:space="preserve">the Gaussian sigma:   X and Y – 100 </w:t>
      </w:r>
      <w:r w:rsidR="004C5CB7">
        <w:t>µ</w:t>
      </w:r>
      <w:r w:rsidR="00B72A19">
        <w:t xml:space="preserve">m </w:t>
      </w:r>
      <w:r w:rsidR="005B4708">
        <w:t>,</w:t>
      </w:r>
      <w:r w:rsidR="00B72A19">
        <w:t xml:space="preserve">   Z (drift) – 200 </w:t>
      </w:r>
      <w:r w:rsidR="004C5CB7">
        <w:t>µ</w:t>
      </w:r>
      <w:r w:rsidR="00B72A19">
        <w:t>m.</w:t>
      </w:r>
    </w:p>
    <w:p w:rsidR="00B72A19" w:rsidRDefault="00B72A19" w:rsidP="00962844">
      <w:pPr>
        <w:pStyle w:val="ListParagraph"/>
        <w:ind w:left="1080"/>
      </w:pPr>
      <w:r>
        <w:t xml:space="preserve"> It includes diffusions (in 3 T B-field) and </w:t>
      </w:r>
      <w:proofErr w:type="spellStart"/>
      <w:r>
        <w:t>GridPIx</w:t>
      </w:r>
      <w:proofErr w:type="spellEnd"/>
      <w:r>
        <w:t xml:space="preserve"> response.</w:t>
      </w:r>
    </w:p>
    <w:p w:rsidR="004C5CB7" w:rsidRDefault="00B72A19" w:rsidP="00962844">
      <w:pPr>
        <w:pStyle w:val="ListParagraph"/>
        <w:ind w:left="1080"/>
      </w:pPr>
      <w:r>
        <w:lastRenderedPageBreak/>
        <w:t>And it is correct for drift distance (35 – 65) cm, and should be a little bit different for bigger and smaller ones. But we will “close eyes” for the moment.</w:t>
      </w:r>
    </w:p>
    <w:p w:rsidR="004C5CB7" w:rsidRDefault="004C5CB7" w:rsidP="00962844">
      <w:pPr>
        <w:pStyle w:val="ListParagraph"/>
        <w:ind w:left="1080"/>
      </w:pPr>
    </w:p>
    <w:p w:rsidR="004C5CB7" w:rsidRDefault="004C5CB7" w:rsidP="00962844">
      <w:pPr>
        <w:pStyle w:val="ListParagraph"/>
        <w:ind w:left="1080"/>
      </w:pPr>
      <w:r>
        <w:t>Use hits efficiency as 90%</w:t>
      </w:r>
    </w:p>
    <w:p w:rsidR="004C5CB7" w:rsidRDefault="004C5CB7" w:rsidP="00962844">
      <w:pPr>
        <w:pStyle w:val="ListParagraph"/>
        <w:ind w:left="1080"/>
      </w:pPr>
    </w:p>
    <w:p w:rsidR="004C5CB7" w:rsidRDefault="004C5CB7" w:rsidP="00962844">
      <w:pPr>
        <w:pStyle w:val="ListParagraph"/>
        <w:ind w:left="1080"/>
      </w:pPr>
      <w:r>
        <w:t xml:space="preserve">So for 14 cm </w:t>
      </w:r>
      <w:proofErr w:type="spellStart"/>
      <w:r>
        <w:t>miniTPC</w:t>
      </w:r>
      <w:proofErr w:type="spellEnd"/>
      <w:r>
        <w:t xml:space="preserve"> it can </w:t>
      </w:r>
      <w:proofErr w:type="gramStart"/>
      <w:r>
        <w:t>be  &gt;</w:t>
      </w:r>
      <w:proofErr w:type="gramEnd"/>
      <w:r>
        <w:t>125 tracking hits</w:t>
      </w:r>
    </w:p>
    <w:p w:rsidR="004C5CB7" w:rsidRDefault="004C5CB7" w:rsidP="00962844">
      <w:pPr>
        <w:pStyle w:val="ListParagraph"/>
        <w:ind w:left="1080"/>
      </w:pPr>
      <w:r>
        <w:t xml:space="preserve">            20 cm                                 &gt;180</w:t>
      </w:r>
      <w:r w:rsidR="00B72A19">
        <w:t xml:space="preserve"> </w:t>
      </w:r>
    </w:p>
    <w:p w:rsidR="004C5CB7" w:rsidRDefault="004C5CB7" w:rsidP="00962844">
      <w:pPr>
        <w:pStyle w:val="ListParagraph"/>
        <w:ind w:left="1080"/>
      </w:pPr>
      <w:r>
        <w:t>Because angles and “tracking” in 3T B-field</w:t>
      </w:r>
    </w:p>
    <w:p w:rsidR="004C5CB7" w:rsidRDefault="004C5CB7" w:rsidP="00962844">
      <w:pPr>
        <w:pStyle w:val="ListParagraph"/>
        <w:ind w:left="1080"/>
      </w:pPr>
    </w:p>
    <w:p w:rsidR="004C5CB7" w:rsidRDefault="004C5CB7" w:rsidP="00962844">
      <w:pPr>
        <w:pStyle w:val="ListParagraph"/>
        <w:ind w:left="1080"/>
      </w:pPr>
    </w:p>
    <w:p w:rsidR="004C5CB7" w:rsidRDefault="004C5CB7" w:rsidP="00962844">
      <w:pPr>
        <w:pStyle w:val="ListParagraph"/>
        <w:ind w:left="1080"/>
      </w:pPr>
      <w:r>
        <w:t>If any questions please call me:</w:t>
      </w:r>
    </w:p>
    <w:p w:rsidR="004C5CB7" w:rsidRDefault="004C5CB7" w:rsidP="00962844">
      <w:pPr>
        <w:pStyle w:val="ListParagraph"/>
        <w:ind w:left="1080"/>
      </w:pPr>
      <w:r>
        <w:t xml:space="preserve">   Office: 12034323006</w:t>
      </w:r>
    </w:p>
    <w:p w:rsidR="004C5CB7" w:rsidRDefault="004C5CB7" w:rsidP="00962844">
      <w:pPr>
        <w:pStyle w:val="ListParagraph"/>
        <w:ind w:left="1080"/>
      </w:pPr>
      <w:r>
        <w:t xml:space="preserve">      Cell: 12039883141</w:t>
      </w:r>
    </w:p>
    <w:p w:rsidR="004C5CB7" w:rsidRDefault="004C5CB7" w:rsidP="00962844">
      <w:pPr>
        <w:pStyle w:val="ListParagraph"/>
        <w:ind w:left="1080"/>
      </w:pPr>
    </w:p>
    <w:p w:rsidR="004C5CB7" w:rsidRDefault="004C5CB7" w:rsidP="00962844">
      <w:pPr>
        <w:pStyle w:val="ListParagraph"/>
        <w:ind w:left="1080"/>
      </w:pPr>
      <w:r>
        <w:t>Best regards, Nikolai.</w:t>
      </w:r>
    </w:p>
    <w:p w:rsidR="004C582E" w:rsidRDefault="004C5CB7" w:rsidP="00962844">
      <w:pPr>
        <w:pStyle w:val="ListParagraph"/>
        <w:ind w:left="1080"/>
      </w:pPr>
      <w:r>
        <w:t xml:space="preserve"> </w:t>
      </w:r>
      <w:r w:rsidR="00B72A19">
        <w:t xml:space="preserve"> </w:t>
      </w:r>
    </w:p>
    <w:p w:rsidR="004C582E" w:rsidRDefault="004C582E" w:rsidP="00962844">
      <w:pPr>
        <w:pStyle w:val="ListParagraph"/>
        <w:ind w:left="1080"/>
      </w:pPr>
    </w:p>
    <w:p w:rsidR="00962844" w:rsidRDefault="00962844" w:rsidP="00962844">
      <w:pPr>
        <w:pStyle w:val="ListParagraph"/>
      </w:pPr>
    </w:p>
    <w:sectPr w:rsidR="00962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6994"/>
    <w:multiLevelType w:val="hybridMultilevel"/>
    <w:tmpl w:val="6BB21A8C"/>
    <w:lvl w:ilvl="0" w:tplc="04C07E80">
      <w:start w:val="1"/>
      <w:numFmt w:val="upperRoman"/>
      <w:lvlText w:val="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3504086"/>
    <w:multiLevelType w:val="hybridMultilevel"/>
    <w:tmpl w:val="8F58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B752E"/>
    <w:multiLevelType w:val="hybridMultilevel"/>
    <w:tmpl w:val="B16E59EE"/>
    <w:lvl w:ilvl="0" w:tplc="A7E23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44"/>
    <w:rsid w:val="004C582E"/>
    <w:rsid w:val="004C5CB7"/>
    <w:rsid w:val="005B4708"/>
    <w:rsid w:val="007A5C85"/>
    <w:rsid w:val="008B61F3"/>
    <w:rsid w:val="00962844"/>
    <w:rsid w:val="00B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5F83F-1438-43BF-9719-2A517D9A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iroc</dc:creator>
  <cp:keywords/>
  <dc:description/>
  <cp:lastModifiedBy>iroc</cp:lastModifiedBy>
  <cp:revision>2</cp:revision>
  <dcterms:created xsi:type="dcterms:W3CDTF">2021-07-22T21:54:00Z</dcterms:created>
  <dcterms:modified xsi:type="dcterms:W3CDTF">2021-07-22T21:54:00Z</dcterms:modified>
</cp:coreProperties>
</file>