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CF6" w14:textId="2810AF92" w:rsidR="00B23AEF" w:rsidRDefault="000F3697">
      <w:r>
        <w:t>Douglas Weadon Higinbotham</w:t>
      </w:r>
      <w:r w:rsidR="00AB02F1">
        <w:t>, Ph.D.</w:t>
      </w:r>
    </w:p>
    <w:p w14:paraId="2055BC26" w14:textId="15A2844B" w:rsidR="000F3697" w:rsidRDefault="00AB02F1">
      <w:r>
        <w:t>Thomas Jefferson National Accelerator Facility</w:t>
      </w:r>
    </w:p>
    <w:p w14:paraId="16B9E6AC" w14:textId="77777777" w:rsidR="00AB02F1" w:rsidRDefault="00AB02F1"/>
    <w:p w14:paraId="01D72BC1" w14:textId="36B647F5" w:rsidR="000F3697" w:rsidRDefault="000F3697"/>
    <w:p w14:paraId="09F3485E" w14:textId="09942325" w:rsidR="000F3697" w:rsidRDefault="000F3697" w:rsidP="00AB02F1">
      <w:pPr>
        <w:jc w:val="both"/>
      </w:pPr>
      <w:r>
        <w:t>Douglas wa</w:t>
      </w:r>
      <w:r w:rsidR="00BA7116">
        <w:t>s</w:t>
      </w:r>
      <w:r>
        <w:t xml:space="preserve"> born and raised in the Commonwealth of Virginia, attending</w:t>
      </w:r>
      <w:r w:rsidR="00DB4452">
        <w:t xml:space="preserve"> the</w:t>
      </w:r>
      <w:r>
        <w:t xml:space="preserve"> college at William &amp; Mary</w:t>
      </w:r>
      <w:r w:rsidR="00DB4452">
        <w:t xml:space="preserve"> for undergrad</w:t>
      </w:r>
      <w:r>
        <w:t xml:space="preserve"> and</w:t>
      </w:r>
      <w:r w:rsidR="00DB4452">
        <w:t xml:space="preserve"> </w:t>
      </w:r>
      <w:r>
        <w:t>the University of Virginia</w:t>
      </w:r>
      <w:r w:rsidR="00DB4452">
        <w:t xml:space="preserve"> for graduate school</w:t>
      </w:r>
      <w:r>
        <w:t>.   During graduate school, Douglas was stationed at NIKHEF</w:t>
      </w:r>
      <w:r w:rsidR="00DB4452">
        <w:t xml:space="preserve"> in </w:t>
      </w:r>
      <w:r>
        <w:t xml:space="preserve">the Netherlands </w:t>
      </w:r>
      <w:r w:rsidR="00DB4452">
        <w:t>where he</w:t>
      </w:r>
      <w:r>
        <w:t xml:space="preserve"> learned internal target physics as well as the basics of accelerator operations.</w:t>
      </w:r>
      <w:r w:rsidR="00DB4452">
        <w:t xml:space="preserve">  </w:t>
      </w:r>
      <w:r>
        <w:t xml:space="preserve">Douglas </w:t>
      </w:r>
      <w:r w:rsidR="00DB4452">
        <w:t xml:space="preserve">subsequently </w:t>
      </w:r>
      <w:r>
        <w:t>did his postdoctoral studies at the Massachusetts Institute of Technology with a focus on short-range correlation physics.</w:t>
      </w:r>
    </w:p>
    <w:p w14:paraId="6AD240D8" w14:textId="1F0E8D4A" w:rsidR="000F3697" w:rsidRDefault="000F3697"/>
    <w:p w14:paraId="00F8B5BF" w14:textId="01A20899" w:rsidR="000F3697" w:rsidRDefault="00DB4452" w:rsidP="000F3697">
      <w:pPr>
        <w:jc w:val="both"/>
      </w:pPr>
      <w:r>
        <w:t xml:space="preserve">Since 2001, </w:t>
      </w:r>
      <w:r w:rsidR="000F3697">
        <w:t xml:space="preserve">Douglas has been a staff scientist at </w:t>
      </w:r>
      <w:r>
        <w:t>the Thomas Jefferson National Accelerator Facility (Jefferson Lab)</w:t>
      </w:r>
      <w:r w:rsidR="000F3697">
        <w:t xml:space="preserve">.  In this role, he has worked with numerous faculty and students and safely overseen several major </w:t>
      </w:r>
      <w:r>
        <w:t xml:space="preserve">experimental </w:t>
      </w:r>
      <w:r w:rsidR="000F3697">
        <w:t xml:space="preserve">installations.  Douglas’s research focuses on understanding nucleons in the nucleus as well as the size and structure of the proton.   </w:t>
      </w:r>
      <w:r>
        <w:t xml:space="preserve">Douglas </w:t>
      </w:r>
      <w:r w:rsidR="000F3697">
        <w:t xml:space="preserve">was a spokesperson for ten Jefferson Lab 6 GeV era experiments and is spokesperson for five 12 GeV era experiments.  Douglas was </w:t>
      </w:r>
      <w:r>
        <w:t xml:space="preserve">the </w:t>
      </w:r>
      <w:r w:rsidR="000F3697">
        <w:t xml:space="preserve">corresponding author of Jefferson Lab's first article in the journal Science.  Douglas enjoys working with students and promoting Jefferson Lab though public talks and publications.   Douglas </w:t>
      </w:r>
      <w:r w:rsidR="000F3697">
        <w:t xml:space="preserve">has been the </w:t>
      </w:r>
      <w:r w:rsidR="000F3697">
        <w:t>director of the Jefferson Lab Electron Ion Collider research group</w:t>
      </w:r>
      <w:r w:rsidR="000F3697">
        <w:t>, runs the Jefferson Lab EIC fellowship program and is currently the physics division operations officer overseeing the scheduling of experiments as well as the day-to-day running of the physics program.</w:t>
      </w:r>
    </w:p>
    <w:p w14:paraId="1B584961" w14:textId="2503D319" w:rsidR="000F3697" w:rsidRDefault="000F3697" w:rsidP="000F3697">
      <w:pPr>
        <w:jc w:val="both"/>
      </w:pPr>
    </w:p>
    <w:p w14:paraId="1EC63D27" w14:textId="5A17FFDF" w:rsidR="000F3697" w:rsidRDefault="000F3697" w:rsidP="000F3697">
      <w:pPr>
        <w:jc w:val="both"/>
      </w:pPr>
      <w:r>
        <w:t xml:space="preserve">Douglas’s EIC physics passion is for the far forward region and tagging.   During the years leading up to the formation of the </w:t>
      </w:r>
      <w:proofErr w:type="spellStart"/>
      <w:r>
        <w:t>ePIC</w:t>
      </w:r>
      <w:proofErr w:type="spellEnd"/>
      <w:r>
        <w:t xml:space="preserve"> collaboration, Douglas worked extensively on the EIC Yellow Report ma</w:t>
      </w:r>
      <w:r w:rsidR="00DB4452">
        <w:t>king sure that the</w:t>
      </w:r>
      <w:r>
        <w:t xml:space="preserve"> </w:t>
      </w:r>
      <w:r w:rsidR="00DB4452">
        <w:t xml:space="preserve">LaTeX source </w:t>
      </w:r>
      <w:r>
        <w:t xml:space="preserve">was posted and compiles on the </w:t>
      </w:r>
      <w:proofErr w:type="spellStart"/>
      <w:r>
        <w:t>arXiv</w:t>
      </w:r>
      <w:proofErr w:type="spellEnd"/>
      <w:r>
        <w:t>.  Douglas worked with Ken Reed as a</w:t>
      </w:r>
      <w:r w:rsidR="00DB4452">
        <w:t xml:space="preserve"> detector team co-</w:t>
      </w:r>
      <w:r>
        <w:t>convener for the ECCE consortium and most recently co-chair</w:t>
      </w:r>
      <w:r w:rsidR="00DB4452">
        <w:t>ed</w:t>
      </w:r>
      <w:r>
        <w:t xml:space="preserve"> with Olga </w:t>
      </w:r>
      <w:proofErr w:type="spellStart"/>
      <w:r w:rsidR="00052642" w:rsidRPr="00052642">
        <w:t>Evdokimov</w:t>
      </w:r>
      <w:proofErr w:type="spellEnd"/>
      <w:r w:rsidR="00052642">
        <w:t xml:space="preserve"> the </w:t>
      </w:r>
      <w:proofErr w:type="spellStart"/>
      <w:r w:rsidR="00052642">
        <w:t>ePIC</w:t>
      </w:r>
      <w:proofErr w:type="spellEnd"/>
      <w:r w:rsidR="00052642">
        <w:t xml:space="preserve"> charter</w:t>
      </w:r>
      <w:r w:rsidR="00DB4452">
        <w:t xml:space="preserve"> committee</w:t>
      </w:r>
      <w:r w:rsidR="00052642">
        <w:t>.</w:t>
      </w:r>
    </w:p>
    <w:p w14:paraId="1F3A1469" w14:textId="122DD5DE" w:rsidR="00052642" w:rsidRDefault="00052642" w:rsidP="000F3697">
      <w:pPr>
        <w:jc w:val="both"/>
      </w:pPr>
    </w:p>
    <w:p w14:paraId="03725156" w14:textId="7EF8BC9E" w:rsidR="00052642" w:rsidRDefault="00052642" w:rsidP="000F3697">
      <w:pPr>
        <w:jc w:val="both"/>
      </w:pPr>
      <w:r>
        <w:t xml:space="preserve">Douglas likes to manage by consensus and open discussion while also trying consciously to </w:t>
      </w:r>
      <w:r w:rsidR="00DB4452">
        <w:t xml:space="preserve">ensure those </w:t>
      </w:r>
      <w:r>
        <w:t>who don’t typically speak-up are</w:t>
      </w:r>
      <w:r w:rsidR="00DB4452">
        <w:t xml:space="preserve"> given an opportunity to be</w:t>
      </w:r>
      <w:r>
        <w:t xml:space="preserve"> heard.    As needed</w:t>
      </w:r>
      <w:r w:rsidR="00DB4452">
        <w:t>,</w:t>
      </w:r>
      <w:r>
        <w:t xml:space="preserve"> Douglas is also prepared to run a meeting following Robert’s Rules of order.</w:t>
      </w:r>
      <w:r w:rsidR="00F94ADB">
        <w:t xml:space="preserve">   For the upcoming year, </w:t>
      </w:r>
      <w:r w:rsidR="00AB02F1">
        <w:t xml:space="preserve">Douglas’s </w:t>
      </w:r>
      <w:r w:rsidR="00DB4452">
        <w:t xml:space="preserve">sees the </w:t>
      </w:r>
      <w:r w:rsidR="00AB02F1">
        <w:t xml:space="preserve">most </w:t>
      </w:r>
      <w:r w:rsidR="00F94ADB">
        <w:t xml:space="preserve">important activity of the coordinating committee chair </w:t>
      </w:r>
      <w:r w:rsidR="00DB4452">
        <w:t xml:space="preserve">is </w:t>
      </w:r>
      <w:r w:rsidR="00F94ADB">
        <w:t xml:space="preserve">to ensure the prompt formation of the </w:t>
      </w:r>
      <w:proofErr w:type="spellStart"/>
      <w:r w:rsidR="00F94ADB">
        <w:t>ePIC</w:t>
      </w:r>
      <w:proofErr w:type="spellEnd"/>
      <w:r w:rsidR="00F94ADB">
        <w:t xml:space="preserve"> committees while</w:t>
      </w:r>
      <w:r w:rsidR="00DB4452">
        <w:t xml:space="preserve"> also</w:t>
      </w:r>
      <w:r w:rsidR="00F94ADB">
        <w:t xml:space="preserve"> ensuring</w:t>
      </w:r>
      <w:r w:rsidR="00AB02F1">
        <w:t xml:space="preserve"> that they </w:t>
      </w:r>
      <w:r w:rsidR="00DB4452">
        <w:t xml:space="preserve">are </w:t>
      </w:r>
      <w:r w:rsidR="00AB02F1">
        <w:t xml:space="preserve">filled with a diverse and inclusive cross section of the </w:t>
      </w:r>
      <w:proofErr w:type="spellStart"/>
      <w:r w:rsidR="00AB02F1">
        <w:t>ePIC</w:t>
      </w:r>
      <w:proofErr w:type="spellEnd"/>
      <w:r w:rsidR="00AB02F1">
        <w:t xml:space="preserve"> membership.</w:t>
      </w:r>
      <w:r w:rsidR="00F94ADB">
        <w:t xml:space="preserve">  </w:t>
      </w:r>
    </w:p>
    <w:p w14:paraId="32DFD2E2" w14:textId="4FA9ECCF" w:rsidR="000F3697" w:rsidRDefault="000F3697" w:rsidP="000F3697">
      <w:pPr>
        <w:jc w:val="both"/>
      </w:pPr>
    </w:p>
    <w:p w14:paraId="44EEB0B1" w14:textId="77777777" w:rsidR="000F3697" w:rsidRDefault="000F3697" w:rsidP="000F3697">
      <w:pPr>
        <w:jc w:val="both"/>
      </w:pPr>
    </w:p>
    <w:p w14:paraId="606111D6" w14:textId="77777777" w:rsidR="000F3697" w:rsidRDefault="000F3697" w:rsidP="000F3697"/>
    <w:p w14:paraId="0C4F1C3D" w14:textId="16060BA0" w:rsidR="000F3697" w:rsidRDefault="000F3697"/>
    <w:sectPr w:rsidR="000F3697" w:rsidSect="00D6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7"/>
    <w:rsid w:val="00052642"/>
    <w:rsid w:val="000A3B87"/>
    <w:rsid w:val="000F3697"/>
    <w:rsid w:val="003D5A50"/>
    <w:rsid w:val="004465B0"/>
    <w:rsid w:val="0079057E"/>
    <w:rsid w:val="00AB02F1"/>
    <w:rsid w:val="00BA7116"/>
    <w:rsid w:val="00D64E41"/>
    <w:rsid w:val="00DB4452"/>
    <w:rsid w:val="00F92B5E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07B4F"/>
  <w15:chartTrackingRefBased/>
  <w15:docId w15:val="{042744CC-5470-6B4A-AE01-3291BF87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Higinbotham</dc:creator>
  <cp:keywords/>
  <dc:description/>
  <cp:lastModifiedBy>Douglas Higinbotham</cp:lastModifiedBy>
  <cp:revision>2</cp:revision>
  <dcterms:created xsi:type="dcterms:W3CDTF">2023-01-19T12:32:00Z</dcterms:created>
  <dcterms:modified xsi:type="dcterms:W3CDTF">2023-01-19T14:04:00Z</dcterms:modified>
</cp:coreProperties>
</file>