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C78D7" w14:textId="54586E45" w:rsidR="0023101F" w:rsidRDefault="00166599">
      <w:pPr>
        <w:spacing w:before="44"/>
        <w:ind w:right="102"/>
        <w:jc w:val="right"/>
      </w:pPr>
      <w:r>
        <w:rPr>
          <w:noProof/>
        </w:rPr>
        <w:drawing>
          <wp:anchor distT="0" distB="0" distL="0" distR="0" simplePos="0" relativeHeight="251658240" behindDoc="1" locked="0" layoutInCell="1" allowOverlap="1" wp14:anchorId="2F2C7907" wp14:editId="2F2C7908">
            <wp:simplePos x="0" y="0"/>
            <wp:positionH relativeFrom="page">
              <wp:posOffset>5150</wp:posOffset>
            </wp:positionH>
            <wp:positionV relativeFrom="page">
              <wp:posOffset>0</wp:posOffset>
            </wp:positionV>
            <wp:extent cx="7580786" cy="1005084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7580786" cy="10050843"/>
                    </a:xfrm>
                    <a:prstGeom prst="rect">
                      <a:avLst/>
                    </a:prstGeom>
                  </pic:spPr>
                </pic:pic>
              </a:graphicData>
            </a:graphic>
          </wp:anchor>
        </w:drawing>
      </w:r>
    </w:p>
    <w:p w14:paraId="2F2C78D8" w14:textId="77777777" w:rsidR="0023101F" w:rsidRDefault="0023101F">
      <w:pPr>
        <w:pStyle w:val="BodyText"/>
        <w:rPr>
          <w:b w:val="0"/>
          <w:sz w:val="20"/>
        </w:rPr>
      </w:pPr>
    </w:p>
    <w:p w14:paraId="2F2C78D9" w14:textId="77777777" w:rsidR="0023101F" w:rsidRDefault="0023101F">
      <w:pPr>
        <w:pStyle w:val="BodyText"/>
        <w:rPr>
          <w:b w:val="0"/>
          <w:sz w:val="20"/>
        </w:rPr>
      </w:pPr>
    </w:p>
    <w:p w14:paraId="2F2C78DA" w14:textId="77777777" w:rsidR="0023101F" w:rsidRDefault="0023101F">
      <w:pPr>
        <w:pStyle w:val="BodyText"/>
        <w:rPr>
          <w:b w:val="0"/>
          <w:sz w:val="20"/>
        </w:rPr>
      </w:pPr>
    </w:p>
    <w:p w14:paraId="2F2C78DB" w14:textId="77777777" w:rsidR="0023101F" w:rsidRDefault="0023101F">
      <w:pPr>
        <w:pStyle w:val="BodyText"/>
        <w:rPr>
          <w:b w:val="0"/>
          <w:sz w:val="20"/>
        </w:rPr>
      </w:pPr>
    </w:p>
    <w:p w14:paraId="2F2C78DC" w14:textId="77777777" w:rsidR="0023101F" w:rsidRDefault="0023101F">
      <w:pPr>
        <w:pStyle w:val="BodyText"/>
        <w:rPr>
          <w:b w:val="0"/>
          <w:sz w:val="20"/>
        </w:rPr>
      </w:pPr>
    </w:p>
    <w:p w14:paraId="2F2C78DD" w14:textId="77777777" w:rsidR="0023101F" w:rsidRDefault="0023101F">
      <w:pPr>
        <w:pStyle w:val="BodyText"/>
        <w:rPr>
          <w:b w:val="0"/>
          <w:sz w:val="20"/>
        </w:rPr>
      </w:pPr>
    </w:p>
    <w:p w14:paraId="2F2C78DE" w14:textId="77777777" w:rsidR="0023101F" w:rsidRDefault="0023101F">
      <w:pPr>
        <w:pStyle w:val="BodyText"/>
        <w:rPr>
          <w:b w:val="0"/>
          <w:sz w:val="20"/>
        </w:rPr>
      </w:pPr>
    </w:p>
    <w:p w14:paraId="2F2C78DF" w14:textId="77777777" w:rsidR="0023101F" w:rsidRDefault="0023101F">
      <w:pPr>
        <w:pStyle w:val="BodyText"/>
        <w:spacing w:before="10"/>
        <w:rPr>
          <w:b w:val="0"/>
          <w:sz w:val="25"/>
        </w:rPr>
      </w:pPr>
    </w:p>
    <w:p w14:paraId="277DCE4F" w14:textId="77777777" w:rsidR="00BB25F6" w:rsidRDefault="00BB25F6" w:rsidP="00A065D3">
      <w:pPr>
        <w:pStyle w:val="BodyText"/>
        <w:spacing w:before="73" w:line="249" w:lineRule="auto"/>
        <w:ind w:right="1728"/>
        <w:jc w:val="center"/>
        <w:rPr>
          <w:color w:val="FFFFFF" w:themeColor="background1"/>
          <w:sz w:val="80"/>
          <w:szCs w:val="80"/>
        </w:rPr>
      </w:pPr>
      <w:r>
        <w:rPr>
          <w:color w:val="FFFFFF" w:themeColor="background1"/>
          <w:sz w:val="80"/>
          <w:szCs w:val="80"/>
        </w:rPr>
        <w:t>Final Report</w:t>
      </w:r>
    </w:p>
    <w:p w14:paraId="70A74846" w14:textId="77777777" w:rsidR="00A065D3" w:rsidRDefault="00A065D3" w:rsidP="00A065D3">
      <w:pPr>
        <w:pStyle w:val="BodyText"/>
        <w:spacing w:before="73" w:line="249" w:lineRule="auto"/>
        <w:ind w:right="1728"/>
        <w:jc w:val="center"/>
        <w:rPr>
          <w:color w:val="FFFFFF" w:themeColor="background1"/>
          <w:sz w:val="80"/>
          <w:szCs w:val="80"/>
        </w:rPr>
      </w:pPr>
    </w:p>
    <w:p w14:paraId="773D8F9B" w14:textId="77777777" w:rsidR="00F85261" w:rsidRPr="00F85261" w:rsidRDefault="00F85261" w:rsidP="00F85261">
      <w:pPr>
        <w:pStyle w:val="BodyText"/>
        <w:spacing w:before="73" w:line="249" w:lineRule="auto"/>
        <w:ind w:right="1728"/>
        <w:rPr>
          <w:color w:val="FFFFFF" w:themeColor="background1"/>
          <w:sz w:val="80"/>
          <w:szCs w:val="80"/>
        </w:rPr>
      </w:pPr>
      <w:r w:rsidRPr="00F85261">
        <w:rPr>
          <w:color w:val="FFFFFF" w:themeColor="background1"/>
          <w:sz w:val="80"/>
          <w:szCs w:val="80"/>
        </w:rPr>
        <w:t xml:space="preserve">Incremental Preliminary Design and Safety Review of the </w:t>
      </w:r>
      <w:proofErr w:type="spellStart"/>
      <w:r w:rsidRPr="00F85261">
        <w:rPr>
          <w:color w:val="FFFFFF" w:themeColor="background1"/>
          <w:sz w:val="80"/>
          <w:szCs w:val="80"/>
        </w:rPr>
        <w:t>ePIC</w:t>
      </w:r>
      <w:proofErr w:type="spellEnd"/>
      <w:r w:rsidRPr="00F85261">
        <w:rPr>
          <w:color w:val="FFFFFF" w:themeColor="background1"/>
          <w:sz w:val="80"/>
          <w:szCs w:val="80"/>
        </w:rPr>
        <w:t xml:space="preserve"> Barrel Imaging </w:t>
      </w:r>
      <w:proofErr w:type="spellStart"/>
      <w:r w:rsidRPr="00F85261">
        <w:rPr>
          <w:color w:val="FFFFFF" w:themeColor="background1"/>
          <w:sz w:val="80"/>
          <w:szCs w:val="80"/>
        </w:rPr>
        <w:t>EMCal</w:t>
      </w:r>
      <w:proofErr w:type="spellEnd"/>
    </w:p>
    <w:p w14:paraId="557AB0B4" w14:textId="7B516090" w:rsidR="67C224F4" w:rsidRDefault="67C224F4" w:rsidP="6888B645">
      <w:pPr>
        <w:pStyle w:val="BodyText"/>
        <w:spacing w:before="73" w:line="249" w:lineRule="auto"/>
        <w:ind w:right="1728"/>
        <w:rPr>
          <w:color w:val="FFFFFF" w:themeColor="background1"/>
          <w:sz w:val="80"/>
          <w:szCs w:val="80"/>
        </w:rPr>
      </w:pPr>
    </w:p>
    <w:p w14:paraId="1C143C97" w14:textId="77777777" w:rsidR="00CB205D" w:rsidRDefault="00CB205D" w:rsidP="6888B645">
      <w:pPr>
        <w:ind w:left="100"/>
        <w:rPr>
          <w:b/>
          <w:bCs/>
          <w:color w:val="FFFFFF" w:themeColor="background1"/>
          <w:sz w:val="48"/>
          <w:szCs w:val="48"/>
        </w:rPr>
      </w:pPr>
    </w:p>
    <w:p w14:paraId="2F2C78E2" w14:textId="25E1E0A9" w:rsidR="0023101F" w:rsidRDefault="00F85261" w:rsidP="6888B645">
      <w:pPr>
        <w:ind w:left="100"/>
        <w:rPr>
          <w:b/>
          <w:bCs/>
          <w:sz w:val="48"/>
          <w:szCs w:val="48"/>
        </w:rPr>
      </w:pPr>
      <w:r>
        <w:rPr>
          <w:b/>
          <w:bCs/>
          <w:color w:val="FFFFFF" w:themeColor="background1"/>
          <w:sz w:val="48"/>
          <w:szCs w:val="48"/>
        </w:rPr>
        <w:t>September 19, 2024</w:t>
      </w:r>
    </w:p>
    <w:p w14:paraId="2F2C78E3" w14:textId="77777777" w:rsidR="0023101F" w:rsidRDefault="0023101F">
      <w:pPr>
        <w:pStyle w:val="BodyText"/>
        <w:rPr>
          <w:sz w:val="20"/>
        </w:rPr>
      </w:pPr>
    </w:p>
    <w:p w14:paraId="2F2C78E4" w14:textId="77777777" w:rsidR="0023101F" w:rsidRDefault="0023101F">
      <w:pPr>
        <w:pStyle w:val="BodyText"/>
        <w:rPr>
          <w:sz w:val="20"/>
        </w:rPr>
      </w:pPr>
    </w:p>
    <w:p w14:paraId="2F2C78E5" w14:textId="77777777" w:rsidR="0023101F" w:rsidRDefault="0023101F">
      <w:pPr>
        <w:pStyle w:val="BodyText"/>
        <w:rPr>
          <w:sz w:val="20"/>
        </w:rPr>
      </w:pPr>
    </w:p>
    <w:p w14:paraId="2F2C78E6" w14:textId="77777777" w:rsidR="0023101F" w:rsidRDefault="0023101F">
      <w:pPr>
        <w:pStyle w:val="BodyText"/>
        <w:rPr>
          <w:sz w:val="20"/>
        </w:rPr>
      </w:pPr>
    </w:p>
    <w:p w14:paraId="2F2C78E7" w14:textId="77777777" w:rsidR="0023101F" w:rsidRDefault="0023101F">
      <w:pPr>
        <w:pStyle w:val="BodyText"/>
        <w:rPr>
          <w:sz w:val="20"/>
        </w:rPr>
      </w:pPr>
    </w:p>
    <w:p w14:paraId="2F2C78FA" w14:textId="77777777" w:rsidR="0023101F" w:rsidRDefault="0023101F">
      <w:pPr>
        <w:pStyle w:val="BodyText"/>
        <w:rPr>
          <w:sz w:val="20"/>
        </w:rPr>
      </w:pPr>
    </w:p>
    <w:p w14:paraId="2F2C78FB" w14:textId="77777777" w:rsidR="0023101F" w:rsidRDefault="0023101F">
      <w:pPr>
        <w:pStyle w:val="BodyText"/>
        <w:rPr>
          <w:sz w:val="20"/>
        </w:rPr>
      </w:pPr>
    </w:p>
    <w:sdt>
      <w:sdtPr>
        <w:rPr>
          <w:rFonts w:ascii="Cambria" w:eastAsia="Arial" w:hAnsi="Cambria" w:cs="Arial"/>
          <w:b w:val="0"/>
          <w:sz w:val="20"/>
          <w:szCs w:val="22"/>
        </w:rPr>
        <w:id w:val="1566416891"/>
        <w:docPartObj>
          <w:docPartGallery w:val="Table of Contents"/>
          <w:docPartUnique/>
        </w:docPartObj>
      </w:sdtPr>
      <w:sdtEndPr>
        <w:rPr>
          <w:szCs w:val="20"/>
        </w:rPr>
      </w:sdtEndPr>
      <w:sdtContent>
        <w:p w14:paraId="058C6D3B" w14:textId="77777777" w:rsidR="00F6601E" w:rsidRDefault="00F6601E" w:rsidP="001D7355">
          <w:pPr>
            <w:pStyle w:val="TOCHeading"/>
            <w:numPr>
              <w:ilvl w:val="0"/>
              <w:numId w:val="0"/>
            </w:numPr>
          </w:pPr>
          <w:r>
            <w:t>Table of Contents</w:t>
          </w:r>
        </w:p>
        <w:p w14:paraId="2784E467" w14:textId="635447A8" w:rsidR="00B061ED" w:rsidRDefault="00F6601E">
          <w:pPr>
            <w:pStyle w:val="TOC1"/>
            <w:tabs>
              <w:tab w:val="left" w:pos="720"/>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TOC \o "1-3" \h \z \u</w:instrText>
          </w:r>
          <w:r>
            <w:fldChar w:fldCharType="separate"/>
          </w:r>
          <w:hyperlink w:anchor="_Toc178760660" w:history="1">
            <w:r w:rsidR="00B061ED" w:rsidRPr="00500D49">
              <w:rPr>
                <w:rStyle w:val="Hyperlink"/>
                <w:noProof/>
              </w:rPr>
              <w:t>1</w:t>
            </w:r>
            <w:r w:rsidR="00B061ED">
              <w:rPr>
                <w:rFonts w:asciiTheme="minorHAnsi" w:eastAsiaTheme="minorEastAsia" w:hAnsiTheme="minorHAnsi" w:cstheme="minorBidi"/>
                <w:noProof/>
                <w:kern w:val="2"/>
                <w:sz w:val="24"/>
                <w:szCs w:val="24"/>
                <w14:ligatures w14:val="standardContextual"/>
              </w:rPr>
              <w:tab/>
            </w:r>
            <w:r w:rsidR="00B061ED" w:rsidRPr="00500D49">
              <w:rPr>
                <w:rStyle w:val="Hyperlink"/>
                <w:noProof/>
              </w:rPr>
              <w:t>Executive Summary</w:t>
            </w:r>
            <w:r w:rsidR="00B061ED">
              <w:rPr>
                <w:noProof/>
                <w:webHidden/>
              </w:rPr>
              <w:tab/>
            </w:r>
            <w:r w:rsidR="00B061ED">
              <w:rPr>
                <w:noProof/>
                <w:webHidden/>
              </w:rPr>
              <w:fldChar w:fldCharType="begin"/>
            </w:r>
            <w:r w:rsidR="00B061ED">
              <w:rPr>
                <w:noProof/>
                <w:webHidden/>
              </w:rPr>
              <w:instrText xml:space="preserve"> PAGEREF _Toc178760660 \h </w:instrText>
            </w:r>
            <w:r w:rsidR="00B061ED">
              <w:rPr>
                <w:noProof/>
                <w:webHidden/>
              </w:rPr>
            </w:r>
            <w:r w:rsidR="00B061ED">
              <w:rPr>
                <w:noProof/>
                <w:webHidden/>
              </w:rPr>
              <w:fldChar w:fldCharType="separate"/>
            </w:r>
            <w:r w:rsidR="00B061ED">
              <w:rPr>
                <w:noProof/>
                <w:webHidden/>
              </w:rPr>
              <w:t>3</w:t>
            </w:r>
            <w:r w:rsidR="00B061ED">
              <w:rPr>
                <w:noProof/>
                <w:webHidden/>
              </w:rPr>
              <w:fldChar w:fldCharType="end"/>
            </w:r>
          </w:hyperlink>
        </w:p>
        <w:p w14:paraId="303B0B0D" w14:textId="317AD3E3" w:rsidR="00B061ED" w:rsidRDefault="00B061ED">
          <w:pPr>
            <w:pStyle w:val="TOC1"/>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78760661" w:history="1">
            <w:r w:rsidRPr="00500D49">
              <w:rPr>
                <w:rStyle w:val="Hyperlink"/>
                <w:noProof/>
              </w:rPr>
              <w:t>2</w:t>
            </w:r>
            <w:r>
              <w:rPr>
                <w:rFonts w:asciiTheme="minorHAnsi" w:eastAsiaTheme="minorEastAsia" w:hAnsiTheme="minorHAnsi" w:cstheme="minorBidi"/>
                <w:noProof/>
                <w:kern w:val="2"/>
                <w:sz w:val="24"/>
                <w:szCs w:val="24"/>
                <w14:ligatures w14:val="standardContextual"/>
              </w:rPr>
              <w:tab/>
            </w:r>
            <w:r w:rsidRPr="00500D49">
              <w:rPr>
                <w:rStyle w:val="Hyperlink"/>
                <w:noProof/>
              </w:rPr>
              <w:t>Reponses to Charge Questions</w:t>
            </w:r>
            <w:r>
              <w:rPr>
                <w:noProof/>
                <w:webHidden/>
              </w:rPr>
              <w:tab/>
            </w:r>
            <w:r>
              <w:rPr>
                <w:noProof/>
                <w:webHidden/>
              </w:rPr>
              <w:fldChar w:fldCharType="begin"/>
            </w:r>
            <w:r>
              <w:rPr>
                <w:noProof/>
                <w:webHidden/>
              </w:rPr>
              <w:instrText xml:space="preserve"> PAGEREF _Toc178760661 \h </w:instrText>
            </w:r>
            <w:r>
              <w:rPr>
                <w:noProof/>
                <w:webHidden/>
              </w:rPr>
            </w:r>
            <w:r>
              <w:rPr>
                <w:noProof/>
                <w:webHidden/>
              </w:rPr>
              <w:fldChar w:fldCharType="separate"/>
            </w:r>
            <w:r>
              <w:rPr>
                <w:noProof/>
                <w:webHidden/>
              </w:rPr>
              <w:t>4</w:t>
            </w:r>
            <w:r>
              <w:rPr>
                <w:noProof/>
                <w:webHidden/>
              </w:rPr>
              <w:fldChar w:fldCharType="end"/>
            </w:r>
          </w:hyperlink>
        </w:p>
        <w:p w14:paraId="6423BE13" w14:textId="26AFFBAE" w:rsidR="00B061ED" w:rsidRDefault="00B061ED">
          <w:pPr>
            <w:pStyle w:val="TOC1"/>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78760662" w:history="1">
            <w:r w:rsidRPr="00500D49">
              <w:rPr>
                <w:rStyle w:val="Hyperlink"/>
                <w:noProof/>
              </w:rPr>
              <w:t>3</w:t>
            </w:r>
            <w:r>
              <w:rPr>
                <w:rFonts w:asciiTheme="minorHAnsi" w:eastAsiaTheme="minorEastAsia" w:hAnsiTheme="minorHAnsi" w:cstheme="minorBidi"/>
                <w:noProof/>
                <w:kern w:val="2"/>
                <w:sz w:val="24"/>
                <w:szCs w:val="24"/>
                <w14:ligatures w14:val="standardContextual"/>
              </w:rPr>
              <w:tab/>
            </w:r>
            <w:r w:rsidRPr="00500D49">
              <w:rPr>
                <w:rStyle w:val="Hyperlink"/>
                <w:noProof/>
              </w:rPr>
              <w:t>Findings/Comments/Recommendations</w:t>
            </w:r>
            <w:r>
              <w:rPr>
                <w:noProof/>
                <w:webHidden/>
              </w:rPr>
              <w:tab/>
            </w:r>
            <w:r>
              <w:rPr>
                <w:noProof/>
                <w:webHidden/>
              </w:rPr>
              <w:fldChar w:fldCharType="begin"/>
            </w:r>
            <w:r>
              <w:rPr>
                <w:noProof/>
                <w:webHidden/>
              </w:rPr>
              <w:instrText xml:space="preserve"> PAGEREF _Toc178760662 \h </w:instrText>
            </w:r>
            <w:r>
              <w:rPr>
                <w:noProof/>
                <w:webHidden/>
              </w:rPr>
            </w:r>
            <w:r>
              <w:rPr>
                <w:noProof/>
                <w:webHidden/>
              </w:rPr>
              <w:fldChar w:fldCharType="separate"/>
            </w:r>
            <w:r>
              <w:rPr>
                <w:noProof/>
                <w:webHidden/>
              </w:rPr>
              <w:t>6</w:t>
            </w:r>
            <w:r>
              <w:rPr>
                <w:noProof/>
                <w:webHidden/>
              </w:rPr>
              <w:fldChar w:fldCharType="end"/>
            </w:r>
          </w:hyperlink>
        </w:p>
        <w:p w14:paraId="4A3FBC43" w14:textId="217BF7D5" w:rsidR="00B061ED" w:rsidRDefault="00B061ED">
          <w:pPr>
            <w:pStyle w:val="TOC1"/>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78760663" w:history="1">
            <w:r w:rsidRPr="00500D49">
              <w:rPr>
                <w:rStyle w:val="Hyperlink"/>
                <w:noProof/>
              </w:rPr>
              <w:t>4</w:t>
            </w:r>
            <w:r>
              <w:rPr>
                <w:rFonts w:asciiTheme="minorHAnsi" w:eastAsiaTheme="minorEastAsia" w:hAnsiTheme="minorHAnsi" w:cstheme="minorBidi"/>
                <w:noProof/>
                <w:kern w:val="2"/>
                <w:sz w:val="24"/>
                <w:szCs w:val="24"/>
                <w14:ligatures w14:val="standardContextual"/>
              </w:rPr>
              <w:tab/>
            </w:r>
            <w:r w:rsidRPr="00500D49">
              <w:rPr>
                <w:rStyle w:val="Hyperlink"/>
                <w:noProof/>
              </w:rPr>
              <w:t>Appendices</w:t>
            </w:r>
            <w:r>
              <w:rPr>
                <w:noProof/>
                <w:webHidden/>
              </w:rPr>
              <w:tab/>
            </w:r>
            <w:r>
              <w:rPr>
                <w:noProof/>
                <w:webHidden/>
              </w:rPr>
              <w:fldChar w:fldCharType="begin"/>
            </w:r>
            <w:r>
              <w:rPr>
                <w:noProof/>
                <w:webHidden/>
              </w:rPr>
              <w:instrText xml:space="preserve"> PAGEREF _Toc178760663 \h </w:instrText>
            </w:r>
            <w:r>
              <w:rPr>
                <w:noProof/>
                <w:webHidden/>
              </w:rPr>
            </w:r>
            <w:r>
              <w:rPr>
                <w:noProof/>
                <w:webHidden/>
              </w:rPr>
              <w:fldChar w:fldCharType="separate"/>
            </w:r>
            <w:r>
              <w:rPr>
                <w:noProof/>
                <w:webHidden/>
              </w:rPr>
              <w:t>9</w:t>
            </w:r>
            <w:r>
              <w:rPr>
                <w:noProof/>
                <w:webHidden/>
              </w:rPr>
              <w:fldChar w:fldCharType="end"/>
            </w:r>
          </w:hyperlink>
        </w:p>
        <w:p w14:paraId="0A263C9F" w14:textId="7EAF8E9B" w:rsidR="00B061ED" w:rsidRDefault="00B061ED">
          <w:pPr>
            <w:pStyle w:val="TOC2"/>
            <w:rPr>
              <w:rFonts w:asciiTheme="minorHAnsi" w:eastAsiaTheme="minorEastAsia" w:hAnsiTheme="minorHAnsi" w:cstheme="minorBidi"/>
              <w:noProof/>
              <w:kern w:val="2"/>
              <w:sz w:val="24"/>
              <w:szCs w:val="24"/>
              <w14:ligatures w14:val="standardContextual"/>
            </w:rPr>
          </w:pPr>
          <w:hyperlink w:anchor="_Toc178760664" w:history="1">
            <w:r w:rsidRPr="00500D49">
              <w:rPr>
                <w:rStyle w:val="Hyperlink"/>
                <w:noProof/>
              </w:rPr>
              <w:t>4.1</w:t>
            </w:r>
            <w:r>
              <w:rPr>
                <w:rFonts w:asciiTheme="minorHAnsi" w:eastAsiaTheme="minorEastAsia" w:hAnsiTheme="minorHAnsi" w:cstheme="minorBidi"/>
                <w:noProof/>
                <w:kern w:val="2"/>
                <w:sz w:val="24"/>
                <w:szCs w:val="24"/>
                <w14:ligatures w14:val="standardContextual"/>
              </w:rPr>
              <w:tab/>
            </w:r>
            <w:r w:rsidRPr="00500D49">
              <w:rPr>
                <w:rStyle w:val="Hyperlink"/>
                <w:noProof/>
              </w:rPr>
              <w:t>Appendix A: Charge to the Review Committee</w:t>
            </w:r>
            <w:r>
              <w:rPr>
                <w:noProof/>
                <w:webHidden/>
              </w:rPr>
              <w:tab/>
            </w:r>
            <w:r>
              <w:rPr>
                <w:noProof/>
                <w:webHidden/>
              </w:rPr>
              <w:fldChar w:fldCharType="begin"/>
            </w:r>
            <w:r>
              <w:rPr>
                <w:noProof/>
                <w:webHidden/>
              </w:rPr>
              <w:instrText xml:space="preserve"> PAGEREF _Toc178760664 \h </w:instrText>
            </w:r>
            <w:r>
              <w:rPr>
                <w:noProof/>
                <w:webHidden/>
              </w:rPr>
            </w:r>
            <w:r>
              <w:rPr>
                <w:noProof/>
                <w:webHidden/>
              </w:rPr>
              <w:fldChar w:fldCharType="separate"/>
            </w:r>
            <w:r>
              <w:rPr>
                <w:noProof/>
                <w:webHidden/>
              </w:rPr>
              <w:t>9</w:t>
            </w:r>
            <w:r>
              <w:rPr>
                <w:noProof/>
                <w:webHidden/>
              </w:rPr>
              <w:fldChar w:fldCharType="end"/>
            </w:r>
          </w:hyperlink>
        </w:p>
        <w:p w14:paraId="77F050E9" w14:textId="72ECB254" w:rsidR="00B061ED" w:rsidRDefault="00B061ED">
          <w:pPr>
            <w:pStyle w:val="TOC2"/>
            <w:rPr>
              <w:rFonts w:asciiTheme="minorHAnsi" w:eastAsiaTheme="minorEastAsia" w:hAnsiTheme="minorHAnsi" w:cstheme="minorBidi"/>
              <w:noProof/>
              <w:kern w:val="2"/>
              <w:sz w:val="24"/>
              <w:szCs w:val="24"/>
              <w14:ligatures w14:val="standardContextual"/>
            </w:rPr>
          </w:pPr>
          <w:hyperlink w:anchor="_Toc178760665" w:history="1">
            <w:r w:rsidRPr="00500D49">
              <w:rPr>
                <w:rStyle w:val="Hyperlink"/>
                <w:noProof/>
              </w:rPr>
              <w:t>4.2</w:t>
            </w:r>
            <w:r>
              <w:rPr>
                <w:rFonts w:asciiTheme="minorHAnsi" w:eastAsiaTheme="minorEastAsia" w:hAnsiTheme="minorHAnsi" w:cstheme="minorBidi"/>
                <w:noProof/>
                <w:kern w:val="2"/>
                <w:sz w:val="24"/>
                <w:szCs w:val="24"/>
                <w14:ligatures w14:val="standardContextual"/>
              </w:rPr>
              <w:tab/>
            </w:r>
            <w:r w:rsidRPr="00500D49">
              <w:rPr>
                <w:rStyle w:val="Hyperlink"/>
                <w:noProof/>
              </w:rPr>
              <w:t>Appendix B: Review Committee</w:t>
            </w:r>
            <w:r>
              <w:rPr>
                <w:noProof/>
                <w:webHidden/>
              </w:rPr>
              <w:tab/>
            </w:r>
            <w:r>
              <w:rPr>
                <w:noProof/>
                <w:webHidden/>
              </w:rPr>
              <w:fldChar w:fldCharType="begin"/>
            </w:r>
            <w:r>
              <w:rPr>
                <w:noProof/>
                <w:webHidden/>
              </w:rPr>
              <w:instrText xml:space="preserve"> PAGEREF _Toc178760665 \h </w:instrText>
            </w:r>
            <w:r>
              <w:rPr>
                <w:noProof/>
                <w:webHidden/>
              </w:rPr>
            </w:r>
            <w:r>
              <w:rPr>
                <w:noProof/>
                <w:webHidden/>
              </w:rPr>
              <w:fldChar w:fldCharType="separate"/>
            </w:r>
            <w:r>
              <w:rPr>
                <w:noProof/>
                <w:webHidden/>
              </w:rPr>
              <w:t>10</w:t>
            </w:r>
            <w:r>
              <w:rPr>
                <w:noProof/>
                <w:webHidden/>
              </w:rPr>
              <w:fldChar w:fldCharType="end"/>
            </w:r>
          </w:hyperlink>
        </w:p>
        <w:p w14:paraId="595D00D7" w14:textId="27E74F8F" w:rsidR="00B061ED" w:rsidRDefault="00B061ED">
          <w:pPr>
            <w:pStyle w:val="TOC2"/>
            <w:rPr>
              <w:rFonts w:asciiTheme="minorHAnsi" w:eastAsiaTheme="minorEastAsia" w:hAnsiTheme="minorHAnsi" w:cstheme="minorBidi"/>
              <w:noProof/>
              <w:kern w:val="2"/>
              <w:sz w:val="24"/>
              <w:szCs w:val="24"/>
              <w14:ligatures w14:val="standardContextual"/>
            </w:rPr>
          </w:pPr>
          <w:hyperlink w:anchor="_Toc178760666" w:history="1">
            <w:r w:rsidRPr="00500D49">
              <w:rPr>
                <w:rStyle w:val="Hyperlink"/>
                <w:noProof/>
              </w:rPr>
              <w:t>4.3</w:t>
            </w:r>
            <w:r>
              <w:rPr>
                <w:rFonts w:asciiTheme="minorHAnsi" w:eastAsiaTheme="minorEastAsia" w:hAnsiTheme="minorHAnsi" w:cstheme="minorBidi"/>
                <w:noProof/>
                <w:kern w:val="2"/>
                <w:sz w:val="24"/>
                <w:szCs w:val="24"/>
                <w14:ligatures w14:val="standardContextual"/>
              </w:rPr>
              <w:tab/>
            </w:r>
            <w:r w:rsidRPr="00500D49">
              <w:rPr>
                <w:rStyle w:val="Hyperlink"/>
                <w:noProof/>
              </w:rPr>
              <w:t>Appendix E: Agenda</w:t>
            </w:r>
            <w:r>
              <w:rPr>
                <w:noProof/>
                <w:webHidden/>
              </w:rPr>
              <w:tab/>
            </w:r>
            <w:r>
              <w:rPr>
                <w:noProof/>
                <w:webHidden/>
              </w:rPr>
              <w:fldChar w:fldCharType="begin"/>
            </w:r>
            <w:r>
              <w:rPr>
                <w:noProof/>
                <w:webHidden/>
              </w:rPr>
              <w:instrText xml:space="preserve"> PAGEREF _Toc178760666 \h </w:instrText>
            </w:r>
            <w:r>
              <w:rPr>
                <w:noProof/>
                <w:webHidden/>
              </w:rPr>
            </w:r>
            <w:r>
              <w:rPr>
                <w:noProof/>
                <w:webHidden/>
              </w:rPr>
              <w:fldChar w:fldCharType="separate"/>
            </w:r>
            <w:r>
              <w:rPr>
                <w:noProof/>
                <w:webHidden/>
              </w:rPr>
              <w:t>11</w:t>
            </w:r>
            <w:r>
              <w:rPr>
                <w:noProof/>
                <w:webHidden/>
              </w:rPr>
              <w:fldChar w:fldCharType="end"/>
            </w:r>
          </w:hyperlink>
        </w:p>
        <w:p w14:paraId="132A912F" w14:textId="5FF61E3B" w:rsidR="00F6601E" w:rsidRDefault="00F6601E" w:rsidP="00F6601E">
          <w:pPr>
            <w:pStyle w:val="TOC2"/>
            <w:tabs>
              <w:tab w:val="clear" w:pos="9350"/>
              <w:tab w:val="left" w:pos="600"/>
              <w:tab w:val="right" w:leader="dot" w:pos="9360"/>
            </w:tabs>
            <w:rPr>
              <w:rStyle w:val="Hyperlink"/>
              <w:noProof/>
            </w:rPr>
          </w:pPr>
          <w:r>
            <w:fldChar w:fldCharType="end"/>
          </w:r>
        </w:p>
      </w:sdtContent>
    </w:sdt>
    <w:p w14:paraId="63107058" w14:textId="77777777" w:rsidR="00F6601E" w:rsidRDefault="00F6601E" w:rsidP="00F6601E"/>
    <w:p w14:paraId="08B2C99F" w14:textId="77777777" w:rsidR="00F6601E" w:rsidRDefault="00F6601E" w:rsidP="001D7355">
      <w:pPr>
        <w:pStyle w:val="TOCHeading"/>
        <w:numPr>
          <w:ilvl w:val="0"/>
          <w:numId w:val="0"/>
        </w:numPr>
      </w:pPr>
    </w:p>
    <w:p w14:paraId="4DED9095" w14:textId="77777777" w:rsidR="00F6601E" w:rsidRDefault="00F6601E" w:rsidP="00F6601E">
      <w:pPr>
        <w:widowControl/>
        <w:autoSpaceDE/>
        <w:autoSpaceDN/>
        <w:spacing w:after="200" w:line="276" w:lineRule="auto"/>
        <w:rPr>
          <w:rFonts w:asciiTheme="majorHAnsi" w:hAnsiTheme="majorHAnsi"/>
          <w:sz w:val="36"/>
        </w:rPr>
        <w:sectPr w:rsidR="00F6601E" w:rsidSect="00F6601E">
          <w:headerReference w:type="even" r:id="rId11"/>
          <w:headerReference w:type="default" r:id="rId12"/>
          <w:footerReference w:type="default" r:id="rId13"/>
          <w:headerReference w:type="first" r:id="rId14"/>
          <w:type w:val="continuous"/>
          <w:pgSz w:w="12240" w:h="15840"/>
          <w:pgMar w:top="1440" w:right="1440" w:bottom="1440" w:left="1440" w:header="720" w:footer="720" w:gutter="0"/>
          <w:pgNumType w:fmt="lowerRoman" w:start="1"/>
          <w:cols w:space="720"/>
          <w:docGrid w:linePitch="360"/>
        </w:sectPr>
      </w:pPr>
      <w:r>
        <w:rPr>
          <w:rFonts w:asciiTheme="majorHAnsi" w:hAnsiTheme="majorHAnsi"/>
          <w:sz w:val="36"/>
        </w:rPr>
        <w:br w:type="page"/>
      </w:r>
    </w:p>
    <w:p w14:paraId="2DD08A55" w14:textId="77777777" w:rsidR="00F6601E" w:rsidRPr="001D7355" w:rsidRDefault="00F6601E" w:rsidP="001D7355">
      <w:pPr>
        <w:pStyle w:val="Heading1"/>
      </w:pPr>
      <w:bookmarkStart w:id="0" w:name="_Toc4154922"/>
      <w:bookmarkStart w:id="1" w:name="_Toc4155049"/>
      <w:bookmarkStart w:id="2" w:name="_Toc178760660"/>
      <w:r w:rsidRPr="001D7355">
        <w:lastRenderedPageBreak/>
        <w:t>Executive Summary</w:t>
      </w:r>
      <w:bookmarkEnd w:id="0"/>
      <w:bookmarkEnd w:id="1"/>
      <w:bookmarkEnd w:id="2"/>
      <w:r w:rsidRPr="001D7355">
        <w:t xml:space="preserve"> </w:t>
      </w:r>
    </w:p>
    <w:p w14:paraId="3457AF6E" w14:textId="77777777" w:rsidR="00F6601E" w:rsidRDefault="00F6601E" w:rsidP="00F6601E"/>
    <w:p w14:paraId="22F1CC8E" w14:textId="77777777" w:rsidR="00F6601E" w:rsidRDefault="00F6601E" w:rsidP="00F6601E">
      <w:pPr>
        <w:pStyle w:val="Default"/>
      </w:pPr>
    </w:p>
    <w:p w14:paraId="54A1E9BF" w14:textId="6A32894B" w:rsidR="00F6601E" w:rsidRPr="001B0816" w:rsidRDefault="001B0816" w:rsidP="00F6601E">
      <w:pPr>
        <w:pStyle w:val="BodyText"/>
        <w:rPr>
          <w:b w:val="0"/>
          <w:bCs w:val="0"/>
          <w:sz w:val="22"/>
          <w:szCs w:val="22"/>
        </w:rPr>
      </w:pPr>
      <w:r w:rsidRPr="001B0816">
        <w:rPr>
          <w:b w:val="0"/>
          <w:bCs w:val="0"/>
          <w:sz w:val="22"/>
          <w:szCs w:val="22"/>
        </w:rPr>
        <w:t xml:space="preserve">The scope of this review includes all aspects of particle detection using the Barrel Imaging electromagnetic Calorimeter (BIC) of the </w:t>
      </w:r>
      <w:proofErr w:type="spellStart"/>
      <w:r w:rsidRPr="001B0816">
        <w:rPr>
          <w:b w:val="0"/>
          <w:bCs w:val="0"/>
          <w:sz w:val="22"/>
          <w:szCs w:val="22"/>
        </w:rPr>
        <w:t>ePIC</w:t>
      </w:r>
      <w:proofErr w:type="spellEnd"/>
      <w:r w:rsidRPr="001B0816">
        <w:rPr>
          <w:b w:val="0"/>
          <w:bCs w:val="0"/>
          <w:sz w:val="22"/>
          <w:szCs w:val="22"/>
        </w:rPr>
        <w:t xml:space="preserve"> detector at EIC, which combines two technologies, light-collecting calorimetry based on </w:t>
      </w:r>
      <w:proofErr w:type="spellStart"/>
      <w:r w:rsidRPr="001B0816">
        <w:rPr>
          <w:b w:val="0"/>
          <w:bCs w:val="0"/>
          <w:sz w:val="22"/>
          <w:szCs w:val="22"/>
        </w:rPr>
        <w:t>SciFi</w:t>
      </w:r>
      <w:proofErr w:type="spellEnd"/>
      <w:r w:rsidRPr="001B0816">
        <w:rPr>
          <w:b w:val="0"/>
          <w:bCs w:val="0"/>
          <w:sz w:val="22"/>
          <w:szCs w:val="22"/>
        </w:rPr>
        <w:t xml:space="preserve"> embedded in Pb and imaging calorimetry based on monolithic silicon sensors </w:t>
      </w:r>
      <w:proofErr w:type="spellStart"/>
      <w:r w:rsidRPr="001B0816">
        <w:rPr>
          <w:b w:val="0"/>
          <w:bCs w:val="0"/>
          <w:sz w:val="22"/>
          <w:szCs w:val="22"/>
        </w:rPr>
        <w:t>AstroPix</w:t>
      </w:r>
      <w:proofErr w:type="spellEnd"/>
      <w:r w:rsidRPr="001B0816">
        <w:rPr>
          <w:b w:val="0"/>
          <w:bCs w:val="0"/>
          <w:sz w:val="22"/>
          <w:szCs w:val="22"/>
        </w:rPr>
        <w:t>. The review includes design and fabrication scenarios and their cost-effectiveness, optimization of physics performance, construction schedule, early considerations for safety and quality assurance, front-end electronics and interface to the data acquisition system, commissioning and calibration procedures, considerations for materials and labor, operational reliability and longevity, and any other considerations that may influence the construction and operation of the Calorimeter.</w:t>
      </w:r>
      <w:r w:rsidR="00F6601E" w:rsidRPr="001B0816">
        <w:rPr>
          <w:b w:val="0"/>
          <w:bCs w:val="0"/>
          <w:sz w:val="22"/>
          <w:szCs w:val="22"/>
        </w:rPr>
        <w:br w:type="page"/>
      </w:r>
    </w:p>
    <w:p w14:paraId="629121F8" w14:textId="77777777" w:rsidR="00F6601E" w:rsidRPr="0016526B" w:rsidRDefault="00F6601E" w:rsidP="0016526B">
      <w:pPr>
        <w:pStyle w:val="Heading1"/>
      </w:pPr>
      <w:bookmarkStart w:id="3" w:name="_Toc4154925"/>
      <w:bookmarkStart w:id="4" w:name="_Toc4155052"/>
      <w:bookmarkStart w:id="5" w:name="_Toc178760661"/>
      <w:r w:rsidRPr="0016526B">
        <w:lastRenderedPageBreak/>
        <w:t>Reponses to Charge Questions</w:t>
      </w:r>
      <w:bookmarkEnd w:id="3"/>
      <w:bookmarkEnd w:id="4"/>
      <w:bookmarkEnd w:id="5"/>
      <w:r w:rsidRPr="0016526B">
        <w:t xml:space="preserve"> </w:t>
      </w:r>
    </w:p>
    <w:p w14:paraId="74D12246" w14:textId="77777777" w:rsidR="00F6601E" w:rsidRDefault="00F6601E" w:rsidP="00F6601E"/>
    <w:p w14:paraId="161CC8F3" w14:textId="77777777" w:rsidR="00F6601E" w:rsidRDefault="00F6601E" w:rsidP="00F6601E"/>
    <w:p w14:paraId="6955CCF2" w14:textId="77777777" w:rsidR="00F6601E" w:rsidRPr="00E742DF" w:rsidRDefault="00F6601E" w:rsidP="00F6601E">
      <w:pPr>
        <w:rPr>
          <w:rFonts w:eastAsia="Cambria" w:cs="Cambria"/>
          <w:b/>
          <w:bCs/>
          <w:u w:val="single"/>
        </w:rPr>
      </w:pPr>
      <w:r w:rsidRPr="00E742DF">
        <w:rPr>
          <w:rFonts w:eastAsia="Cambria" w:cs="Cambria"/>
          <w:b/>
          <w:bCs/>
          <w:u w:val="single"/>
        </w:rPr>
        <w:t>Charge Question #1</w:t>
      </w:r>
    </w:p>
    <w:p w14:paraId="1BA4425F" w14:textId="3D089F02" w:rsidR="00F6601E" w:rsidRPr="00F85261" w:rsidRDefault="00F85261" w:rsidP="00F6601E">
      <w:pPr>
        <w:rPr>
          <w:rFonts w:eastAsia="Cambria" w:cs="Cambria"/>
        </w:rPr>
      </w:pPr>
      <w:r w:rsidRPr="00F85261">
        <w:rPr>
          <w:rFonts w:eastAsia="Cambria" w:cs="Cambria"/>
        </w:rPr>
        <w:t xml:space="preserve">Are the technical performance requirements appropriately defined and complete for this stage of the project? </w:t>
      </w:r>
    </w:p>
    <w:p w14:paraId="2E09F3D6" w14:textId="77777777" w:rsidR="00F6601E" w:rsidRPr="00E742DF" w:rsidRDefault="00F6601E" w:rsidP="00F6601E">
      <w:pPr>
        <w:rPr>
          <w:rFonts w:eastAsia="Cambria" w:cs="Cambria"/>
          <w:b/>
          <w:bCs/>
        </w:rPr>
      </w:pPr>
    </w:p>
    <w:p w14:paraId="6865754F" w14:textId="77777777" w:rsidR="007E4F1A" w:rsidRDefault="00F6601E" w:rsidP="007E4F1A">
      <w:pPr>
        <w:rPr>
          <w:rFonts w:eastAsia="Cambria" w:cs="Cambria"/>
        </w:rPr>
      </w:pPr>
      <w:r w:rsidRPr="00E742DF">
        <w:rPr>
          <w:rFonts w:eastAsia="Cambria" w:cs="Cambria"/>
          <w:b/>
          <w:bCs/>
        </w:rPr>
        <w:t>Response</w:t>
      </w:r>
      <w:r w:rsidRPr="007E4F1A">
        <w:rPr>
          <w:rFonts w:eastAsia="Cambria" w:cs="Cambria"/>
        </w:rPr>
        <w:t xml:space="preserve">: </w:t>
      </w:r>
    </w:p>
    <w:p w14:paraId="79231DDB" w14:textId="77777777" w:rsidR="007E4F1A" w:rsidRDefault="007E4F1A" w:rsidP="007E4F1A">
      <w:pPr>
        <w:rPr>
          <w:rFonts w:eastAsia="Cambria" w:cs="Cambria"/>
        </w:rPr>
      </w:pPr>
    </w:p>
    <w:p w14:paraId="1F548615" w14:textId="77777777" w:rsidR="00B5334B" w:rsidRPr="004A0E52" w:rsidRDefault="00B5334B" w:rsidP="00B5334B">
      <w:pPr>
        <w:rPr>
          <w:rFonts w:eastAsia="Cambria" w:cs="Cambria"/>
        </w:rPr>
      </w:pPr>
      <w:r w:rsidRPr="004A0E52">
        <w:rPr>
          <w:rFonts w:eastAsia="Cambria" w:cs="Cambria"/>
        </w:rPr>
        <w:t xml:space="preserve">SCIFI: Project design is considered very advanced, and technical specifications have been met in several parts. There are some relevant items (e.g. noise pedestal position with respect to MIP, that is a critical scope for the calibration of the calorimeter) that </w:t>
      </w:r>
      <w:proofErr w:type="gramStart"/>
      <w:r w:rsidRPr="004A0E52">
        <w:rPr>
          <w:rFonts w:eastAsia="Cambria" w:cs="Cambria"/>
        </w:rPr>
        <w:t>have to</w:t>
      </w:r>
      <w:proofErr w:type="gramEnd"/>
      <w:r w:rsidRPr="004A0E52">
        <w:rPr>
          <w:rFonts w:eastAsia="Cambria" w:cs="Cambria"/>
        </w:rPr>
        <w:t xml:space="preserve"> be confirmed by a full prototype test with final electronics and cabling. The group can rely heavily on the </w:t>
      </w:r>
      <w:proofErr w:type="gramStart"/>
      <w:r w:rsidRPr="004A0E52">
        <w:rPr>
          <w:rFonts w:eastAsia="Cambria" w:cs="Cambria"/>
        </w:rPr>
        <w:t>past experience</w:t>
      </w:r>
      <w:proofErr w:type="gramEnd"/>
      <w:r w:rsidRPr="004A0E52">
        <w:rPr>
          <w:rFonts w:eastAsia="Cambria" w:cs="Cambria"/>
        </w:rPr>
        <w:t xml:space="preserve"> with GLUEX.</w:t>
      </w:r>
    </w:p>
    <w:p w14:paraId="0C433A3E" w14:textId="77777777" w:rsidR="00B5334B" w:rsidRPr="004A0E52" w:rsidRDefault="00B5334B" w:rsidP="00B5334B">
      <w:pPr>
        <w:rPr>
          <w:rFonts w:eastAsia="Cambria" w:cs="Cambria"/>
        </w:rPr>
      </w:pPr>
    </w:p>
    <w:p w14:paraId="56ED36EC" w14:textId="08A8A228" w:rsidR="00F6601E" w:rsidRPr="004A0E52" w:rsidRDefault="00B5334B" w:rsidP="00B5334B">
      <w:pPr>
        <w:rPr>
          <w:rFonts w:eastAsia="Cambria" w:cs="Cambria"/>
        </w:rPr>
      </w:pPr>
      <w:r w:rsidRPr="004A0E52">
        <w:rPr>
          <w:rFonts w:eastAsia="Cambria" w:cs="Cambria"/>
        </w:rPr>
        <w:t xml:space="preserve">Imaging Layers: the </w:t>
      </w:r>
      <w:proofErr w:type="spellStart"/>
      <w:r w:rsidRPr="004A0E52">
        <w:rPr>
          <w:rFonts w:eastAsia="Cambria" w:cs="Cambria"/>
        </w:rPr>
        <w:t>AstroPix</w:t>
      </w:r>
      <w:proofErr w:type="spellEnd"/>
      <w:r w:rsidRPr="004A0E52">
        <w:rPr>
          <w:rFonts w:eastAsia="Cambria" w:cs="Cambria"/>
        </w:rPr>
        <w:t xml:space="preserve"> chip (designed for space applications) was chosen to equip these layers. The chip design is well advanced, and a production size prototype is ready for </w:t>
      </w:r>
      <w:proofErr w:type="gramStart"/>
      <w:r w:rsidRPr="004A0E52">
        <w:rPr>
          <w:rFonts w:eastAsia="Cambria" w:cs="Cambria"/>
        </w:rPr>
        <w:t>the characterization</w:t>
      </w:r>
      <w:proofErr w:type="gramEnd"/>
      <w:r w:rsidRPr="004A0E52">
        <w:rPr>
          <w:rFonts w:eastAsia="Cambria" w:cs="Cambria"/>
        </w:rPr>
        <w:t xml:space="preserve">. The performance figures of the present version of the chip are already very close to the specifications for the BIC imaging layers, even though </w:t>
      </w:r>
      <w:proofErr w:type="gramStart"/>
      <w:r w:rsidRPr="004A0E52">
        <w:rPr>
          <w:rFonts w:eastAsia="Cambria" w:cs="Cambria"/>
        </w:rPr>
        <w:t>a further</w:t>
      </w:r>
      <w:proofErr w:type="gramEnd"/>
      <w:r w:rsidRPr="004A0E52">
        <w:rPr>
          <w:rFonts w:eastAsia="Cambria" w:cs="Cambria"/>
        </w:rPr>
        <w:t xml:space="preserve"> optimization of the timing performance is needed.</w:t>
      </w:r>
    </w:p>
    <w:p w14:paraId="122F5FE3" w14:textId="77777777" w:rsidR="00B5334B" w:rsidRDefault="00B5334B" w:rsidP="00B5334B">
      <w:pPr>
        <w:rPr>
          <w:rFonts w:eastAsia="Cambria" w:cs="Cambria"/>
          <w:b/>
          <w:bCs/>
        </w:rPr>
      </w:pPr>
    </w:p>
    <w:p w14:paraId="6560CDEE" w14:textId="77777777" w:rsidR="00F6601E" w:rsidRPr="00E742DF" w:rsidRDefault="00F6601E" w:rsidP="00F6601E">
      <w:pPr>
        <w:rPr>
          <w:rFonts w:eastAsia="Cambria" w:cs="Cambria"/>
          <w:b/>
          <w:bCs/>
          <w:u w:val="single"/>
        </w:rPr>
      </w:pPr>
      <w:r w:rsidRPr="00E742DF">
        <w:rPr>
          <w:rFonts w:eastAsia="Cambria" w:cs="Cambria"/>
          <w:b/>
          <w:bCs/>
          <w:u w:val="single"/>
        </w:rPr>
        <w:t>Charge Question #</w:t>
      </w:r>
      <w:r>
        <w:rPr>
          <w:rFonts w:eastAsia="Cambria" w:cs="Cambria"/>
          <w:b/>
          <w:bCs/>
          <w:u w:val="single"/>
        </w:rPr>
        <w:t>2</w:t>
      </w:r>
    </w:p>
    <w:p w14:paraId="0EC8EB38" w14:textId="2DA4F7E5" w:rsidR="00F85261" w:rsidRPr="00F85261" w:rsidRDefault="00F85261" w:rsidP="00F85261">
      <w:pPr>
        <w:rPr>
          <w:rFonts w:eastAsia="Cambria" w:cs="Cambria"/>
        </w:rPr>
      </w:pPr>
      <w:r w:rsidRPr="00F85261">
        <w:rPr>
          <w:rFonts w:eastAsia="Cambria" w:cs="Cambria"/>
        </w:rPr>
        <w:t xml:space="preserve">Are the plans for achieving detector performance and construction sufficiently developed and documented for the present phase of the project? </w:t>
      </w:r>
    </w:p>
    <w:p w14:paraId="7A1B0112" w14:textId="77777777" w:rsidR="00F6601E" w:rsidRDefault="00F6601E" w:rsidP="00F6601E">
      <w:pPr>
        <w:rPr>
          <w:rFonts w:eastAsia="Cambria" w:cs="Cambria"/>
          <w:b/>
          <w:bCs/>
        </w:rPr>
      </w:pPr>
    </w:p>
    <w:p w14:paraId="7904F9A2" w14:textId="6FB73B5C" w:rsidR="00F6601E" w:rsidRDefault="00F6601E" w:rsidP="00F6601E">
      <w:pPr>
        <w:rPr>
          <w:rFonts w:eastAsia="Cambria" w:cs="Cambria"/>
          <w:b/>
          <w:bCs/>
        </w:rPr>
      </w:pPr>
      <w:r w:rsidRPr="00E742DF">
        <w:rPr>
          <w:rFonts w:eastAsia="Cambria" w:cs="Cambria"/>
          <w:b/>
          <w:bCs/>
        </w:rPr>
        <w:t>Response</w:t>
      </w:r>
      <w:r w:rsidRPr="00816EAA">
        <w:t xml:space="preserve">:  </w:t>
      </w:r>
    </w:p>
    <w:p w14:paraId="4342CE39" w14:textId="77777777" w:rsidR="007E4F1A" w:rsidRPr="00E742DF" w:rsidRDefault="007E4F1A" w:rsidP="007E4F1A"/>
    <w:p w14:paraId="0694A4E0" w14:textId="77777777" w:rsidR="00B5334B" w:rsidRPr="004A0E52" w:rsidRDefault="00B5334B" w:rsidP="00B5334B">
      <w:pPr>
        <w:rPr>
          <w:rFonts w:eastAsia="Cambria" w:cs="Cambria"/>
        </w:rPr>
      </w:pPr>
      <w:r w:rsidRPr="004A0E52">
        <w:rPr>
          <w:rFonts w:eastAsia="Cambria" w:cs="Cambria"/>
        </w:rPr>
        <w:t>SCIFI: The review showed a quite complete level of documentation about tests and performance achieved, in small scale prototypes and in test beams, and in overall project schedule management.</w:t>
      </w:r>
    </w:p>
    <w:p w14:paraId="39D1B258" w14:textId="77777777" w:rsidR="00B5334B" w:rsidRPr="004A0E52" w:rsidRDefault="00B5334B" w:rsidP="00B5334B">
      <w:pPr>
        <w:rPr>
          <w:rFonts w:eastAsia="Cambria" w:cs="Cambria"/>
        </w:rPr>
      </w:pPr>
    </w:p>
    <w:p w14:paraId="790B2961" w14:textId="0F85C79F" w:rsidR="00F6601E" w:rsidRPr="004A0E52" w:rsidRDefault="00B5334B" w:rsidP="00B5334B">
      <w:pPr>
        <w:rPr>
          <w:rFonts w:eastAsia="Cambria" w:cs="Cambria"/>
        </w:rPr>
      </w:pPr>
      <w:r w:rsidRPr="004A0E52">
        <w:rPr>
          <w:rFonts w:eastAsia="Cambria" w:cs="Cambria"/>
        </w:rPr>
        <w:t>Imaging Layers: The design of modules, staves and trays is ongoing. The review showed a reasonable level of development of the detection system for the present phase of the project; better understanding of the different elements is expected by the beginning of 2025, when first prototypes will be available.</w:t>
      </w:r>
    </w:p>
    <w:p w14:paraId="3C3F6E5E" w14:textId="77777777" w:rsidR="00F6601E" w:rsidRPr="00E742DF" w:rsidRDefault="00F6601E" w:rsidP="00F6601E">
      <w:pPr>
        <w:rPr>
          <w:rFonts w:eastAsia="Cambria" w:cs="Cambria"/>
          <w:b/>
          <w:bCs/>
        </w:rPr>
      </w:pPr>
    </w:p>
    <w:p w14:paraId="6879D700" w14:textId="77777777" w:rsidR="00F6601E" w:rsidRPr="00E742DF" w:rsidRDefault="00F6601E" w:rsidP="00F6601E">
      <w:pPr>
        <w:rPr>
          <w:rFonts w:eastAsia="Cambria" w:cs="Cambria"/>
          <w:b/>
          <w:bCs/>
          <w:u w:val="single"/>
        </w:rPr>
      </w:pPr>
      <w:r w:rsidRPr="00E742DF">
        <w:rPr>
          <w:rFonts w:eastAsia="Cambria" w:cs="Cambria"/>
          <w:b/>
          <w:bCs/>
          <w:u w:val="single"/>
        </w:rPr>
        <w:t>Charge Question #</w:t>
      </w:r>
      <w:r>
        <w:rPr>
          <w:rFonts w:eastAsia="Cambria" w:cs="Cambria"/>
          <w:b/>
          <w:bCs/>
          <w:u w:val="single"/>
        </w:rPr>
        <w:t>3</w:t>
      </w:r>
    </w:p>
    <w:p w14:paraId="253A0673" w14:textId="429B131E" w:rsidR="00F6601E" w:rsidRDefault="00F85261" w:rsidP="00F6601E">
      <w:pPr>
        <w:jc w:val="both"/>
      </w:pPr>
      <w:r w:rsidRPr="00F85261">
        <w:rPr>
          <w:rFonts w:eastAsia="Cambria" w:cs="Cambria"/>
        </w:rPr>
        <w:t xml:space="preserve">Are the current designs and plans for detector and electronics readout likely to achieve the performance requirements with a low risk of cost increases, </w:t>
      </w:r>
      <w:proofErr w:type="gramStart"/>
      <w:r w:rsidRPr="00F85261">
        <w:rPr>
          <w:rFonts w:eastAsia="Cambria" w:cs="Cambria"/>
        </w:rPr>
        <w:t>schedule</w:t>
      </w:r>
      <w:proofErr w:type="gramEnd"/>
      <w:r w:rsidRPr="00F85261">
        <w:rPr>
          <w:rFonts w:eastAsia="Cambria" w:cs="Cambria"/>
        </w:rPr>
        <w:t xml:space="preserve"> delays, and technical problems?</w:t>
      </w:r>
    </w:p>
    <w:p w14:paraId="7424B8FC" w14:textId="77777777" w:rsidR="00F6601E" w:rsidRPr="00A35664" w:rsidRDefault="00F6601E" w:rsidP="00F6601E">
      <w:pPr>
        <w:widowControl/>
        <w:jc w:val="both"/>
        <w:rPr>
          <w:color w:val="000000" w:themeColor="text1"/>
        </w:rPr>
      </w:pPr>
    </w:p>
    <w:p w14:paraId="3FD99B73" w14:textId="77777777" w:rsidR="00F6601E" w:rsidRPr="00E742DF" w:rsidRDefault="00F6601E" w:rsidP="00F6601E">
      <w:pPr>
        <w:rPr>
          <w:rFonts w:eastAsia="Cambria" w:cs="Cambria"/>
          <w:b/>
          <w:bCs/>
        </w:rPr>
      </w:pPr>
    </w:p>
    <w:p w14:paraId="5AD5CEEE" w14:textId="1138C8BC" w:rsidR="00F6601E" w:rsidRDefault="00F6601E" w:rsidP="00F6601E">
      <w:pPr>
        <w:rPr>
          <w:rFonts w:eastAsia="Cambria" w:cs="Cambria"/>
          <w:b/>
          <w:bCs/>
        </w:rPr>
      </w:pPr>
      <w:r w:rsidRPr="00E742DF">
        <w:rPr>
          <w:rFonts w:eastAsia="Cambria" w:cs="Cambria"/>
          <w:b/>
          <w:bCs/>
        </w:rPr>
        <w:t>Response:</w:t>
      </w:r>
      <w:r w:rsidR="004C3966">
        <w:rPr>
          <w:rFonts w:eastAsia="Cambria" w:cs="Cambria"/>
          <w:b/>
          <w:bCs/>
        </w:rPr>
        <w:t xml:space="preserve"> </w:t>
      </w:r>
    </w:p>
    <w:p w14:paraId="5025A5E7" w14:textId="77777777" w:rsidR="007E4F1A" w:rsidRDefault="007E4F1A" w:rsidP="00F6601E">
      <w:pPr>
        <w:rPr>
          <w:rFonts w:eastAsia="Cambria" w:cs="Cambria"/>
          <w:b/>
          <w:bCs/>
        </w:rPr>
      </w:pPr>
    </w:p>
    <w:p w14:paraId="5CEBB178" w14:textId="77777777" w:rsidR="00733715" w:rsidRPr="004A0E52" w:rsidRDefault="00733715" w:rsidP="00733715">
      <w:pPr>
        <w:rPr>
          <w:rFonts w:eastAsia="Cambria" w:cs="Cambria"/>
        </w:rPr>
      </w:pPr>
      <w:r w:rsidRPr="004A0E52">
        <w:rPr>
          <w:rFonts w:eastAsia="Cambria" w:cs="Cambria"/>
        </w:rPr>
        <w:t xml:space="preserve">SCIFI: Testing the final assembly layout of signal processing is considered mandatory to obtain real figures for overall performance and to reduce to a minimum the risks of problems (delays, non-conformity, </w:t>
      </w:r>
      <w:proofErr w:type="spellStart"/>
      <w:r w:rsidRPr="004A0E52">
        <w:rPr>
          <w:rFonts w:eastAsia="Cambria" w:cs="Cambria"/>
        </w:rPr>
        <w:t>etc</w:t>
      </w:r>
      <w:proofErr w:type="spellEnd"/>
      <w:r w:rsidRPr="004A0E52">
        <w:rPr>
          <w:rFonts w:eastAsia="Cambria" w:cs="Cambria"/>
        </w:rPr>
        <w:t>…). This activity, if not yet present, should be adequately integrated in the current schedule, with adequate timing allocated.</w:t>
      </w:r>
    </w:p>
    <w:p w14:paraId="1574409B" w14:textId="77777777" w:rsidR="0097563F" w:rsidRPr="004A0E52" w:rsidRDefault="0097563F" w:rsidP="00733715">
      <w:pPr>
        <w:rPr>
          <w:rFonts w:eastAsia="Cambria" w:cs="Cambria"/>
        </w:rPr>
      </w:pPr>
    </w:p>
    <w:p w14:paraId="57706F6E" w14:textId="37F036D4" w:rsidR="00F6601E" w:rsidRPr="004A0E52" w:rsidRDefault="00733715" w:rsidP="00733715">
      <w:pPr>
        <w:rPr>
          <w:rFonts w:eastAsia="Cambria" w:cs="Cambria"/>
        </w:rPr>
      </w:pPr>
      <w:r w:rsidRPr="004A0E52">
        <w:rPr>
          <w:rFonts w:eastAsia="Cambria" w:cs="Cambria"/>
        </w:rPr>
        <w:t>Imaging Layers: similar considerations apply to Imaging layers. In addition, redundancy of readout and power interconnections should be carefully addressed.</w:t>
      </w:r>
    </w:p>
    <w:p w14:paraId="0F6FA92E" w14:textId="77777777" w:rsidR="00F6601E" w:rsidRPr="00E742DF" w:rsidRDefault="00F6601E" w:rsidP="00F6601E">
      <w:pPr>
        <w:rPr>
          <w:rFonts w:eastAsia="Cambria" w:cs="Cambria"/>
          <w:b/>
          <w:bCs/>
        </w:rPr>
      </w:pPr>
    </w:p>
    <w:p w14:paraId="49B9F17F" w14:textId="77777777" w:rsidR="00F6601E" w:rsidRPr="00E742DF" w:rsidRDefault="00F6601E" w:rsidP="00F6601E">
      <w:pPr>
        <w:rPr>
          <w:rFonts w:eastAsia="Cambria" w:cs="Cambria"/>
          <w:b/>
          <w:bCs/>
          <w:u w:val="single"/>
        </w:rPr>
      </w:pPr>
      <w:r w:rsidRPr="00E742DF">
        <w:rPr>
          <w:rFonts w:eastAsia="Cambria" w:cs="Cambria"/>
          <w:b/>
          <w:bCs/>
          <w:u w:val="single"/>
        </w:rPr>
        <w:t>Charge Question #4</w:t>
      </w:r>
    </w:p>
    <w:p w14:paraId="7D728048" w14:textId="793A4A6E" w:rsidR="00F6601E" w:rsidRPr="00F85261" w:rsidRDefault="00F85261" w:rsidP="00F6601E">
      <w:pPr>
        <w:rPr>
          <w:rFonts w:eastAsia="Cambria" w:cs="Cambria"/>
          <w:b/>
          <w:bCs/>
        </w:rPr>
      </w:pPr>
      <w:r w:rsidRPr="00F85261">
        <w:rPr>
          <w:rFonts w:eastAsia="Cambria" w:cs="Cambria"/>
        </w:rPr>
        <w:t xml:space="preserve">Are the calorimeter fabrication and assembly </w:t>
      </w:r>
      <w:proofErr w:type="gramStart"/>
      <w:r w:rsidRPr="00F85261">
        <w:rPr>
          <w:rFonts w:eastAsia="Cambria" w:cs="Cambria"/>
        </w:rPr>
        <w:t>plans</w:t>
      </w:r>
      <w:proofErr w:type="gramEnd"/>
      <w:r w:rsidRPr="00F85261">
        <w:rPr>
          <w:rFonts w:eastAsia="Cambria" w:cs="Cambria"/>
        </w:rPr>
        <w:t xml:space="preserve"> consistent with the overall project and detector schedule?</w:t>
      </w:r>
    </w:p>
    <w:p w14:paraId="00ABCDFC" w14:textId="77777777" w:rsidR="00F6601E" w:rsidRPr="00E742DF" w:rsidRDefault="00F6601E" w:rsidP="00F6601E">
      <w:pPr>
        <w:rPr>
          <w:rFonts w:eastAsia="Cambria" w:cs="Cambria"/>
          <w:b/>
          <w:bCs/>
        </w:rPr>
      </w:pPr>
    </w:p>
    <w:p w14:paraId="5A09F531" w14:textId="065AE4C4" w:rsidR="00F6601E" w:rsidRPr="00B216F5" w:rsidRDefault="00F6601E" w:rsidP="00F6601E">
      <w:r w:rsidRPr="64890120">
        <w:rPr>
          <w:rFonts w:eastAsia="Cambria" w:cs="Cambria"/>
          <w:b/>
          <w:bCs/>
        </w:rPr>
        <w:t xml:space="preserve">Response:  </w:t>
      </w:r>
    </w:p>
    <w:p w14:paraId="701287B9" w14:textId="77777777" w:rsidR="007E4F1A" w:rsidRPr="004A0E52" w:rsidRDefault="007E4F1A" w:rsidP="007E4F1A">
      <w:pPr>
        <w:rPr>
          <w:rFonts w:eastAsia="Cambria" w:cs="Cambria"/>
        </w:rPr>
      </w:pPr>
    </w:p>
    <w:p w14:paraId="7E1398C1" w14:textId="77777777" w:rsidR="0097563F" w:rsidRPr="004A0E52" w:rsidRDefault="0097563F" w:rsidP="0097563F">
      <w:pPr>
        <w:rPr>
          <w:rFonts w:eastAsia="Cambria" w:cs="Cambria"/>
        </w:rPr>
      </w:pPr>
      <w:r w:rsidRPr="004A0E52">
        <w:rPr>
          <w:rFonts w:eastAsia="Cambria" w:cs="Cambria"/>
        </w:rPr>
        <w:t>SCIFI: A detailed schedule of calorimeter fabrication has been presented, and it is consistent with the rest of the project. QA/QC procedures for fiber quality and construction dimensional checks are relevant and should be reinforced to maintain excellent performance of the modules throughout the construction.</w:t>
      </w:r>
    </w:p>
    <w:p w14:paraId="331E6C52" w14:textId="77777777" w:rsidR="0097563F" w:rsidRPr="004A0E52" w:rsidRDefault="0097563F" w:rsidP="0097563F">
      <w:pPr>
        <w:rPr>
          <w:rFonts w:eastAsia="Cambria" w:cs="Cambria"/>
        </w:rPr>
      </w:pPr>
    </w:p>
    <w:p w14:paraId="5E1F05EB" w14:textId="14484226" w:rsidR="00F6601E" w:rsidRPr="004A0E52" w:rsidRDefault="0097563F" w:rsidP="0097563F">
      <w:pPr>
        <w:rPr>
          <w:rFonts w:eastAsia="Cambria" w:cs="Cambria"/>
        </w:rPr>
      </w:pPr>
      <w:r w:rsidRPr="004A0E52">
        <w:rPr>
          <w:rFonts w:eastAsia="Cambria" w:cs="Cambria"/>
        </w:rPr>
        <w:t>Imaging Layers: the review showed that the collaboration has a detailed plan for the construction, including person power and timeline figures. Detailed QA procedures for the selection of production grade detection elements should be envisaged and quality levels determined once prototypes of each element are available.</w:t>
      </w:r>
    </w:p>
    <w:p w14:paraId="24D180D5" w14:textId="77777777" w:rsidR="0097563F" w:rsidRPr="00E742DF" w:rsidRDefault="0097563F" w:rsidP="0097563F">
      <w:pPr>
        <w:rPr>
          <w:rFonts w:eastAsia="Cambria" w:cs="Cambria"/>
          <w:b/>
          <w:bCs/>
        </w:rPr>
      </w:pPr>
    </w:p>
    <w:p w14:paraId="67330354" w14:textId="77777777" w:rsidR="00F6601E" w:rsidRPr="00E742DF" w:rsidRDefault="00F6601E" w:rsidP="00F6601E">
      <w:pPr>
        <w:rPr>
          <w:rFonts w:eastAsia="Cambria" w:cs="Cambria"/>
          <w:b/>
          <w:bCs/>
          <w:u w:val="single"/>
        </w:rPr>
      </w:pPr>
      <w:r w:rsidRPr="00E742DF">
        <w:rPr>
          <w:rFonts w:eastAsia="Cambria" w:cs="Cambria"/>
          <w:b/>
          <w:bCs/>
          <w:u w:val="single"/>
        </w:rPr>
        <w:t>Charge Question #</w:t>
      </w:r>
      <w:r>
        <w:rPr>
          <w:rFonts w:eastAsia="Cambria" w:cs="Cambria"/>
          <w:b/>
          <w:bCs/>
          <w:u w:val="single"/>
        </w:rPr>
        <w:t>5</w:t>
      </w:r>
    </w:p>
    <w:p w14:paraId="2B138A21" w14:textId="462A7AE6" w:rsidR="00F6601E" w:rsidRPr="00F85261" w:rsidRDefault="00F85261" w:rsidP="00F6601E">
      <w:pPr>
        <w:pStyle w:val="Default"/>
      </w:pPr>
      <w:r w:rsidRPr="00F85261">
        <w:rPr>
          <w:rFonts w:eastAsia="Cambria" w:cs="Cambria"/>
        </w:rPr>
        <w:t>Are the plans for detector integration in the EIC detector appropriately developed for the present phase of the project?</w:t>
      </w:r>
    </w:p>
    <w:p w14:paraId="472A5047" w14:textId="77777777" w:rsidR="00F6601E" w:rsidRPr="00E742DF" w:rsidRDefault="00F6601E" w:rsidP="00F6601E">
      <w:pPr>
        <w:rPr>
          <w:rFonts w:eastAsia="Cambria" w:cs="Cambria"/>
          <w:b/>
          <w:bCs/>
        </w:rPr>
      </w:pPr>
    </w:p>
    <w:p w14:paraId="3D568FE1" w14:textId="4A74DF23" w:rsidR="00F6601E" w:rsidRPr="008D0306" w:rsidRDefault="00F6601E" w:rsidP="00F6601E">
      <w:r w:rsidRPr="64890120">
        <w:rPr>
          <w:rFonts w:eastAsia="Cambria" w:cs="Cambria"/>
          <w:b/>
          <w:bCs/>
        </w:rPr>
        <w:t xml:space="preserve">Response:  </w:t>
      </w:r>
    </w:p>
    <w:p w14:paraId="6A49D9D1" w14:textId="77777777" w:rsidR="007E4F1A" w:rsidRDefault="007E4F1A" w:rsidP="007E4F1A">
      <w:pPr>
        <w:widowControl/>
        <w:jc w:val="both"/>
      </w:pPr>
    </w:p>
    <w:p w14:paraId="0F288F4A" w14:textId="77777777" w:rsidR="0097563F" w:rsidRPr="004A0E52" w:rsidRDefault="0097563F" w:rsidP="0097563F">
      <w:pPr>
        <w:rPr>
          <w:rFonts w:eastAsia="Cambria" w:cs="Cambria"/>
        </w:rPr>
      </w:pPr>
      <w:r w:rsidRPr="004A0E52">
        <w:rPr>
          <w:rFonts w:eastAsia="Cambria" w:cs="Cambria"/>
        </w:rPr>
        <w:t xml:space="preserve">SCIFI: Mechanical and electronic integration schemes have been presented. Final assembly procedures, including cabling and cooling should be tested on mockups to guarantee </w:t>
      </w:r>
      <w:proofErr w:type="gramStart"/>
      <w:r w:rsidRPr="004A0E52">
        <w:rPr>
          <w:rFonts w:eastAsia="Cambria" w:cs="Cambria"/>
        </w:rPr>
        <w:t>a reliable</w:t>
      </w:r>
      <w:proofErr w:type="gramEnd"/>
      <w:r w:rsidRPr="004A0E52">
        <w:rPr>
          <w:rFonts w:eastAsia="Cambria" w:cs="Cambria"/>
        </w:rPr>
        <w:t xml:space="preserve"> construction. Here again the group can profit </w:t>
      </w:r>
      <w:proofErr w:type="gramStart"/>
      <w:r w:rsidRPr="004A0E52">
        <w:rPr>
          <w:rFonts w:eastAsia="Cambria" w:cs="Cambria"/>
        </w:rPr>
        <w:t>of</w:t>
      </w:r>
      <w:proofErr w:type="gramEnd"/>
      <w:r w:rsidRPr="004A0E52">
        <w:rPr>
          <w:rFonts w:eastAsia="Cambria" w:cs="Cambria"/>
        </w:rPr>
        <w:t xml:space="preserve"> GLUEX and BNL expertise.</w:t>
      </w:r>
    </w:p>
    <w:p w14:paraId="628AE16A" w14:textId="77777777" w:rsidR="0097563F" w:rsidRPr="004A0E52" w:rsidRDefault="0097563F" w:rsidP="0097563F">
      <w:pPr>
        <w:rPr>
          <w:rFonts w:eastAsia="Cambria" w:cs="Cambria"/>
        </w:rPr>
      </w:pPr>
    </w:p>
    <w:p w14:paraId="2778C3CA" w14:textId="220DC9A6" w:rsidR="00F6601E" w:rsidRPr="004A0E52" w:rsidRDefault="0097563F" w:rsidP="0097563F">
      <w:pPr>
        <w:rPr>
          <w:rFonts w:eastAsia="Cambria" w:cs="Cambria"/>
        </w:rPr>
      </w:pPr>
      <w:r w:rsidRPr="004A0E52">
        <w:rPr>
          <w:rFonts w:eastAsia="Cambria" w:cs="Cambria"/>
        </w:rPr>
        <w:t xml:space="preserve">Imaging Layers: The integration at the two front faces of the calorimeter is in the phase of the conceptual design. The front face PCB of the </w:t>
      </w:r>
      <w:proofErr w:type="spellStart"/>
      <w:r w:rsidRPr="004A0E52">
        <w:rPr>
          <w:rFonts w:eastAsia="Cambria" w:cs="Cambria"/>
        </w:rPr>
        <w:t>SciFi</w:t>
      </w:r>
      <w:proofErr w:type="spellEnd"/>
      <w:r w:rsidRPr="004A0E52">
        <w:rPr>
          <w:rFonts w:eastAsia="Cambria" w:cs="Cambria"/>
        </w:rPr>
        <w:t xml:space="preserve"> part foresees slots for the insertion of the </w:t>
      </w:r>
      <w:proofErr w:type="spellStart"/>
      <w:r w:rsidRPr="004A0E52">
        <w:rPr>
          <w:rFonts w:eastAsia="Cambria" w:cs="Cambria"/>
        </w:rPr>
        <w:t>AstroPix</w:t>
      </w:r>
      <w:proofErr w:type="spellEnd"/>
      <w:r w:rsidRPr="004A0E52">
        <w:rPr>
          <w:rFonts w:eastAsia="Cambria" w:cs="Cambria"/>
        </w:rPr>
        <w:t xml:space="preserve"> trays. The conceptual design is appropriate at the current level. The realization requires close collaboration between the teams that work on the subsystems within BIC.</w:t>
      </w:r>
    </w:p>
    <w:p w14:paraId="6D2EAFD5" w14:textId="77777777" w:rsidR="0097563F" w:rsidRDefault="0097563F" w:rsidP="0097563F">
      <w:pPr>
        <w:rPr>
          <w:rFonts w:eastAsia="Cambria" w:cs="Cambria"/>
          <w:b/>
          <w:bCs/>
          <w:u w:val="single"/>
        </w:rPr>
      </w:pPr>
    </w:p>
    <w:p w14:paraId="5EFBF5D8" w14:textId="77777777" w:rsidR="00F6601E" w:rsidRDefault="00F6601E" w:rsidP="00F6601E">
      <w:pPr>
        <w:rPr>
          <w:rFonts w:eastAsia="Cambria" w:cs="Cambria"/>
          <w:b/>
          <w:bCs/>
          <w:u w:val="single"/>
        </w:rPr>
      </w:pPr>
      <w:r w:rsidRPr="00E742DF">
        <w:rPr>
          <w:rFonts w:eastAsia="Cambria" w:cs="Cambria"/>
          <w:b/>
          <w:bCs/>
          <w:u w:val="single"/>
        </w:rPr>
        <w:t>Charge Question #</w:t>
      </w:r>
      <w:r>
        <w:rPr>
          <w:rFonts w:eastAsia="Cambria" w:cs="Cambria"/>
          <w:b/>
          <w:bCs/>
          <w:u w:val="single"/>
        </w:rPr>
        <w:t>6</w:t>
      </w:r>
    </w:p>
    <w:p w14:paraId="08DABFB1" w14:textId="68D3E983" w:rsidR="00F85261" w:rsidRPr="00F85261" w:rsidRDefault="00F85261" w:rsidP="00F6601E">
      <w:pPr>
        <w:rPr>
          <w:rFonts w:eastAsia="Cambria" w:cs="Cambria"/>
          <w:b/>
          <w:bCs/>
        </w:rPr>
      </w:pPr>
      <w:r w:rsidRPr="00F85261">
        <w:rPr>
          <w:rFonts w:eastAsia="Cambria" w:cs="Cambria"/>
        </w:rPr>
        <w:t>Have ES&amp;H and QA considerations been adequately incorporated into the designs at their present stage?</w:t>
      </w:r>
    </w:p>
    <w:p w14:paraId="03135B08" w14:textId="77777777" w:rsidR="00F6601E" w:rsidRDefault="00F6601E" w:rsidP="00F6601E">
      <w:pPr>
        <w:widowControl/>
        <w:adjustRightInd w:val="0"/>
        <w:rPr>
          <w:rFonts w:eastAsiaTheme="minorHAnsi"/>
          <w:color w:val="000000"/>
        </w:rPr>
      </w:pPr>
    </w:p>
    <w:p w14:paraId="64FB9FC6" w14:textId="77777777" w:rsidR="00874E8A" w:rsidRDefault="00874E8A" w:rsidP="00F6601E">
      <w:pPr>
        <w:widowControl/>
        <w:adjustRightInd w:val="0"/>
        <w:rPr>
          <w:rFonts w:eastAsia="Cambria" w:cs="Cambria"/>
          <w:b/>
          <w:bCs/>
        </w:rPr>
      </w:pPr>
    </w:p>
    <w:p w14:paraId="26952465" w14:textId="69959AF0" w:rsidR="00F6601E" w:rsidRDefault="00F6601E" w:rsidP="006221EA">
      <w:pPr>
        <w:widowControl/>
        <w:adjustRightInd w:val="0"/>
        <w:rPr>
          <w:rFonts w:eastAsia="Cambria" w:cs="Cambria"/>
          <w:b/>
          <w:bCs/>
        </w:rPr>
      </w:pPr>
      <w:r w:rsidRPr="64890120">
        <w:rPr>
          <w:rFonts w:eastAsia="Cambria" w:cs="Cambria"/>
          <w:b/>
          <w:bCs/>
        </w:rPr>
        <w:t xml:space="preserve">Response:  </w:t>
      </w:r>
    </w:p>
    <w:p w14:paraId="79A66481" w14:textId="77777777" w:rsidR="007E4F1A" w:rsidRDefault="007E4F1A" w:rsidP="007E4F1A">
      <w:pPr>
        <w:rPr>
          <w:rFonts w:eastAsia="Cambria" w:cs="Cambria"/>
        </w:rPr>
      </w:pPr>
    </w:p>
    <w:p w14:paraId="4A08A0AF" w14:textId="77777777" w:rsidR="0097563F" w:rsidRPr="004A0E52" w:rsidRDefault="0097563F" w:rsidP="0097563F">
      <w:pPr>
        <w:rPr>
          <w:rFonts w:eastAsia="Cambria" w:cs="Cambria"/>
        </w:rPr>
      </w:pPr>
      <w:r w:rsidRPr="004A0E52">
        <w:rPr>
          <w:rFonts w:eastAsia="Cambria" w:cs="Cambria"/>
        </w:rPr>
        <w:t>SCIFI: ES&amp;H and QA have been fully addressed throughout the entire review and are considered fully compliant to standards.</w:t>
      </w:r>
    </w:p>
    <w:p w14:paraId="4052B6D2" w14:textId="77777777" w:rsidR="0097563F" w:rsidRPr="004A0E52" w:rsidRDefault="0097563F" w:rsidP="0097563F">
      <w:pPr>
        <w:rPr>
          <w:rFonts w:eastAsia="Cambria" w:cs="Cambria"/>
        </w:rPr>
      </w:pPr>
    </w:p>
    <w:p w14:paraId="59229F79" w14:textId="4809494B" w:rsidR="00F6601E" w:rsidRPr="004A0E52" w:rsidRDefault="0097563F" w:rsidP="0097563F">
      <w:pPr>
        <w:rPr>
          <w:rFonts w:eastAsia="Cambria" w:cs="Cambria"/>
        </w:rPr>
      </w:pPr>
      <w:r w:rsidRPr="004A0E52">
        <w:rPr>
          <w:rFonts w:eastAsia="Cambria" w:cs="Cambria"/>
        </w:rPr>
        <w:t>Imaging Layers: Plans for the QA chain have been presented. They look well-conceived and feasible. A minor risk is the (yet) uncertain participation of the Korean groups. ES&amp;H aspects have been fully addressed and comply with standards.</w:t>
      </w:r>
    </w:p>
    <w:p w14:paraId="72BD0D78" w14:textId="77777777" w:rsidR="00F6601E" w:rsidRDefault="00F6601E" w:rsidP="00F6601E">
      <w:pPr>
        <w:widowControl/>
        <w:autoSpaceDE/>
        <w:autoSpaceDN/>
        <w:rPr>
          <w:rFonts w:eastAsia="Cambria" w:cs="Cambria"/>
          <w:b/>
          <w:bCs/>
        </w:rPr>
      </w:pPr>
    </w:p>
    <w:p w14:paraId="59BAB65E" w14:textId="77777777" w:rsidR="00F6601E" w:rsidRDefault="00F6601E" w:rsidP="00F6601E">
      <w:pPr>
        <w:widowControl/>
        <w:autoSpaceDE/>
        <w:autoSpaceDN/>
        <w:rPr>
          <w:rFonts w:eastAsia="Cambria" w:cs="Cambria"/>
          <w:b/>
          <w:bCs/>
        </w:rPr>
      </w:pPr>
    </w:p>
    <w:p w14:paraId="6AF32510" w14:textId="77777777" w:rsidR="00F6601E" w:rsidRDefault="00F6601E" w:rsidP="00F6601E">
      <w:pPr>
        <w:widowControl/>
        <w:autoSpaceDE/>
        <w:autoSpaceDN/>
      </w:pPr>
      <w:r w:rsidRPr="64890120">
        <w:rPr>
          <w:rFonts w:eastAsia="Cambria" w:cs="Cambria"/>
          <w:b/>
          <w:bCs/>
        </w:rPr>
        <w:t xml:space="preserve"> </w:t>
      </w:r>
    </w:p>
    <w:p w14:paraId="0CE1CCC1" w14:textId="77777777" w:rsidR="00F6601E" w:rsidRDefault="00F6601E" w:rsidP="00F6601E">
      <w:pPr>
        <w:pStyle w:val="ListParagraph"/>
        <w:rPr>
          <w:b/>
        </w:rPr>
      </w:pPr>
    </w:p>
    <w:p w14:paraId="4D78B7FE" w14:textId="097B6B6B" w:rsidR="00F6601E" w:rsidRPr="0081003B" w:rsidRDefault="00F6601E" w:rsidP="0081003B">
      <w:pPr>
        <w:pStyle w:val="Heading1"/>
      </w:pPr>
      <w:bookmarkStart w:id="6" w:name="_Toc178760662"/>
      <w:r w:rsidRPr="0081003B">
        <w:lastRenderedPageBreak/>
        <w:t>Findings</w:t>
      </w:r>
      <w:r w:rsidR="007E4F1A" w:rsidRPr="0081003B">
        <w:t>/Comments/Recommendations</w:t>
      </w:r>
      <w:bookmarkEnd w:id="6"/>
    </w:p>
    <w:p w14:paraId="1E50EDD5" w14:textId="77777777" w:rsidR="007E4F1A" w:rsidRDefault="007E4F1A" w:rsidP="00F6601E">
      <w:pPr>
        <w:pStyle w:val="BodyText"/>
        <w:rPr>
          <w:sz w:val="22"/>
          <w:szCs w:val="22"/>
          <w:u w:val="single"/>
        </w:rPr>
      </w:pPr>
    </w:p>
    <w:p w14:paraId="5CF7E5B5" w14:textId="7B4945E5" w:rsidR="007E4F1A" w:rsidRDefault="007E4F1A" w:rsidP="007E4F1A">
      <w:pPr>
        <w:widowControl/>
        <w:autoSpaceDE/>
        <w:autoSpaceDN/>
        <w:spacing w:line="216" w:lineRule="auto"/>
        <w:textAlignment w:val="baseline"/>
        <w:rPr>
          <w:rFonts w:eastAsiaTheme="minorEastAsia" w:cstheme="minorBidi"/>
          <w:kern w:val="24"/>
          <w:u w:val="single"/>
          <w:lang w:val="en-GB"/>
        </w:rPr>
      </w:pPr>
      <w:r w:rsidRPr="007E4F1A">
        <w:rPr>
          <w:rFonts w:eastAsiaTheme="minorEastAsia" w:cstheme="minorBidi"/>
          <w:kern w:val="24"/>
          <w:u w:val="single"/>
          <w:lang w:val="en-GB"/>
        </w:rPr>
        <w:t>General Questions: </w:t>
      </w:r>
    </w:p>
    <w:p w14:paraId="061C8187" w14:textId="77777777" w:rsidR="0097563F" w:rsidRPr="007E4F1A" w:rsidRDefault="0097563F" w:rsidP="007E4F1A">
      <w:pPr>
        <w:widowControl/>
        <w:autoSpaceDE/>
        <w:autoSpaceDN/>
        <w:spacing w:line="216" w:lineRule="auto"/>
        <w:textAlignment w:val="baseline"/>
        <w:rPr>
          <w:rFonts w:eastAsiaTheme="minorEastAsia" w:cstheme="minorBidi"/>
          <w:kern w:val="24"/>
          <w:u w:val="single"/>
          <w:lang w:val="en-GB"/>
        </w:rPr>
      </w:pPr>
    </w:p>
    <w:p w14:paraId="7AFD93CC" w14:textId="0BDAAA74" w:rsidR="0097563F" w:rsidRPr="0097563F" w:rsidRDefault="0097563F" w:rsidP="0097563F">
      <w:pPr>
        <w:pStyle w:val="ListParagraph"/>
        <w:widowControl/>
        <w:numPr>
          <w:ilvl w:val="0"/>
          <w:numId w:val="33"/>
        </w:numPr>
        <w:autoSpaceDE/>
        <w:autoSpaceDN/>
        <w:spacing w:line="216" w:lineRule="auto"/>
        <w:textAlignment w:val="baseline"/>
        <w:rPr>
          <w:rFonts w:eastAsiaTheme="minorEastAsia" w:cstheme="minorBidi"/>
          <w:kern w:val="24"/>
          <w:lang w:val="en-GB"/>
        </w:rPr>
      </w:pPr>
      <w:r>
        <w:rPr>
          <w:rFonts w:eastAsiaTheme="minorEastAsia" w:cstheme="minorBidi"/>
          <w:kern w:val="24"/>
          <w:lang w:val="en-GB"/>
        </w:rPr>
        <w:t>P</w:t>
      </w:r>
      <w:r w:rsidRPr="0097563F">
        <w:rPr>
          <w:rFonts w:eastAsiaTheme="minorEastAsia" w:cstheme="minorBidi"/>
          <w:kern w:val="24"/>
          <w:lang w:val="en-GB"/>
        </w:rPr>
        <w:t>rovide a full schedule in which critical items are identified. For these items</w:t>
      </w:r>
    </w:p>
    <w:p w14:paraId="6D1BEBF9" w14:textId="00619A13" w:rsidR="0097563F" w:rsidRPr="0097563F" w:rsidRDefault="0097563F" w:rsidP="0097563F">
      <w:pPr>
        <w:pStyle w:val="ListParagraph"/>
        <w:widowControl/>
        <w:numPr>
          <w:ilvl w:val="0"/>
          <w:numId w:val="33"/>
        </w:numPr>
        <w:autoSpaceDE/>
        <w:autoSpaceDN/>
        <w:spacing w:line="216" w:lineRule="auto"/>
        <w:textAlignment w:val="baseline"/>
        <w:rPr>
          <w:rFonts w:eastAsiaTheme="minorEastAsia" w:cstheme="minorBidi"/>
          <w:kern w:val="24"/>
          <w:lang w:val="en-GB"/>
        </w:rPr>
      </w:pPr>
      <w:r>
        <w:rPr>
          <w:rFonts w:eastAsiaTheme="minorEastAsia" w:cstheme="minorBidi"/>
          <w:kern w:val="24"/>
          <w:lang w:val="en-GB"/>
        </w:rPr>
        <w:t>S</w:t>
      </w:r>
      <w:r w:rsidRPr="0097563F">
        <w:rPr>
          <w:rFonts w:eastAsiaTheme="minorEastAsia" w:cstheme="minorBidi"/>
          <w:kern w:val="24"/>
          <w:lang w:val="en-GB"/>
        </w:rPr>
        <w:t xml:space="preserve">et-up a risk </w:t>
      </w:r>
      <w:proofErr w:type="gramStart"/>
      <w:r w:rsidRPr="0097563F">
        <w:rPr>
          <w:rFonts w:eastAsiaTheme="minorEastAsia" w:cstheme="minorBidi"/>
          <w:kern w:val="24"/>
          <w:lang w:val="en-GB"/>
        </w:rPr>
        <w:t>register;</w:t>
      </w:r>
      <w:proofErr w:type="gramEnd"/>
    </w:p>
    <w:p w14:paraId="7C063F73" w14:textId="7FCBE1AF" w:rsidR="007E4F1A" w:rsidRDefault="0097563F" w:rsidP="0097563F">
      <w:pPr>
        <w:pStyle w:val="ListParagraph"/>
        <w:widowControl/>
        <w:numPr>
          <w:ilvl w:val="0"/>
          <w:numId w:val="33"/>
        </w:numPr>
        <w:autoSpaceDE/>
        <w:autoSpaceDN/>
        <w:spacing w:line="216" w:lineRule="auto"/>
        <w:textAlignment w:val="baseline"/>
        <w:rPr>
          <w:rFonts w:eastAsiaTheme="minorEastAsia" w:cstheme="minorBidi"/>
          <w:kern w:val="24"/>
          <w:lang w:val="en-GB"/>
        </w:rPr>
      </w:pPr>
      <w:r>
        <w:rPr>
          <w:rFonts w:eastAsiaTheme="minorEastAsia" w:cstheme="minorBidi"/>
          <w:kern w:val="24"/>
          <w:lang w:val="en-GB"/>
        </w:rPr>
        <w:t>F</w:t>
      </w:r>
      <w:r w:rsidRPr="0097563F">
        <w:rPr>
          <w:rFonts w:eastAsiaTheme="minorEastAsia" w:cstheme="minorBidi"/>
          <w:kern w:val="24"/>
          <w:lang w:val="en-GB"/>
        </w:rPr>
        <w:t>or each sub-system, study and solve potential issues with full scale “prototype 0”.</w:t>
      </w:r>
    </w:p>
    <w:p w14:paraId="365C2512" w14:textId="77777777" w:rsidR="0097563F" w:rsidRPr="0097563F" w:rsidRDefault="0097563F" w:rsidP="0097563F">
      <w:pPr>
        <w:pStyle w:val="ListParagraph"/>
        <w:widowControl/>
        <w:autoSpaceDE/>
        <w:autoSpaceDN/>
        <w:spacing w:line="216" w:lineRule="auto"/>
        <w:ind w:left="720"/>
        <w:textAlignment w:val="baseline"/>
        <w:rPr>
          <w:rFonts w:eastAsiaTheme="minorEastAsia" w:cstheme="minorBidi"/>
          <w:kern w:val="24"/>
          <w:lang w:val="en-GB"/>
        </w:rPr>
      </w:pPr>
    </w:p>
    <w:p w14:paraId="2C88255C" w14:textId="77777777" w:rsidR="007E4F1A" w:rsidRPr="007E4F1A" w:rsidRDefault="007E4F1A" w:rsidP="007E4F1A">
      <w:pPr>
        <w:widowControl/>
        <w:autoSpaceDE/>
        <w:autoSpaceDN/>
        <w:spacing w:line="216" w:lineRule="auto"/>
        <w:textAlignment w:val="baseline"/>
        <w:rPr>
          <w:rFonts w:ascii="Times New Roman" w:eastAsia="Times New Roman" w:hAnsi="Times New Roman" w:cs="Times New Roman"/>
          <w:u w:val="single"/>
        </w:rPr>
      </w:pPr>
      <w:r w:rsidRPr="007E4F1A">
        <w:rPr>
          <w:rFonts w:eastAsiaTheme="minorEastAsia" w:cstheme="minorBidi"/>
          <w:kern w:val="24"/>
          <w:u w:val="single"/>
          <w:lang w:val="en-GB"/>
        </w:rPr>
        <w:t>Project Management:</w:t>
      </w:r>
    </w:p>
    <w:p w14:paraId="7A78501C" w14:textId="77777777" w:rsidR="007E4F1A" w:rsidRPr="007E4F1A" w:rsidRDefault="007E4F1A" w:rsidP="007E4F1A">
      <w:pPr>
        <w:pStyle w:val="ListParagraph"/>
        <w:widowControl/>
        <w:numPr>
          <w:ilvl w:val="0"/>
          <w:numId w:val="21"/>
        </w:numPr>
        <w:autoSpaceDE/>
        <w:autoSpaceDN/>
        <w:spacing w:line="216" w:lineRule="auto"/>
        <w:textAlignment w:val="baseline"/>
        <w:rPr>
          <w:rFonts w:ascii="Times New Roman" w:eastAsia="Times New Roman" w:hAnsi="Times New Roman" w:cs="Times New Roman"/>
        </w:rPr>
      </w:pPr>
      <w:r w:rsidRPr="007E4F1A">
        <w:rPr>
          <w:rFonts w:eastAsiaTheme="minorEastAsia" w:cstheme="minorBidi"/>
          <w:color w:val="000000" w:themeColor="text1"/>
          <w:kern w:val="24"/>
          <w:lang w:val="en-GB"/>
        </w:rPr>
        <w:t>Findings</w:t>
      </w:r>
    </w:p>
    <w:p w14:paraId="30210B7F" w14:textId="77777777" w:rsidR="0097563F" w:rsidRPr="0097563F" w:rsidRDefault="0097563F" w:rsidP="0097563F">
      <w:pPr>
        <w:pStyle w:val="ListParagraph"/>
        <w:numPr>
          <w:ilvl w:val="1"/>
          <w:numId w:val="21"/>
        </w:numPr>
        <w:rPr>
          <w:rFonts w:eastAsiaTheme="minorEastAsia" w:cstheme="minorBidi"/>
          <w:color w:val="000000" w:themeColor="text1"/>
          <w:kern w:val="24"/>
          <w:lang w:val="en-GB"/>
        </w:rPr>
      </w:pPr>
      <w:r w:rsidRPr="0097563F">
        <w:rPr>
          <w:rFonts w:eastAsiaTheme="minorEastAsia" w:cstheme="minorBidi"/>
          <w:color w:val="000000" w:themeColor="text1"/>
          <w:kern w:val="24"/>
          <w:lang w:val="en-GB"/>
        </w:rPr>
        <w:t xml:space="preserve">The project consists </w:t>
      </w:r>
      <w:proofErr w:type="gramStart"/>
      <w:r w:rsidRPr="0097563F">
        <w:rPr>
          <w:rFonts w:eastAsiaTheme="minorEastAsia" w:cstheme="minorBidi"/>
          <w:color w:val="000000" w:themeColor="text1"/>
          <w:kern w:val="24"/>
          <w:lang w:val="en-GB"/>
        </w:rPr>
        <w:t>in reality of</w:t>
      </w:r>
      <w:proofErr w:type="gramEnd"/>
      <w:r w:rsidRPr="0097563F">
        <w:rPr>
          <w:rFonts w:eastAsiaTheme="minorEastAsia" w:cstheme="minorBidi"/>
          <w:color w:val="000000" w:themeColor="text1"/>
          <w:kern w:val="24"/>
          <w:lang w:val="en-GB"/>
        </w:rPr>
        <w:t xml:space="preserve"> two subsystems (</w:t>
      </w:r>
      <w:proofErr w:type="spellStart"/>
      <w:r w:rsidRPr="0097563F">
        <w:rPr>
          <w:rFonts w:eastAsiaTheme="minorEastAsia" w:cstheme="minorBidi"/>
          <w:color w:val="000000" w:themeColor="text1"/>
          <w:kern w:val="24"/>
          <w:lang w:val="en-GB"/>
        </w:rPr>
        <w:t>SciFi</w:t>
      </w:r>
      <w:proofErr w:type="spellEnd"/>
      <w:r w:rsidRPr="0097563F">
        <w:rPr>
          <w:rFonts w:eastAsiaTheme="minorEastAsia" w:cstheme="minorBidi"/>
          <w:color w:val="000000" w:themeColor="text1"/>
          <w:kern w:val="24"/>
          <w:lang w:val="en-GB"/>
        </w:rPr>
        <w:t xml:space="preserve"> and Imaging Layers)</w:t>
      </w:r>
    </w:p>
    <w:p w14:paraId="7EC2CC11" w14:textId="77777777" w:rsidR="0097563F" w:rsidRPr="0097563F" w:rsidRDefault="0097563F" w:rsidP="0097563F">
      <w:pPr>
        <w:pStyle w:val="ListParagraph"/>
        <w:numPr>
          <w:ilvl w:val="1"/>
          <w:numId w:val="21"/>
        </w:numPr>
        <w:rPr>
          <w:rFonts w:eastAsiaTheme="minorEastAsia" w:cstheme="minorBidi"/>
          <w:color w:val="000000" w:themeColor="text1"/>
          <w:kern w:val="24"/>
          <w:lang w:val="en-GB"/>
        </w:rPr>
      </w:pPr>
      <w:r w:rsidRPr="0097563F">
        <w:rPr>
          <w:rFonts w:eastAsiaTheme="minorEastAsia" w:cstheme="minorBidi"/>
          <w:color w:val="000000" w:themeColor="text1"/>
          <w:kern w:val="24"/>
          <w:lang w:val="en-GB"/>
        </w:rPr>
        <w:t xml:space="preserve">At the day of the review the project didn’t have an </w:t>
      </w:r>
      <w:proofErr w:type="spellStart"/>
      <w:r w:rsidRPr="0097563F">
        <w:rPr>
          <w:rFonts w:eastAsiaTheme="minorEastAsia" w:cstheme="minorBidi"/>
          <w:color w:val="000000" w:themeColor="text1"/>
          <w:kern w:val="24"/>
          <w:lang w:val="en-GB"/>
        </w:rPr>
        <w:t>ePIC</w:t>
      </w:r>
      <w:proofErr w:type="spellEnd"/>
      <w:r w:rsidRPr="0097563F">
        <w:rPr>
          <w:rFonts w:eastAsiaTheme="minorEastAsia" w:cstheme="minorBidi"/>
          <w:color w:val="000000" w:themeColor="text1"/>
          <w:kern w:val="24"/>
          <w:lang w:val="en-GB"/>
        </w:rPr>
        <w:t xml:space="preserve"> subsystem project manager</w:t>
      </w:r>
    </w:p>
    <w:p w14:paraId="77594368" w14:textId="1D0B2BA0" w:rsidR="007E4F1A" w:rsidRPr="007E4F1A" w:rsidRDefault="007E4F1A" w:rsidP="0097563F">
      <w:pPr>
        <w:pStyle w:val="ListParagraph"/>
        <w:widowControl/>
        <w:autoSpaceDE/>
        <w:autoSpaceDN/>
        <w:spacing w:line="216" w:lineRule="auto"/>
        <w:ind w:left="1440"/>
        <w:textAlignment w:val="baseline"/>
        <w:rPr>
          <w:rFonts w:ascii="Times New Roman" w:eastAsia="Times New Roman" w:hAnsi="Times New Roman" w:cs="Times New Roman"/>
        </w:rPr>
      </w:pPr>
    </w:p>
    <w:p w14:paraId="7BA11030" w14:textId="77777777" w:rsidR="007E4F1A" w:rsidRPr="007E4F1A" w:rsidRDefault="007E4F1A" w:rsidP="007E4F1A">
      <w:pPr>
        <w:pStyle w:val="ListParagraph"/>
        <w:widowControl/>
        <w:numPr>
          <w:ilvl w:val="0"/>
          <w:numId w:val="21"/>
        </w:numPr>
        <w:autoSpaceDE/>
        <w:autoSpaceDN/>
        <w:spacing w:line="216" w:lineRule="auto"/>
        <w:textAlignment w:val="baseline"/>
        <w:rPr>
          <w:rFonts w:eastAsiaTheme="minorEastAsia" w:cstheme="minorBidi"/>
          <w:color w:val="000000" w:themeColor="text1"/>
          <w:kern w:val="24"/>
          <w:lang w:val="en-GB"/>
        </w:rPr>
      </w:pPr>
      <w:r w:rsidRPr="007E4F1A">
        <w:rPr>
          <w:rFonts w:eastAsiaTheme="minorEastAsia" w:cstheme="minorBidi"/>
          <w:color w:val="000000" w:themeColor="text1"/>
          <w:kern w:val="24"/>
          <w:lang w:val="en-GB"/>
        </w:rPr>
        <w:t>Concerns</w:t>
      </w:r>
    </w:p>
    <w:p w14:paraId="18403151" w14:textId="06A4E2F6" w:rsidR="0097563F" w:rsidRPr="0097563F" w:rsidRDefault="0097563F" w:rsidP="0097563F">
      <w:pPr>
        <w:pStyle w:val="ListParagraph"/>
        <w:numPr>
          <w:ilvl w:val="1"/>
          <w:numId w:val="21"/>
        </w:numPr>
        <w:rPr>
          <w:rFonts w:eastAsiaTheme="minorEastAsia" w:cstheme="minorBidi"/>
          <w:color w:val="000000" w:themeColor="text1"/>
          <w:kern w:val="24"/>
        </w:rPr>
      </w:pPr>
      <w:r w:rsidRPr="0097563F">
        <w:rPr>
          <w:rFonts w:eastAsiaTheme="minorEastAsia" w:cstheme="minorBidi"/>
          <w:color w:val="000000" w:themeColor="text1"/>
          <w:kern w:val="24"/>
          <w:lang w:val="en-GB"/>
        </w:rPr>
        <w:t>No clear project management may lead to divergences between the subsystems</w:t>
      </w:r>
    </w:p>
    <w:p w14:paraId="67C60F30" w14:textId="0B471B9D" w:rsidR="007E4F1A" w:rsidRDefault="0097563F" w:rsidP="0097563F">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sidRPr="0097563F">
        <w:rPr>
          <w:rFonts w:eastAsiaTheme="minorEastAsia" w:cstheme="minorBidi"/>
          <w:color w:val="000000" w:themeColor="text1"/>
          <w:kern w:val="24"/>
          <w:lang w:val="en-GB"/>
        </w:rPr>
        <w:t xml:space="preserve">Electronics integration of </w:t>
      </w:r>
      <w:proofErr w:type="spellStart"/>
      <w:r w:rsidRPr="0097563F">
        <w:rPr>
          <w:rFonts w:eastAsiaTheme="minorEastAsia" w:cstheme="minorBidi"/>
          <w:color w:val="000000" w:themeColor="text1"/>
          <w:kern w:val="24"/>
          <w:lang w:val="en-GB"/>
        </w:rPr>
        <w:t>SciFi</w:t>
      </w:r>
      <w:proofErr w:type="spellEnd"/>
      <w:r w:rsidRPr="0097563F">
        <w:rPr>
          <w:rFonts w:eastAsiaTheme="minorEastAsia" w:cstheme="minorBidi"/>
          <w:color w:val="000000" w:themeColor="text1"/>
          <w:kern w:val="24"/>
          <w:lang w:val="en-GB"/>
        </w:rPr>
        <w:t>/Imaging Layer seems to be under the responsibility of Korean groups that are not yet approved</w:t>
      </w:r>
      <w:r>
        <w:rPr>
          <w:rFonts w:eastAsiaTheme="minorEastAsia" w:cstheme="minorBidi"/>
          <w:color w:val="000000" w:themeColor="text1"/>
          <w:kern w:val="24"/>
          <w:lang w:val="en-GB"/>
        </w:rPr>
        <w:t>.</w:t>
      </w:r>
    </w:p>
    <w:p w14:paraId="67EF315D" w14:textId="77777777" w:rsidR="0097563F" w:rsidRDefault="0097563F" w:rsidP="0097563F">
      <w:pPr>
        <w:pStyle w:val="ListParagraph"/>
        <w:widowControl/>
        <w:autoSpaceDE/>
        <w:autoSpaceDN/>
        <w:spacing w:line="216" w:lineRule="auto"/>
        <w:ind w:left="720"/>
        <w:textAlignment w:val="baseline"/>
        <w:rPr>
          <w:rFonts w:eastAsiaTheme="minorEastAsia" w:cstheme="minorBidi"/>
          <w:color w:val="000000" w:themeColor="text1"/>
          <w:kern w:val="24"/>
          <w:lang w:val="en-GB"/>
        </w:rPr>
      </w:pPr>
    </w:p>
    <w:p w14:paraId="082E34E4" w14:textId="1C250C8B" w:rsidR="0097563F" w:rsidRDefault="0097563F" w:rsidP="0097563F">
      <w:pPr>
        <w:pStyle w:val="ListParagraph"/>
        <w:widowControl/>
        <w:numPr>
          <w:ilvl w:val="0"/>
          <w:numId w:val="21"/>
        </w:numPr>
        <w:autoSpaceDE/>
        <w:autoSpaceDN/>
        <w:spacing w:line="216" w:lineRule="auto"/>
        <w:textAlignment w:val="baseline"/>
        <w:rPr>
          <w:rFonts w:eastAsiaTheme="minorEastAsia" w:cstheme="minorBidi"/>
          <w:color w:val="000000" w:themeColor="text1"/>
          <w:kern w:val="24"/>
          <w:lang w:val="en-GB"/>
        </w:rPr>
      </w:pPr>
      <w:r>
        <w:rPr>
          <w:rFonts w:eastAsiaTheme="minorEastAsia" w:cstheme="minorBidi"/>
          <w:color w:val="000000" w:themeColor="text1"/>
          <w:kern w:val="24"/>
          <w:lang w:val="en-GB"/>
        </w:rPr>
        <w:t>Comment</w:t>
      </w:r>
    </w:p>
    <w:p w14:paraId="640161CD" w14:textId="77777777" w:rsidR="0097563F" w:rsidRPr="0097563F" w:rsidRDefault="0097563F" w:rsidP="0097563F">
      <w:pPr>
        <w:pStyle w:val="ListParagraph"/>
        <w:numPr>
          <w:ilvl w:val="1"/>
          <w:numId w:val="21"/>
        </w:numPr>
        <w:rPr>
          <w:rFonts w:eastAsiaTheme="minorEastAsia" w:cstheme="minorBidi"/>
          <w:color w:val="000000" w:themeColor="text1"/>
          <w:kern w:val="24"/>
        </w:rPr>
      </w:pPr>
      <w:r w:rsidRPr="0097563F">
        <w:rPr>
          <w:rFonts w:eastAsiaTheme="minorEastAsia" w:cstheme="minorBidi"/>
          <w:color w:val="000000" w:themeColor="text1"/>
          <w:kern w:val="24"/>
          <w:lang w:val="en-GB"/>
        </w:rPr>
        <w:t>Clarify the situation with the Korean Groups and develop alternatives in case of the (unlikely event) of a non-approval (see also below “Collaboration”)</w:t>
      </w:r>
    </w:p>
    <w:p w14:paraId="27765611" w14:textId="77777777" w:rsidR="0097563F" w:rsidRPr="0097563F" w:rsidRDefault="0097563F" w:rsidP="0097563F">
      <w:pPr>
        <w:widowControl/>
        <w:autoSpaceDE/>
        <w:autoSpaceDN/>
        <w:spacing w:line="216" w:lineRule="auto"/>
        <w:textAlignment w:val="baseline"/>
        <w:rPr>
          <w:rFonts w:eastAsiaTheme="minorEastAsia" w:cstheme="minorBidi"/>
          <w:color w:val="000000" w:themeColor="text1"/>
          <w:kern w:val="24"/>
          <w:lang w:val="en-GB"/>
        </w:rPr>
      </w:pPr>
    </w:p>
    <w:p w14:paraId="0C49F6DC" w14:textId="77777777" w:rsidR="007E4F1A" w:rsidRPr="007E4F1A" w:rsidRDefault="007E4F1A" w:rsidP="007E4F1A">
      <w:pPr>
        <w:pStyle w:val="ListParagraph"/>
        <w:widowControl/>
        <w:numPr>
          <w:ilvl w:val="0"/>
          <w:numId w:val="21"/>
        </w:numPr>
        <w:autoSpaceDE/>
        <w:autoSpaceDN/>
        <w:spacing w:line="216" w:lineRule="auto"/>
        <w:textAlignment w:val="baseline"/>
        <w:rPr>
          <w:rFonts w:eastAsiaTheme="minorEastAsia" w:cstheme="minorBidi"/>
          <w:color w:val="000000" w:themeColor="text1"/>
          <w:kern w:val="24"/>
          <w:lang w:val="en-GB"/>
        </w:rPr>
      </w:pPr>
      <w:r w:rsidRPr="007E4F1A">
        <w:rPr>
          <w:rFonts w:eastAsiaTheme="minorEastAsia" w:cstheme="minorBidi"/>
          <w:color w:val="000000" w:themeColor="text1"/>
          <w:kern w:val="24"/>
          <w:lang w:val="en-GB"/>
        </w:rPr>
        <w:t>Recommendation</w:t>
      </w:r>
    </w:p>
    <w:p w14:paraId="6E4C8A04" w14:textId="7CBE1B3F" w:rsidR="00FF5F44" w:rsidRPr="00FF5F44" w:rsidRDefault="007E4F1A" w:rsidP="00FF5F44">
      <w:pPr>
        <w:pStyle w:val="ListParagraph"/>
        <w:widowControl/>
        <w:numPr>
          <w:ilvl w:val="1"/>
          <w:numId w:val="21"/>
        </w:numPr>
        <w:autoSpaceDE/>
        <w:autoSpaceDN/>
        <w:spacing w:line="216" w:lineRule="auto"/>
        <w:rPr>
          <w:rFonts w:eastAsiaTheme="minorEastAsia" w:cstheme="minorBidi"/>
          <w:color w:val="000000" w:themeColor="text1"/>
          <w:kern w:val="24"/>
        </w:rPr>
      </w:pPr>
      <w:r w:rsidRPr="007E4F1A">
        <w:rPr>
          <w:rFonts w:eastAsiaTheme="minorEastAsia" w:cstheme="minorBidi"/>
          <w:color w:val="000000" w:themeColor="text1"/>
          <w:kern w:val="24"/>
          <w:lang w:val="en-GB"/>
        </w:rPr>
        <w:t>Implement as quickly as possible</w:t>
      </w:r>
      <w:r w:rsidR="00FF5F44">
        <w:rPr>
          <w:rFonts w:eastAsiaTheme="minorEastAsia" w:cstheme="minorBidi"/>
          <w:color w:val="000000" w:themeColor="text1"/>
          <w:kern w:val="24"/>
          <w:lang w:val="en-GB"/>
        </w:rPr>
        <w:t xml:space="preserve"> an</w:t>
      </w:r>
      <w:r w:rsidRPr="007E4F1A">
        <w:rPr>
          <w:rFonts w:eastAsiaTheme="minorEastAsia" w:cstheme="minorBidi"/>
          <w:color w:val="000000" w:themeColor="text1"/>
          <w:kern w:val="24"/>
          <w:lang w:val="en-GB"/>
        </w:rPr>
        <w:t xml:space="preserve"> </w:t>
      </w:r>
      <w:proofErr w:type="spellStart"/>
      <w:r w:rsidR="00FF5F44" w:rsidRPr="00FF5F44">
        <w:rPr>
          <w:rFonts w:eastAsiaTheme="minorEastAsia" w:cstheme="minorBidi"/>
          <w:color w:val="000000" w:themeColor="text1"/>
          <w:kern w:val="24"/>
        </w:rPr>
        <w:t>ePIC</w:t>
      </w:r>
      <w:proofErr w:type="spellEnd"/>
      <w:r w:rsidR="00FF5F44" w:rsidRPr="00FF5F44">
        <w:rPr>
          <w:rFonts w:eastAsiaTheme="minorEastAsia" w:cstheme="minorBidi"/>
          <w:color w:val="000000" w:themeColor="text1"/>
          <w:kern w:val="24"/>
        </w:rPr>
        <w:t xml:space="preserve"> subsystem project manager</w:t>
      </w:r>
    </w:p>
    <w:p w14:paraId="6D077B35" w14:textId="77777777" w:rsidR="007E4F1A" w:rsidRDefault="007E4F1A" w:rsidP="007E4F1A">
      <w:pPr>
        <w:widowControl/>
        <w:autoSpaceDE/>
        <w:autoSpaceDN/>
        <w:spacing w:line="216" w:lineRule="auto"/>
        <w:textAlignment w:val="baseline"/>
        <w:rPr>
          <w:rFonts w:eastAsiaTheme="minorEastAsia" w:cstheme="minorBidi"/>
          <w:color w:val="0000FF"/>
          <w:kern w:val="24"/>
          <w:lang w:val="en-GB"/>
        </w:rPr>
      </w:pPr>
    </w:p>
    <w:p w14:paraId="25F40C2D" w14:textId="530E9F2E" w:rsidR="007E4F1A" w:rsidRPr="007E4F1A" w:rsidRDefault="007E4F1A" w:rsidP="007E4F1A">
      <w:pPr>
        <w:widowControl/>
        <w:autoSpaceDE/>
        <w:autoSpaceDN/>
        <w:spacing w:line="216" w:lineRule="auto"/>
        <w:textAlignment w:val="baseline"/>
        <w:rPr>
          <w:rFonts w:ascii="Times New Roman" w:eastAsia="Times New Roman" w:hAnsi="Times New Roman" w:cs="Times New Roman"/>
        </w:rPr>
      </w:pPr>
      <w:r w:rsidRPr="007E4F1A">
        <w:rPr>
          <w:rFonts w:eastAsiaTheme="minorEastAsia" w:cstheme="minorBidi"/>
          <w:kern w:val="24"/>
          <w:u w:val="single"/>
          <w:lang w:val="en-GB"/>
        </w:rPr>
        <w:t>Collaboration</w:t>
      </w:r>
    </w:p>
    <w:p w14:paraId="1E83E940" w14:textId="77777777" w:rsidR="007E4F1A" w:rsidRPr="007E4F1A" w:rsidRDefault="007E4F1A" w:rsidP="007E4F1A">
      <w:pPr>
        <w:pStyle w:val="ListParagraph"/>
        <w:widowControl/>
        <w:numPr>
          <w:ilvl w:val="0"/>
          <w:numId w:val="21"/>
        </w:numPr>
        <w:autoSpaceDE/>
        <w:autoSpaceDN/>
        <w:spacing w:line="216" w:lineRule="auto"/>
        <w:textAlignment w:val="baseline"/>
        <w:rPr>
          <w:rFonts w:eastAsiaTheme="minorEastAsia" w:cstheme="minorBidi"/>
          <w:color w:val="000000" w:themeColor="text1"/>
          <w:kern w:val="24"/>
          <w:lang w:val="en-GB"/>
        </w:rPr>
      </w:pPr>
      <w:r w:rsidRPr="007E4F1A">
        <w:rPr>
          <w:rFonts w:eastAsiaTheme="minorEastAsia" w:cstheme="minorBidi"/>
          <w:color w:val="000000" w:themeColor="text1"/>
          <w:kern w:val="24"/>
          <w:lang w:val="en-GB"/>
        </w:rPr>
        <w:t>Findings </w:t>
      </w:r>
    </w:p>
    <w:p w14:paraId="4597F9FE" w14:textId="77777777" w:rsidR="007E4F1A" w:rsidRDefault="007E4F1A" w:rsidP="007E4F1A">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proofErr w:type="spellStart"/>
      <w:r w:rsidRPr="007E4F1A">
        <w:rPr>
          <w:rFonts w:eastAsiaTheme="minorEastAsia" w:cstheme="minorBidi"/>
          <w:color w:val="000000" w:themeColor="text1"/>
          <w:kern w:val="24"/>
          <w:lang w:val="en-GB"/>
        </w:rPr>
        <w:t>AstroPix</w:t>
      </w:r>
      <w:proofErr w:type="spellEnd"/>
      <w:r w:rsidRPr="007E4F1A">
        <w:rPr>
          <w:rFonts w:eastAsiaTheme="minorEastAsia" w:cstheme="minorBidi"/>
          <w:color w:val="000000" w:themeColor="text1"/>
          <w:kern w:val="24"/>
          <w:lang w:val="en-GB"/>
        </w:rPr>
        <w:t xml:space="preserve"> In-kind contributions from international partners (South-Korea and Canada) likely but not yet secured</w:t>
      </w:r>
    </w:p>
    <w:p w14:paraId="741811E0" w14:textId="77777777" w:rsidR="007E4F1A" w:rsidRPr="007E4F1A" w:rsidRDefault="007E4F1A" w:rsidP="007E4F1A">
      <w:pPr>
        <w:pStyle w:val="ListParagraph"/>
        <w:widowControl/>
        <w:autoSpaceDE/>
        <w:autoSpaceDN/>
        <w:spacing w:line="216" w:lineRule="auto"/>
        <w:ind w:left="1440"/>
        <w:textAlignment w:val="baseline"/>
        <w:rPr>
          <w:rFonts w:eastAsiaTheme="minorEastAsia" w:cstheme="minorBidi"/>
          <w:color w:val="000000" w:themeColor="text1"/>
          <w:kern w:val="24"/>
          <w:lang w:val="en-GB"/>
        </w:rPr>
      </w:pPr>
    </w:p>
    <w:p w14:paraId="725E5286" w14:textId="3D2E4C38" w:rsidR="007E4F1A" w:rsidRPr="007E4F1A" w:rsidRDefault="00B33D4C" w:rsidP="007E4F1A">
      <w:pPr>
        <w:pStyle w:val="ListParagraph"/>
        <w:widowControl/>
        <w:numPr>
          <w:ilvl w:val="0"/>
          <w:numId w:val="21"/>
        </w:numPr>
        <w:autoSpaceDE/>
        <w:autoSpaceDN/>
        <w:spacing w:line="216" w:lineRule="auto"/>
        <w:textAlignment w:val="baseline"/>
        <w:rPr>
          <w:rFonts w:eastAsiaTheme="minorEastAsia" w:cstheme="minorBidi"/>
          <w:color w:val="000000" w:themeColor="text1"/>
          <w:kern w:val="24"/>
          <w:lang w:val="en-GB"/>
        </w:rPr>
      </w:pPr>
      <w:r>
        <w:rPr>
          <w:rFonts w:eastAsiaTheme="minorEastAsia" w:cstheme="minorBidi"/>
          <w:color w:val="000000" w:themeColor="text1"/>
          <w:kern w:val="24"/>
          <w:lang w:val="en-GB"/>
        </w:rPr>
        <w:t>Comment</w:t>
      </w:r>
      <w:r w:rsidR="007E4F1A" w:rsidRPr="007E4F1A">
        <w:rPr>
          <w:rFonts w:eastAsiaTheme="minorEastAsia" w:cstheme="minorBidi"/>
          <w:color w:val="000000" w:themeColor="text1"/>
          <w:kern w:val="24"/>
          <w:lang w:val="en-GB"/>
        </w:rPr>
        <w:t> </w:t>
      </w:r>
    </w:p>
    <w:p w14:paraId="2790C2F0" w14:textId="77777777" w:rsidR="007E4F1A" w:rsidRPr="007E4F1A" w:rsidRDefault="007E4F1A" w:rsidP="007E4F1A">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sidRPr="007E4F1A">
        <w:rPr>
          <w:rFonts w:eastAsiaTheme="minorEastAsia" w:cstheme="minorBidi"/>
          <w:color w:val="000000" w:themeColor="text1"/>
          <w:kern w:val="24"/>
          <w:lang w:val="en-GB"/>
        </w:rPr>
        <w:t>Define timeline to settle the agreements of in-kind contributions</w:t>
      </w:r>
    </w:p>
    <w:p w14:paraId="3763BFB0" w14:textId="77777777" w:rsidR="007E4F1A" w:rsidRPr="00FE5070" w:rsidRDefault="007E4F1A" w:rsidP="00F6601E">
      <w:pPr>
        <w:pStyle w:val="BodyText"/>
        <w:rPr>
          <w:b w:val="0"/>
          <w:bCs w:val="0"/>
          <w:sz w:val="22"/>
          <w:szCs w:val="22"/>
          <w:u w:val="single"/>
        </w:rPr>
      </w:pPr>
    </w:p>
    <w:p w14:paraId="2B3767BD" w14:textId="77777777" w:rsidR="00F6601E" w:rsidRPr="00FE5070" w:rsidRDefault="00F6601E" w:rsidP="00F6601E">
      <w:pPr>
        <w:pStyle w:val="BodyText"/>
        <w:rPr>
          <w:sz w:val="22"/>
          <w:szCs w:val="22"/>
          <w:u w:val="single"/>
        </w:rPr>
      </w:pPr>
    </w:p>
    <w:p w14:paraId="088F8827" w14:textId="77777777" w:rsidR="00E066CC" w:rsidRDefault="00E066CC" w:rsidP="00E066CC">
      <w:pPr>
        <w:widowControl/>
        <w:autoSpaceDE/>
        <w:autoSpaceDN/>
        <w:spacing w:line="216" w:lineRule="auto"/>
        <w:textAlignment w:val="baseline"/>
        <w:rPr>
          <w:rFonts w:eastAsiaTheme="minorEastAsia" w:cstheme="minorBidi"/>
          <w:kern w:val="24"/>
          <w:u w:val="single"/>
          <w:lang w:val="en-GB"/>
        </w:rPr>
      </w:pPr>
      <w:proofErr w:type="spellStart"/>
      <w:r w:rsidRPr="00E066CC">
        <w:rPr>
          <w:rFonts w:eastAsiaTheme="minorEastAsia" w:cstheme="minorBidi"/>
          <w:kern w:val="24"/>
          <w:u w:val="single"/>
          <w:lang w:val="en-GB"/>
        </w:rPr>
        <w:t>SciFi</w:t>
      </w:r>
      <w:proofErr w:type="spellEnd"/>
      <w:r w:rsidRPr="00E066CC">
        <w:rPr>
          <w:rFonts w:eastAsiaTheme="minorEastAsia" w:cstheme="minorBidi"/>
          <w:kern w:val="24"/>
          <w:u w:val="single"/>
          <w:lang w:val="en-GB"/>
        </w:rPr>
        <w:t>/Pb:</w:t>
      </w:r>
    </w:p>
    <w:p w14:paraId="282B9FB7" w14:textId="77777777" w:rsidR="00E066CC" w:rsidRPr="00E066CC" w:rsidRDefault="00E066CC" w:rsidP="00E066CC">
      <w:pPr>
        <w:widowControl/>
        <w:autoSpaceDE/>
        <w:autoSpaceDN/>
        <w:spacing w:line="216" w:lineRule="auto"/>
        <w:textAlignment w:val="baseline"/>
        <w:rPr>
          <w:rFonts w:eastAsiaTheme="minorEastAsia" w:cstheme="minorBidi"/>
          <w:kern w:val="24"/>
          <w:u w:val="single"/>
          <w:lang w:val="en-GB"/>
        </w:rPr>
      </w:pPr>
    </w:p>
    <w:p w14:paraId="0567057B" w14:textId="454A246B" w:rsidR="00E066CC" w:rsidRDefault="00E066CC" w:rsidP="00E066CC">
      <w:pPr>
        <w:widowControl/>
        <w:autoSpaceDE/>
        <w:autoSpaceDN/>
        <w:spacing w:line="216" w:lineRule="auto"/>
        <w:textAlignment w:val="baseline"/>
        <w:rPr>
          <w:rFonts w:eastAsiaTheme="minorEastAsia" w:cstheme="minorBidi"/>
          <w:kern w:val="24"/>
          <w:u w:val="single"/>
          <w:lang w:val="en-GB"/>
        </w:rPr>
      </w:pPr>
      <w:r w:rsidRPr="00E066CC">
        <w:rPr>
          <w:rFonts w:eastAsiaTheme="minorEastAsia" w:cstheme="minorBidi"/>
          <w:kern w:val="24"/>
          <w:u w:val="single"/>
          <w:lang w:val="en-GB"/>
        </w:rPr>
        <w:t>General concept</w:t>
      </w:r>
      <w:r w:rsidR="006D2555">
        <w:rPr>
          <w:rFonts w:eastAsiaTheme="minorEastAsia" w:cstheme="minorBidi"/>
          <w:kern w:val="24"/>
          <w:u w:val="single"/>
          <w:lang w:val="en-GB"/>
        </w:rPr>
        <w:t>:</w:t>
      </w:r>
    </w:p>
    <w:p w14:paraId="4EF5CC2C" w14:textId="77777777" w:rsidR="00E066CC" w:rsidRPr="00E066CC" w:rsidRDefault="00E066CC" w:rsidP="00E066CC">
      <w:pPr>
        <w:widowControl/>
        <w:autoSpaceDE/>
        <w:autoSpaceDN/>
        <w:spacing w:line="216" w:lineRule="auto"/>
        <w:textAlignment w:val="baseline"/>
        <w:rPr>
          <w:rFonts w:eastAsiaTheme="minorEastAsia" w:cstheme="minorBidi"/>
          <w:kern w:val="24"/>
          <w:u w:val="single"/>
          <w:lang w:val="en-GB"/>
        </w:rPr>
      </w:pPr>
    </w:p>
    <w:p w14:paraId="5C49F3D5" w14:textId="77777777" w:rsidR="00E066CC" w:rsidRPr="00E066CC" w:rsidRDefault="00E066CC" w:rsidP="00E066CC">
      <w:pPr>
        <w:pStyle w:val="ListParagraph"/>
        <w:widowControl/>
        <w:numPr>
          <w:ilvl w:val="0"/>
          <w:numId w:val="21"/>
        </w:numPr>
        <w:autoSpaceDE/>
        <w:autoSpaceDN/>
        <w:spacing w:line="216" w:lineRule="auto"/>
        <w:textAlignment w:val="baseline"/>
        <w:rPr>
          <w:rFonts w:eastAsiaTheme="minorEastAsia" w:cstheme="minorBidi"/>
          <w:color w:val="000000" w:themeColor="text1"/>
          <w:kern w:val="24"/>
          <w:lang w:val="en-GB"/>
        </w:rPr>
      </w:pPr>
      <w:r w:rsidRPr="00E066CC">
        <w:rPr>
          <w:rFonts w:eastAsiaTheme="minorEastAsia" w:cstheme="minorBidi"/>
          <w:color w:val="000000" w:themeColor="text1"/>
          <w:kern w:val="24"/>
          <w:lang w:val="en-GB"/>
        </w:rPr>
        <w:t>Findings </w:t>
      </w:r>
    </w:p>
    <w:p w14:paraId="1C1C1C68" w14:textId="77777777" w:rsidR="00E066CC" w:rsidRDefault="00E066CC" w:rsidP="00E066CC">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sidRPr="00E066CC">
        <w:rPr>
          <w:rFonts w:eastAsiaTheme="minorEastAsia" w:cstheme="minorBidi"/>
          <w:color w:val="000000" w:themeColor="text1"/>
          <w:kern w:val="24"/>
          <w:lang w:val="en-GB"/>
        </w:rPr>
        <w:t xml:space="preserve">Copy of </w:t>
      </w:r>
      <w:proofErr w:type="spellStart"/>
      <w:r w:rsidRPr="00E066CC">
        <w:rPr>
          <w:rFonts w:eastAsiaTheme="minorEastAsia" w:cstheme="minorBidi"/>
          <w:color w:val="000000" w:themeColor="text1"/>
          <w:kern w:val="24"/>
          <w:lang w:val="en-GB"/>
        </w:rPr>
        <w:t>GlueX</w:t>
      </w:r>
      <w:proofErr w:type="spellEnd"/>
      <w:r w:rsidRPr="00E066CC">
        <w:rPr>
          <w:rFonts w:eastAsiaTheme="minorEastAsia" w:cstheme="minorBidi"/>
          <w:color w:val="000000" w:themeColor="text1"/>
          <w:kern w:val="24"/>
          <w:lang w:val="en-GB"/>
        </w:rPr>
        <w:t xml:space="preserve"> Experiment however with integration of </w:t>
      </w:r>
      <w:proofErr w:type="spellStart"/>
      <w:r w:rsidRPr="00E066CC">
        <w:rPr>
          <w:rFonts w:eastAsiaTheme="minorEastAsia" w:cstheme="minorBidi"/>
          <w:color w:val="000000" w:themeColor="text1"/>
          <w:kern w:val="24"/>
          <w:lang w:val="en-GB"/>
        </w:rPr>
        <w:t>AstroPix</w:t>
      </w:r>
      <w:proofErr w:type="spellEnd"/>
      <w:r w:rsidRPr="00E066CC">
        <w:rPr>
          <w:rFonts w:eastAsiaTheme="minorEastAsia" w:cstheme="minorBidi"/>
          <w:color w:val="000000" w:themeColor="text1"/>
          <w:kern w:val="24"/>
          <w:lang w:val="en-GB"/>
        </w:rPr>
        <w:t xml:space="preserve"> layer. </w:t>
      </w:r>
    </w:p>
    <w:p w14:paraId="4BBED266" w14:textId="77777777" w:rsidR="00E066CC" w:rsidRPr="00E066CC" w:rsidRDefault="00E066CC" w:rsidP="00E066CC">
      <w:pPr>
        <w:pStyle w:val="ListParagraph"/>
        <w:widowControl/>
        <w:autoSpaceDE/>
        <w:autoSpaceDN/>
        <w:spacing w:line="216" w:lineRule="auto"/>
        <w:ind w:left="1440"/>
        <w:textAlignment w:val="baseline"/>
        <w:rPr>
          <w:rFonts w:eastAsiaTheme="minorEastAsia" w:cstheme="minorBidi"/>
          <w:color w:val="000000" w:themeColor="text1"/>
          <w:kern w:val="24"/>
          <w:lang w:val="en-GB"/>
        </w:rPr>
      </w:pPr>
    </w:p>
    <w:p w14:paraId="7D7A7614" w14:textId="77777777" w:rsidR="00E066CC" w:rsidRPr="00E066CC" w:rsidRDefault="00E066CC" w:rsidP="00E066CC">
      <w:pPr>
        <w:pStyle w:val="ListParagraph"/>
        <w:widowControl/>
        <w:numPr>
          <w:ilvl w:val="0"/>
          <w:numId w:val="21"/>
        </w:numPr>
        <w:autoSpaceDE/>
        <w:autoSpaceDN/>
        <w:spacing w:line="216" w:lineRule="auto"/>
        <w:textAlignment w:val="baseline"/>
        <w:rPr>
          <w:rFonts w:eastAsiaTheme="minorEastAsia" w:cstheme="minorBidi"/>
          <w:color w:val="000000" w:themeColor="text1"/>
          <w:kern w:val="24"/>
          <w:lang w:val="en-GB"/>
        </w:rPr>
      </w:pPr>
      <w:r w:rsidRPr="00E066CC">
        <w:rPr>
          <w:rFonts w:eastAsiaTheme="minorEastAsia" w:cstheme="minorBidi"/>
          <w:color w:val="000000" w:themeColor="text1"/>
          <w:kern w:val="24"/>
          <w:lang w:val="en-GB"/>
        </w:rPr>
        <w:t>Recommendation:</w:t>
      </w:r>
    </w:p>
    <w:p w14:paraId="5E10D539" w14:textId="77777777" w:rsidR="00E066CC" w:rsidRDefault="00E066CC" w:rsidP="00E066CC">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sidRPr="00E066CC">
        <w:rPr>
          <w:rFonts w:eastAsiaTheme="minorEastAsia" w:cstheme="minorBidi"/>
          <w:color w:val="000000" w:themeColor="text1"/>
          <w:kern w:val="24"/>
          <w:lang w:val="en-GB"/>
        </w:rPr>
        <w:t>Check integration problems in the cabling of the two front parts of each module wedge.</w:t>
      </w:r>
    </w:p>
    <w:p w14:paraId="1A40C7BB" w14:textId="77777777" w:rsidR="00E066CC" w:rsidRPr="00E066CC" w:rsidRDefault="00E066CC" w:rsidP="00E066CC">
      <w:pPr>
        <w:pStyle w:val="ListParagraph"/>
        <w:widowControl/>
        <w:autoSpaceDE/>
        <w:autoSpaceDN/>
        <w:spacing w:line="216" w:lineRule="auto"/>
        <w:ind w:left="1440"/>
        <w:textAlignment w:val="baseline"/>
        <w:rPr>
          <w:rFonts w:eastAsiaTheme="minorEastAsia" w:cstheme="minorBidi"/>
          <w:color w:val="000000" w:themeColor="text1"/>
          <w:kern w:val="24"/>
          <w:lang w:val="en-GB"/>
        </w:rPr>
      </w:pPr>
    </w:p>
    <w:p w14:paraId="46D0E491" w14:textId="2F615D6E" w:rsidR="00E066CC" w:rsidRDefault="00E066CC" w:rsidP="00E066CC">
      <w:pPr>
        <w:widowControl/>
        <w:autoSpaceDE/>
        <w:autoSpaceDN/>
        <w:spacing w:line="216" w:lineRule="auto"/>
        <w:textAlignment w:val="baseline"/>
        <w:rPr>
          <w:rFonts w:eastAsiaTheme="minorEastAsia" w:cstheme="minorBidi"/>
          <w:kern w:val="24"/>
          <w:u w:val="single"/>
          <w:lang w:val="en-GB"/>
        </w:rPr>
      </w:pPr>
      <w:proofErr w:type="spellStart"/>
      <w:r w:rsidRPr="00E066CC">
        <w:rPr>
          <w:rFonts w:eastAsiaTheme="minorEastAsia" w:cstheme="minorBidi"/>
          <w:kern w:val="24"/>
          <w:u w:val="single"/>
          <w:lang w:val="en-GB"/>
        </w:rPr>
        <w:t>SciFi</w:t>
      </w:r>
      <w:proofErr w:type="spellEnd"/>
      <w:r w:rsidRPr="00E066CC">
        <w:rPr>
          <w:rFonts w:eastAsiaTheme="minorEastAsia" w:cstheme="minorBidi"/>
          <w:kern w:val="24"/>
          <w:u w:val="single"/>
          <w:lang w:val="en-GB"/>
        </w:rPr>
        <w:t>/Pb (low) energy response in simulation</w:t>
      </w:r>
      <w:r w:rsidR="006D2555">
        <w:rPr>
          <w:rFonts w:eastAsiaTheme="minorEastAsia" w:cstheme="minorBidi"/>
          <w:kern w:val="24"/>
          <w:u w:val="single"/>
          <w:lang w:val="en-GB"/>
        </w:rPr>
        <w:t>:</w:t>
      </w:r>
    </w:p>
    <w:p w14:paraId="1020F50E" w14:textId="77777777" w:rsidR="00E066CC" w:rsidRPr="00E066CC" w:rsidRDefault="00E066CC" w:rsidP="00E066CC">
      <w:pPr>
        <w:widowControl/>
        <w:autoSpaceDE/>
        <w:autoSpaceDN/>
        <w:spacing w:line="216" w:lineRule="auto"/>
        <w:textAlignment w:val="baseline"/>
        <w:rPr>
          <w:rFonts w:eastAsiaTheme="minorEastAsia" w:cstheme="minorBidi"/>
          <w:kern w:val="24"/>
          <w:u w:val="single"/>
          <w:lang w:val="en-GB"/>
        </w:rPr>
      </w:pPr>
    </w:p>
    <w:p w14:paraId="07FA4787" w14:textId="0EEBE83F" w:rsidR="00E066CC" w:rsidRPr="006225CF" w:rsidRDefault="00E066CC" w:rsidP="006225CF">
      <w:pPr>
        <w:pStyle w:val="ListParagraph"/>
        <w:widowControl/>
        <w:numPr>
          <w:ilvl w:val="0"/>
          <w:numId w:val="21"/>
        </w:numPr>
        <w:autoSpaceDE/>
        <w:autoSpaceDN/>
        <w:spacing w:line="216" w:lineRule="auto"/>
        <w:textAlignment w:val="baseline"/>
        <w:rPr>
          <w:rFonts w:eastAsiaTheme="minorEastAsia" w:cstheme="minorBidi"/>
          <w:color w:val="000000" w:themeColor="text1"/>
          <w:kern w:val="24"/>
          <w:lang w:val="en-GB"/>
        </w:rPr>
      </w:pPr>
      <w:r w:rsidRPr="00E066CC">
        <w:rPr>
          <w:rFonts w:eastAsiaTheme="minorEastAsia" w:cstheme="minorBidi"/>
          <w:color w:val="000000" w:themeColor="text1"/>
          <w:kern w:val="24"/>
          <w:lang w:val="en-GB"/>
        </w:rPr>
        <w:t>Findings </w:t>
      </w:r>
    </w:p>
    <w:p w14:paraId="60C1172A" w14:textId="77777777" w:rsidR="006225CF" w:rsidRPr="006225CF" w:rsidRDefault="006225CF" w:rsidP="006225CF">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sidRPr="006225CF">
        <w:rPr>
          <w:rFonts w:eastAsiaTheme="minorEastAsia" w:cstheme="minorBidi"/>
          <w:color w:val="000000" w:themeColor="text1"/>
          <w:kern w:val="24"/>
          <w:lang w:val="en-GB"/>
        </w:rPr>
        <w:t xml:space="preserve">MIP 8 </w:t>
      </w:r>
      <w:proofErr w:type="spellStart"/>
      <w:r w:rsidRPr="006225CF">
        <w:rPr>
          <w:rFonts w:eastAsiaTheme="minorEastAsia" w:cstheme="minorBidi"/>
          <w:color w:val="000000" w:themeColor="text1"/>
          <w:kern w:val="24"/>
          <w:lang w:val="en-GB"/>
        </w:rPr>
        <w:t>p.e.</w:t>
      </w:r>
      <w:proofErr w:type="spellEnd"/>
      <w:r w:rsidRPr="006225CF">
        <w:rPr>
          <w:rFonts w:eastAsiaTheme="minorEastAsia" w:cstheme="minorBidi"/>
          <w:color w:val="000000" w:themeColor="text1"/>
          <w:kern w:val="24"/>
          <w:lang w:val="en-GB"/>
        </w:rPr>
        <w:t xml:space="preserve"> away from pedestal and pedestal width ~2 </w:t>
      </w:r>
      <w:proofErr w:type="spellStart"/>
      <w:r w:rsidRPr="006225CF">
        <w:rPr>
          <w:rFonts w:eastAsiaTheme="minorEastAsia" w:cstheme="minorBidi"/>
          <w:color w:val="000000" w:themeColor="text1"/>
          <w:kern w:val="24"/>
          <w:lang w:val="en-GB"/>
        </w:rPr>
        <w:t>p.e.</w:t>
      </w:r>
      <w:proofErr w:type="spellEnd"/>
    </w:p>
    <w:p w14:paraId="6AA280B2" w14:textId="34C5800B" w:rsidR="006225CF" w:rsidRPr="006225CF" w:rsidRDefault="006225CF" w:rsidP="006225CF">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Pr>
          <w:rFonts w:eastAsiaTheme="minorEastAsia" w:cstheme="minorBidi"/>
          <w:color w:val="000000" w:themeColor="text1"/>
          <w:kern w:val="24"/>
          <w:lang w:val="en-GB"/>
        </w:rPr>
        <w:t>P</w:t>
      </w:r>
      <w:r w:rsidRPr="006225CF">
        <w:rPr>
          <w:rFonts w:eastAsiaTheme="minorEastAsia" w:cstheme="minorBidi"/>
          <w:color w:val="000000" w:themeColor="text1"/>
          <w:kern w:val="24"/>
          <w:lang w:val="en-GB"/>
        </w:rPr>
        <w:t xml:space="preserve">hoto-electron spectrum is very wide and 4 sigma noise </w:t>
      </w:r>
      <w:proofErr w:type="gramStart"/>
      <w:r w:rsidRPr="006225CF">
        <w:rPr>
          <w:rFonts w:eastAsiaTheme="minorEastAsia" w:cstheme="minorBidi"/>
          <w:color w:val="000000" w:themeColor="text1"/>
          <w:kern w:val="24"/>
          <w:lang w:val="en-GB"/>
        </w:rPr>
        <w:t>cut</w:t>
      </w:r>
      <w:proofErr w:type="gramEnd"/>
      <w:r w:rsidRPr="006225CF">
        <w:rPr>
          <w:rFonts w:eastAsiaTheme="minorEastAsia" w:cstheme="minorBidi"/>
          <w:color w:val="000000" w:themeColor="text1"/>
          <w:kern w:val="24"/>
          <w:lang w:val="en-GB"/>
        </w:rPr>
        <w:t xml:space="preserve"> would cut into the middle of the signal (at least according to the red/blue plot)</w:t>
      </w:r>
    </w:p>
    <w:p w14:paraId="40EB2735" w14:textId="77300FB7" w:rsidR="00E066CC" w:rsidRDefault="006225CF" w:rsidP="006225CF">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sidRPr="006225CF">
        <w:rPr>
          <w:rFonts w:eastAsiaTheme="minorEastAsia" w:cstheme="minorBidi"/>
          <w:color w:val="000000" w:themeColor="text1"/>
          <w:kern w:val="24"/>
          <w:lang w:val="en-GB"/>
        </w:rPr>
        <w:t xml:space="preserve">This is the </w:t>
      </w:r>
      <w:proofErr w:type="gramStart"/>
      <w:r w:rsidRPr="006225CF">
        <w:rPr>
          <w:rFonts w:eastAsiaTheme="minorEastAsia" w:cstheme="minorBidi"/>
          <w:color w:val="000000" w:themeColor="text1"/>
          <w:kern w:val="24"/>
          <w:lang w:val="en-GB"/>
        </w:rPr>
        <w:t>worst case</w:t>
      </w:r>
      <w:proofErr w:type="gramEnd"/>
      <w:r w:rsidRPr="006225CF">
        <w:rPr>
          <w:rFonts w:eastAsiaTheme="minorEastAsia" w:cstheme="minorBidi"/>
          <w:color w:val="000000" w:themeColor="text1"/>
          <w:kern w:val="24"/>
          <w:lang w:val="en-GB"/>
        </w:rPr>
        <w:t xml:space="preserve"> scenario but still. Testing the final assembly layout of signal processing is considered mandatory to obtain real-life figures for pedestal noise</w:t>
      </w:r>
    </w:p>
    <w:p w14:paraId="34E4EBA0" w14:textId="77777777" w:rsidR="00E066CC" w:rsidRPr="00E066CC" w:rsidRDefault="00E066CC" w:rsidP="00E066CC">
      <w:pPr>
        <w:pStyle w:val="ListParagraph"/>
        <w:widowControl/>
        <w:autoSpaceDE/>
        <w:autoSpaceDN/>
        <w:spacing w:line="216" w:lineRule="auto"/>
        <w:ind w:left="1440"/>
        <w:textAlignment w:val="baseline"/>
        <w:rPr>
          <w:rFonts w:eastAsiaTheme="minorEastAsia" w:cstheme="minorBidi"/>
          <w:color w:val="000000" w:themeColor="text1"/>
          <w:kern w:val="24"/>
          <w:lang w:val="en-GB"/>
        </w:rPr>
      </w:pPr>
    </w:p>
    <w:p w14:paraId="243DDAE2" w14:textId="77777777" w:rsidR="00E066CC" w:rsidRPr="00E066CC" w:rsidRDefault="00E066CC" w:rsidP="00E066CC">
      <w:pPr>
        <w:pStyle w:val="ListParagraph"/>
        <w:widowControl/>
        <w:numPr>
          <w:ilvl w:val="0"/>
          <w:numId w:val="21"/>
        </w:numPr>
        <w:autoSpaceDE/>
        <w:autoSpaceDN/>
        <w:spacing w:line="216" w:lineRule="auto"/>
        <w:textAlignment w:val="baseline"/>
        <w:rPr>
          <w:rFonts w:eastAsiaTheme="minorEastAsia" w:cstheme="minorBidi"/>
          <w:color w:val="000000" w:themeColor="text1"/>
          <w:kern w:val="24"/>
          <w:lang w:val="en-GB"/>
        </w:rPr>
      </w:pPr>
      <w:r w:rsidRPr="00E066CC">
        <w:rPr>
          <w:rFonts w:eastAsiaTheme="minorEastAsia" w:cstheme="minorBidi"/>
          <w:color w:val="000000" w:themeColor="text1"/>
          <w:kern w:val="24"/>
          <w:lang w:val="en-GB"/>
        </w:rPr>
        <w:t>Concerns</w:t>
      </w:r>
    </w:p>
    <w:p w14:paraId="7402D2DC" w14:textId="77777777" w:rsidR="00E066CC" w:rsidRDefault="00E066CC" w:rsidP="00E066CC">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sidRPr="00E066CC">
        <w:rPr>
          <w:rFonts w:eastAsiaTheme="minorEastAsia" w:cstheme="minorBidi"/>
          <w:color w:val="000000" w:themeColor="text1"/>
          <w:kern w:val="24"/>
          <w:lang w:val="en-GB"/>
        </w:rPr>
        <w:t xml:space="preserve">Noise will increase by adding the electronic circuits with </w:t>
      </w:r>
      <w:proofErr w:type="gramStart"/>
      <w:r w:rsidRPr="00E066CC">
        <w:rPr>
          <w:rFonts w:eastAsiaTheme="minorEastAsia" w:cstheme="minorBidi"/>
          <w:color w:val="000000" w:themeColor="text1"/>
          <w:kern w:val="24"/>
          <w:lang w:val="en-GB"/>
        </w:rPr>
        <w:t>a number of</w:t>
      </w:r>
      <w:proofErr w:type="gramEnd"/>
      <w:r w:rsidRPr="00E066CC">
        <w:rPr>
          <w:rFonts w:eastAsiaTheme="minorEastAsia" w:cstheme="minorBidi"/>
          <w:color w:val="000000" w:themeColor="text1"/>
          <w:kern w:val="24"/>
          <w:lang w:val="en-GB"/>
        </w:rPr>
        <w:t xml:space="preserve"> parasitic capacitances</w:t>
      </w:r>
    </w:p>
    <w:p w14:paraId="4B3FF500" w14:textId="77777777" w:rsidR="00E066CC" w:rsidRPr="00E066CC" w:rsidRDefault="00E066CC" w:rsidP="00E066CC">
      <w:pPr>
        <w:pStyle w:val="ListParagraph"/>
        <w:widowControl/>
        <w:autoSpaceDE/>
        <w:autoSpaceDN/>
        <w:spacing w:line="216" w:lineRule="auto"/>
        <w:ind w:left="1440"/>
        <w:textAlignment w:val="baseline"/>
        <w:rPr>
          <w:rFonts w:eastAsiaTheme="minorEastAsia" w:cstheme="minorBidi"/>
          <w:color w:val="000000" w:themeColor="text1"/>
          <w:kern w:val="24"/>
          <w:lang w:val="en-GB"/>
        </w:rPr>
      </w:pPr>
    </w:p>
    <w:p w14:paraId="2B603C0E" w14:textId="75F46211" w:rsidR="00E066CC" w:rsidRPr="00E066CC" w:rsidRDefault="00382666" w:rsidP="00E066CC">
      <w:pPr>
        <w:pStyle w:val="ListParagraph"/>
        <w:widowControl/>
        <w:numPr>
          <w:ilvl w:val="0"/>
          <w:numId w:val="21"/>
        </w:numPr>
        <w:autoSpaceDE/>
        <w:autoSpaceDN/>
        <w:spacing w:line="216" w:lineRule="auto"/>
        <w:textAlignment w:val="baseline"/>
        <w:rPr>
          <w:rFonts w:eastAsiaTheme="minorEastAsia" w:cstheme="minorBidi"/>
          <w:color w:val="000000" w:themeColor="text1"/>
          <w:kern w:val="24"/>
          <w:lang w:val="en-GB"/>
        </w:rPr>
      </w:pPr>
      <w:r>
        <w:rPr>
          <w:rFonts w:eastAsiaTheme="minorEastAsia" w:cstheme="minorBidi"/>
          <w:color w:val="000000" w:themeColor="text1"/>
          <w:kern w:val="24"/>
          <w:lang w:val="en-GB"/>
        </w:rPr>
        <w:t>Comment</w:t>
      </w:r>
      <w:r w:rsidR="00976EBB">
        <w:rPr>
          <w:rFonts w:eastAsiaTheme="minorEastAsia" w:cstheme="minorBidi"/>
          <w:color w:val="000000" w:themeColor="text1"/>
          <w:kern w:val="24"/>
          <w:lang w:val="en-GB"/>
        </w:rPr>
        <w:t>s</w:t>
      </w:r>
    </w:p>
    <w:p w14:paraId="25ECC1ED" w14:textId="77777777" w:rsidR="00E066CC" w:rsidRPr="00E066CC" w:rsidRDefault="00E066CC" w:rsidP="00E066CC">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sidRPr="00E066CC">
        <w:rPr>
          <w:rFonts w:eastAsiaTheme="minorEastAsia" w:cstheme="minorBidi"/>
          <w:color w:val="000000" w:themeColor="text1"/>
          <w:kern w:val="24"/>
          <w:lang w:val="en-GB"/>
        </w:rPr>
        <w:t>Produce similar plots for η=0 and with all noise sources incorporated</w:t>
      </w:r>
    </w:p>
    <w:p w14:paraId="06D8569A" w14:textId="372C2A3D" w:rsidR="00E066CC" w:rsidRDefault="00E066CC" w:rsidP="00E066CC">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sidRPr="00E066CC">
        <w:rPr>
          <w:rFonts w:eastAsiaTheme="minorEastAsia" w:cstheme="minorBidi"/>
          <w:color w:val="000000" w:themeColor="text1"/>
          <w:kern w:val="24"/>
          <w:lang w:val="en-GB"/>
        </w:rPr>
        <w:t xml:space="preserve">Set procedures for QA/QC for </w:t>
      </w:r>
      <w:proofErr w:type="spellStart"/>
      <w:r w:rsidRPr="00E066CC">
        <w:rPr>
          <w:rFonts w:eastAsiaTheme="minorEastAsia" w:cstheme="minorBidi"/>
          <w:color w:val="000000" w:themeColor="text1"/>
          <w:kern w:val="24"/>
          <w:lang w:val="en-GB"/>
        </w:rPr>
        <w:t>fibers</w:t>
      </w:r>
      <w:proofErr w:type="spellEnd"/>
      <w:r w:rsidRPr="00E066CC">
        <w:rPr>
          <w:rFonts w:eastAsiaTheme="minorEastAsia" w:cstheme="minorBidi"/>
          <w:color w:val="000000" w:themeColor="text1"/>
          <w:kern w:val="24"/>
          <w:lang w:val="en-GB"/>
        </w:rPr>
        <w:t xml:space="preserve"> batch and for monitoring the effective dimensional construction of each module.</w:t>
      </w:r>
    </w:p>
    <w:p w14:paraId="003AFC8D" w14:textId="77777777" w:rsidR="00E066CC" w:rsidRDefault="00E066CC" w:rsidP="00E066CC">
      <w:pPr>
        <w:widowControl/>
        <w:autoSpaceDE/>
        <w:autoSpaceDN/>
        <w:spacing w:line="216" w:lineRule="auto"/>
        <w:textAlignment w:val="baseline"/>
        <w:rPr>
          <w:rFonts w:eastAsiaTheme="minorEastAsia" w:cstheme="minorBidi"/>
          <w:kern w:val="24"/>
          <w:u w:val="single"/>
          <w:lang w:val="en-GB"/>
        </w:rPr>
      </w:pPr>
    </w:p>
    <w:p w14:paraId="51E4A953" w14:textId="6B463A64" w:rsidR="00E066CC" w:rsidRDefault="00E066CC" w:rsidP="00E066CC">
      <w:pPr>
        <w:widowControl/>
        <w:autoSpaceDE/>
        <w:autoSpaceDN/>
        <w:spacing w:line="216" w:lineRule="auto"/>
        <w:textAlignment w:val="baseline"/>
        <w:rPr>
          <w:rFonts w:eastAsiaTheme="minorEastAsia" w:cstheme="minorBidi"/>
          <w:kern w:val="24"/>
          <w:u w:val="single"/>
          <w:lang w:val="en-GB"/>
        </w:rPr>
      </w:pPr>
      <w:r w:rsidRPr="00E066CC">
        <w:rPr>
          <w:rFonts w:eastAsiaTheme="minorEastAsia" w:cstheme="minorBidi"/>
          <w:kern w:val="24"/>
          <w:u w:val="single"/>
          <w:lang w:val="en-GB"/>
        </w:rPr>
        <w:t>Imaging layers</w:t>
      </w:r>
      <w:r>
        <w:rPr>
          <w:rFonts w:eastAsiaTheme="minorEastAsia" w:cstheme="minorBidi"/>
          <w:kern w:val="24"/>
          <w:u w:val="single"/>
          <w:lang w:val="en-GB"/>
        </w:rPr>
        <w:t>:</w:t>
      </w:r>
    </w:p>
    <w:p w14:paraId="370E328B" w14:textId="77777777" w:rsidR="00E066CC" w:rsidRPr="00E066CC" w:rsidRDefault="00E066CC" w:rsidP="00E066CC">
      <w:pPr>
        <w:widowControl/>
        <w:autoSpaceDE/>
        <w:autoSpaceDN/>
        <w:spacing w:line="216" w:lineRule="auto"/>
        <w:textAlignment w:val="baseline"/>
        <w:rPr>
          <w:rFonts w:eastAsiaTheme="minorEastAsia" w:cstheme="minorBidi"/>
          <w:kern w:val="24"/>
          <w:u w:val="single"/>
          <w:lang w:val="en-GB"/>
        </w:rPr>
      </w:pPr>
    </w:p>
    <w:p w14:paraId="4C40ABB2" w14:textId="44FFB21A" w:rsidR="00E066CC" w:rsidRDefault="00E066CC" w:rsidP="00E066CC">
      <w:pPr>
        <w:widowControl/>
        <w:autoSpaceDE/>
        <w:autoSpaceDN/>
        <w:spacing w:line="216" w:lineRule="auto"/>
        <w:textAlignment w:val="baseline"/>
        <w:rPr>
          <w:rFonts w:eastAsiaTheme="minorEastAsia" w:cstheme="minorBidi"/>
          <w:kern w:val="24"/>
          <w:u w:val="single"/>
          <w:lang w:val="en-GB"/>
        </w:rPr>
      </w:pPr>
      <w:r>
        <w:rPr>
          <w:rFonts w:eastAsiaTheme="minorEastAsia" w:cstheme="minorBidi"/>
          <w:kern w:val="24"/>
          <w:u w:val="single"/>
          <w:lang w:val="en-GB"/>
        </w:rPr>
        <w:t>C</w:t>
      </w:r>
      <w:r w:rsidRPr="00E066CC">
        <w:rPr>
          <w:rFonts w:eastAsiaTheme="minorEastAsia" w:cstheme="minorBidi"/>
          <w:kern w:val="24"/>
          <w:u w:val="single"/>
          <w:lang w:val="en-GB"/>
        </w:rPr>
        <w:t>hip performance assessment:</w:t>
      </w:r>
    </w:p>
    <w:p w14:paraId="2B80808A" w14:textId="77777777" w:rsidR="00E066CC" w:rsidRPr="00E066CC" w:rsidRDefault="00E066CC" w:rsidP="00E066CC">
      <w:pPr>
        <w:widowControl/>
        <w:autoSpaceDE/>
        <w:autoSpaceDN/>
        <w:spacing w:line="216" w:lineRule="auto"/>
        <w:textAlignment w:val="baseline"/>
        <w:rPr>
          <w:rFonts w:eastAsiaTheme="minorEastAsia" w:cstheme="minorBidi"/>
          <w:kern w:val="24"/>
          <w:u w:val="single"/>
          <w:lang w:val="en-GB"/>
        </w:rPr>
      </w:pPr>
    </w:p>
    <w:p w14:paraId="2B4250C7" w14:textId="756C5FBB" w:rsidR="00E066CC" w:rsidRPr="00E066CC" w:rsidRDefault="00E066CC" w:rsidP="00E066CC">
      <w:pPr>
        <w:pStyle w:val="ListParagraph"/>
        <w:widowControl/>
        <w:numPr>
          <w:ilvl w:val="0"/>
          <w:numId w:val="21"/>
        </w:numPr>
        <w:autoSpaceDE/>
        <w:autoSpaceDN/>
        <w:spacing w:line="216" w:lineRule="auto"/>
        <w:textAlignment w:val="baseline"/>
        <w:rPr>
          <w:rFonts w:eastAsiaTheme="minorEastAsia" w:cstheme="minorBidi"/>
          <w:color w:val="000000" w:themeColor="text1"/>
          <w:kern w:val="24"/>
          <w:lang w:val="en-GB"/>
        </w:rPr>
      </w:pPr>
      <w:r w:rsidRPr="00E066CC">
        <w:rPr>
          <w:rFonts w:eastAsiaTheme="minorEastAsia" w:cstheme="minorBidi"/>
          <w:color w:val="000000" w:themeColor="text1"/>
          <w:kern w:val="24"/>
          <w:lang w:val="en-GB"/>
        </w:rPr>
        <w:t>Findings</w:t>
      </w:r>
    </w:p>
    <w:p w14:paraId="0737451E" w14:textId="350C3D0D" w:rsidR="00E066CC" w:rsidRDefault="00E066CC" w:rsidP="00E066CC">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Pr>
          <w:rFonts w:eastAsiaTheme="minorEastAsia" w:cstheme="minorBidi"/>
          <w:color w:val="000000" w:themeColor="text1"/>
          <w:kern w:val="24"/>
          <w:lang w:val="en-GB"/>
        </w:rPr>
        <w:t>T</w:t>
      </w:r>
      <w:r w:rsidRPr="00E066CC">
        <w:rPr>
          <w:rFonts w:eastAsiaTheme="minorEastAsia" w:cstheme="minorBidi"/>
          <w:color w:val="000000" w:themeColor="text1"/>
          <w:kern w:val="24"/>
          <w:lang w:val="en-GB"/>
        </w:rPr>
        <w:t xml:space="preserve">he specifications of </w:t>
      </w:r>
      <w:proofErr w:type="spellStart"/>
      <w:r w:rsidRPr="00E066CC">
        <w:rPr>
          <w:rFonts w:eastAsiaTheme="minorEastAsia" w:cstheme="minorBidi"/>
          <w:color w:val="000000" w:themeColor="text1"/>
          <w:kern w:val="24"/>
          <w:lang w:val="en-GB"/>
        </w:rPr>
        <w:t>AstroPix</w:t>
      </w:r>
      <w:proofErr w:type="spellEnd"/>
      <w:r w:rsidRPr="00E066CC">
        <w:rPr>
          <w:rFonts w:eastAsiaTheme="minorEastAsia" w:cstheme="minorBidi"/>
          <w:color w:val="000000" w:themeColor="text1"/>
          <w:kern w:val="24"/>
          <w:lang w:val="en-GB"/>
        </w:rPr>
        <w:t xml:space="preserve"> almost match those required by BIC imaging layers and the better timing performance seems feasible</w:t>
      </w:r>
    </w:p>
    <w:p w14:paraId="25A96EF1" w14:textId="77777777" w:rsidR="00E066CC" w:rsidRPr="00E066CC" w:rsidRDefault="00E066CC" w:rsidP="00E066CC">
      <w:pPr>
        <w:pStyle w:val="ListParagraph"/>
        <w:widowControl/>
        <w:autoSpaceDE/>
        <w:autoSpaceDN/>
        <w:spacing w:line="216" w:lineRule="auto"/>
        <w:ind w:left="1440"/>
        <w:textAlignment w:val="baseline"/>
        <w:rPr>
          <w:rFonts w:eastAsiaTheme="minorEastAsia" w:cstheme="minorBidi"/>
          <w:color w:val="000000" w:themeColor="text1"/>
          <w:kern w:val="24"/>
          <w:lang w:val="en-GB"/>
        </w:rPr>
      </w:pPr>
    </w:p>
    <w:p w14:paraId="6E634DA3" w14:textId="77777777" w:rsidR="00E066CC" w:rsidRPr="00E066CC" w:rsidRDefault="00E066CC" w:rsidP="00E066CC">
      <w:pPr>
        <w:pStyle w:val="ListParagraph"/>
        <w:widowControl/>
        <w:numPr>
          <w:ilvl w:val="0"/>
          <w:numId w:val="21"/>
        </w:numPr>
        <w:autoSpaceDE/>
        <w:autoSpaceDN/>
        <w:spacing w:line="216" w:lineRule="auto"/>
        <w:textAlignment w:val="baseline"/>
        <w:rPr>
          <w:rFonts w:eastAsiaTheme="minorEastAsia" w:cstheme="minorBidi"/>
          <w:color w:val="000000" w:themeColor="text1"/>
          <w:kern w:val="24"/>
          <w:lang w:val="en-GB"/>
        </w:rPr>
      </w:pPr>
      <w:r w:rsidRPr="00E066CC">
        <w:rPr>
          <w:rFonts w:eastAsiaTheme="minorEastAsia" w:cstheme="minorBidi"/>
          <w:color w:val="000000" w:themeColor="text1"/>
          <w:kern w:val="24"/>
          <w:lang w:val="en-GB"/>
        </w:rPr>
        <w:t>Concerns</w:t>
      </w:r>
    </w:p>
    <w:p w14:paraId="72A659D4" w14:textId="0CEA1870" w:rsidR="00E066CC" w:rsidRDefault="00E066CC" w:rsidP="00E066CC">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Pr>
          <w:rFonts w:eastAsiaTheme="minorEastAsia" w:cstheme="minorBidi"/>
          <w:color w:val="000000" w:themeColor="text1"/>
          <w:kern w:val="24"/>
          <w:lang w:val="en-GB"/>
        </w:rPr>
        <w:t>T</w:t>
      </w:r>
      <w:r w:rsidRPr="00E066CC">
        <w:rPr>
          <w:rFonts w:eastAsiaTheme="minorEastAsia" w:cstheme="minorBidi"/>
          <w:color w:val="000000" w:themeColor="text1"/>
          <w:kern w:val="24"/>
          <w:lang w:val="en-GB"/>
        </w:rPr>
        <w:t>he change of foundry for the chip production could delay the chip development progress</w:t>
      </w:r>
    </w:p>
    <w:p w14:paraId="7A120F67" w14:textId="77777777" w:rsidR="00E066CC" w:rsidRPr="00E066CC" w:rsidRDefault="00E066CC" w:rsidP="00E066CC">
      <w:pPr>
        <w:pStyle w:val="ListParagraph"/>
        <w:widowControl/>
        <w:autoSpaceDE/>
        <w:autoSpaceDN/>
        <w:spacing w:line="216" w:lineRule="auto"/>
        <w:ind w:left="1440"/>
        <w:textAlignment w:val="baseline"/>
        <w:rPr>
          <w:rFonts w:eastAsiaTheme="minorEastAsia" w:cstheme="minorBidi"/>
          <w:color w:val="000000" w:themeColor="text1"/>
          <w:kern w:val="24"/>
          <w:lang w:val="en-GB"/>
        </w:rPr>
      </w:pPr>
    </w:p>
    <w:p w14:paraId="72D0FE58" w14:textId="54FFD753" w:rsidR="00E066CC" w:rsidRPr="00E066CC" w:rsidRDefault="00976EBB" w:rsidP="00E066CC">
      <w:pPr>
        <w:pStyle w:val="ListParagraph"/>
        <w:widowControl/>
        <w:numPr>
          <w:ilvl w:val="0"/>
          <w:numId w:val="21"/>
        </w:numPr>
        <w:autoSpaceDE/>
        <w:autoSpaceDN/>
        <w:spacing w:line="216" w:lineRule="auto"/>
        <w:textAlignment w:val="baseline"/>
        <w:rPr>
          <w:rFonts w:eastAsiaTheme="minorEastAsia" w:cstheme="minorBidi"/>
          <w:color w:val="000000" w:themeColor="text1"/>
          <w:kern w:val="24"/>
          <w:lang w:val="en-GB"/>
        </w:rPr>
      </w:pPr>
      <w:r>
        <w:rPr>
          <w:rFonts w:eastAsiaTheme="minorEastAsia" w:cstheme="minorBidi"/>
          <w:color w:val="000000" w:themeColor="text1"/>
          <w:kern w:val="24"/>
          <w:lang w:val="en-GB"/>
        </w:rPr>
        <w:t>Comments</w:t>
      </w:r>
      <w:r w:rsidR="00E066CC" w:rsidRPr="00E066CC">
        <w:rPr>
          <w:rFonts w:eastAsiaTheme="minorEastAsia" w:cstheme="minorBidi"/>
          <w:color w:val="000000" w:themeColor="text1"/>
          <w:kern w:val="24"/>
          <w:lang w:val="en-GB"/>
        </w:rPr>
        <w:t> </w:t>
      </w:r>
    </w:p>
    <w:p w14:paraId="027BDB49" w14:textId="63593EBF" w:rsidR="00C56AE9" w:rsidRPr="00C56AE9" w:rsidRDefault="00C56AE9" w:rsidP="00C56AE9">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Pr>
          <w:rFonts w:eastAsiaTheme="minorEastAsia" w:cstheme="minorBidi"/>
          <w:color w:val="000000" w:themeColor="text1"/>
          <w:kern w:val="24"/>
          <w:lang w:val="en-GB"/>
        </w:rPr>
        <w:t>P</w:t>
      </w:r>
      <w:r w:rsidRPr="00C56AE9">
        <w:rPr>
          <w:rFonts w:eastAsiaTheme="minorEastAsia" w:cstheme="minorBidi"/>
          <w:color w:val="000000" w:themeColor="text1"/>
          <w:kern w:val="24"/>
          <w:lang w:val="en-GB"/>
        </w:rPr>
        <w:t xml:space="preserve">ut in place characterization procedure on large sample of chips already on </w:t>
      </w:r>
      <w:proofErr w:type="spellStart"/>
      <w:r w:rsidRPr="00C56AE9">
        <w:rPr>
          <w:rFonts w:eastAsiaTheme="minorEastAsia" w:cstheme="minorBidi"/>
          <w:color w:val="000000" w:themeColor="text1"/>
          <w:kern w:val="24"/>
          <w:lang w:val="en-GB"/>
        </w:rPr>
        <w:t>AstroPix</w:t>
      </w:r>
      <w:proofErr w:type="spellEnd"/>
      <w:r w:rsidRPr="00C56AE9">
        <w:rPr>
          <w:rFonts w:eastAsiaTheme="minorEastAsia" w:cstheme="minorBidi"/>
          <w:color w:val="000000" w:themeColor="text1"/>
          <w:kern w:val="24"/>
          <w:lang w:val="en-GB"/>
        </w:rPr>
        <w:t xml:space="preserve"> v4/5</w:t>
      </w:r>
    </w:p>
    <w:p w14:paraId="6498285B" w14:textId="4924AC86" w:rsidR="00C56AE9" w:rsidRPr="00C56AE9" w:rsidRDefault="00C56AE9" w:rsidP="00C56AE9">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Pr>
          <w:rFonts w:eastAsiaTheme="minorEastAsia" w:cstheme="minorBidi"/>
          <w:color w:val="000000" w:themeColor="text1"/>
          <w:kern w:val="24"/>
          <w:lang w:val="en-GB"/>
        </w:rPr>
        <w:t>E</w:t>
      </w:r>
      <w:r w:rsidRPr="00C56AE9">
        <w:rPr>
          <w:rFonts w:eastAsiaTheme="minorEastAsia" w:cstheme="minorBidi"/>
          <w:color w:val="000000" w:themeColor="text1"/>
          <w:kern w:val="24"/>
          <w:lang w:val="en-GB"/>
        </w:rPr>
        <w:t>valuate fluctuations on wafer (distribution of thresholds and noise)</w:t>
      </w:r>
    </w:p>
    <w:p w14:paraId="3C5104AD" w14:textId="2E717F25" w:rsidR="00C56AE9" w:rsidRPr="00C56AE9" w:rsidRDefault="00C56AE9" w:rsidP="00C56AE9">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Pr>
          <w:rFonts w:eastAsiaTheme="minorEastAsia" w:cstheme="minorBidi"/>
          <w:color w:val="000000" w:themeColor="text1"/>
          <w:kern w:val="24"/>
          <w:lang w:val="en-GB"/>
        </w:rPr>
        <w:t>E</w:t>
      </w:r>
      <w:r w:rsidRPr="00C56AE9">
        <w:rPr>
          <w:rFonts w:eastAsiaTheme="minorEastAsia" w:cstheme="minorBidi"/>
          <w:color w:val="000000" w:themeColor="text1"/>
          <w:kern w:val="24"/>
          <w:lang w:val="en-GB"/>
        </w:rPr>
        <w:t>valuate wafer to wafer fluctuations</w:t>
      </w:r>
    </w:p>
    <w:p w14:paraId="0B2D349F" w14:textId="2C7C1CA9" w:rsidR="00C56AE9" w:rsidRPr="00C56AE9" w:rsidRDefault="00C56AE9" w:rsidP="00C56AE9">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Pr>
          <w:rFonts w:eastAsiaTheme="minorEastAsia" w:cstheme="minorBidi"/>
          <w:color w:val="000000" w:themeColor="text1"/>
          <w:kern w:val="24"/>
          <w:lang w:val="en-GB"/>
        </w:rPr>
        <w:t>C</w:t>
      </w:r>
      <w:r w:rsidRPr="00C56AE9">
        <w:rPr>
          <w:rFonts w:eastAsiaTheme="minorEastAsia" w:cstheme="minorBidi"/>
          <w:color w:val="000000" w:themeColor="text1"/>
          <w:kern w:val="24"/>
          <w:lang w:val="en-GB"/>
        </w:rPr>
        <w:t xml:space="preserve">onsider producing small size test structures to characterize the technology process in the new foundry (on the same wafer on which the foreseen </w:t>
      </w:r>
      <w:proofErr w:type="spellStart"/>
      <w:r w:rsidRPr="00C56AE9">
        <w:rPr>
          <w:rFonts w:eastAsiaTheme="minorEastAsia" w:cstheme="minorBidi"/>
          <w:color w:val="000000" w:themeColor="text1"/>
          <w:kern w:val="24"/>
          <w:lang w:val="en-GB"/>
        </w:rPr>
        <w:t>reticle</w:t>
      </w:r>
      <w:proofErr w:type="spellEnd"/>
      <w:r w:rsidRPr="00C56AE9">
        <w:rPr>
          <w:rFonts w:eastAsiaTheme="minorEastAsia" w:cstheme="minorBidi"/>
          <w:color w:val="000000" w:themeColor="text1"/>
          <w:kern w:val="24"/>
          <w:lang w:val="en-GB"/>
        </w:rPr>
        <w:t xml:space="preserve"> size chips production is done)</w:t>
      </w:r>
    </w:p>
    <w:p w14:paraId="07F08C30" w14:textId="77777777" w:rsidR="00E066CC" w:rsidRDefault="00E066CC" w:rsidP="00E066CC">
      <w:pPr>
        <w:widowControl/>
        <w:autoSpaceDE/>
        <w:autoSpaceDN/>
        <w:spacing w:line="216" w:lineRule="auto"/>
        <w:textAlignment w:val="baseline"/>
        <w:rPr>
          <w:rFonts w:eastAsiaTheme="minorEastAsia" w:cstheme="minorBidi"/>
          <w:kern w:val="24"/>
          <w:u w:val="single"/>
          <w:lang w:val="en-GB"/>
        </w:rPr>
      </w:pPr>
    </w:p>
    <w:p w14:paraId="1796493A" w14:textId="4D577647" w:rsidR="00E066CC" w:rsidRDefault="00E066CC" w:rsidP="00E066CC">
      <w:pPr>
        <w:widowControl/>
        <w:autoSpaceDE/>
        <w:autoSpaceDN/>
        <w:spacing w:line="216" w:lineRule="auto"/>
        <w:textAlignment w:val="baseline"/>
        <w:rPr>
          <w:rFonts w:eastAsiaTheme="minorEastAsia" w:cstheme="minorBidi"/>
          <w:kern w:val="24"/>
          <w:u w:val="single"/>
          <w:lang w:val="en-GB"/>
        </w:rPr>
      </w:pPr>
      <w:r>
        <w:rPr>
          <w:rFonts w:eastAsiaTheme="minorEastAsia" w:cstheme="minorBidi"/>
          <w:kern w:val="24"/>
          <w:u w:val="single"/>
          <w:lang w:val="en-GB"/>
        </w:rPr>
        <w:t>M</w:t>
      </w:r>
      <w:r w:rsidRPr="00E066CC">
        <w:rPr>
          <w:rFonts w:eastAsiaTheme="minorEastAsia" w:cstheme="minorBidi"/>
          <w:kern w:val="24"/>
          <w:u w:val="single"/>
          <w:lang w:val="en-GB"/>
        </w:rPr>
        <w:t>odule concept</w:t>
      </w:r>
      <w:r w:rsidR="006D2555">
        <w:rPr>
          <w:rFonts w:eastAsiaTheme="minorEastAsia" w:cstheme="minorBidi"/>
          <w:kern w:val="24"/>
          <w:u w:val="single"/>
          <w:lang w:val="en-GB"/>
        </w:rPr>
        <w:t>:</w:t>
      </w:r>
    </w:p>
    <w:p w14:paraId="15DDE7C3" w14:textId="77777777" w:rsidR="00E066CC" w:rsidRPr="00E066CC" w:rsidRDefault="00E066CC" w:rsidP="00E066CC">
      <w:pPr>
        <w:widowControl/>
        <w:autoSpaceDE/>
        <w:autoSpaceDN/>
        <w:spacing w:line="216" w:lineRule="auto"/>
        <w:textAlignment w:val="baseline"/>
        <w:rPr>
          <w:rFonts w:eastAsiaTheme="minorEastAsia" w:cstheme="minorBidi"/>
          <w:kern w:val="24"/>
          <w:u w:val="single"/>
          <w:lang w:val="en-GB"/>
        </w:rPr>
      </w:pPr>
    </w:p>
    <w:p w14:paraId="7B83F887" w14:textId="77777777" w:rsidR="00E066CC" w:rsidRPr="00E066CC" w:rsidRDefault="00E066CC" w:rsidP="00E066CC">
      <w:pPr>
        <w:pStyle w:val="ListParagraph"/>
        <w:widowControl/>
        <w:numPr>
          <w:ilvl w:val="0"/>
          <w:numId w:val="21"/>
        </w:numPr>
        <w:autoSpaceDE/>
        <w:autoSpaceDN/>
        <w:spacing w:line="216" w:lineRule="auto"/>
        <w:textAlignment w:val="baseline"/>
        <w:rPr>
          <w:rFonts w:eastAsiaTheme="minorEastAsia" w:cstheme="minorBidi"/>
          <w:color w:val="000000" w:themeColor="text1"/>
          <w:kern w:val="24"/>
          <w:lang w:val="en-GB"/>
        </w:rPr>
      </w:pPr>
      <w:r w:rsidRPr="00E066CC">
        <w:rPr>
          <w:rFonts w:eastAsiaTheme="minorEastAsia" w:cstheme="minorBidi"/>
          <w:color w:val="000000" w:themeColor="text1"/>
          <w:kern w:val="24"/>
          <w:lang w:val="en-GB"/>
        </w:rPr>
        <w:t>Findings</w:t>
      </w:r>
    </w:p>
    <w:p w14:paraId="10E257AB" w14:textId="5B4E0508" w:rsidR="00E066CC" w:rsidRPr="00E066CC" w:rsidRDefault="00E066CC" w:rsidP="00E066CC">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Pr>
          <w:rFonts w:eastAsiaTheme="minorEastAsia" w:cstheme="minorBidi"/>
          <w:color w:val="000000" w:themeColor="text1"/>
          <w:kern w:val="24"/>
          <w:lang w:val="en-GB"/>
        </w:rPr>
        <w:t>F</w:t>
      </w:r>
      <w:r w:rsidRPr="00E066CC">
        <w:rPr>
          <w:rFonts w:eastAsiaTheme="minorEastAsia" w:cstheme="minorBidi"/>
          <w:color w:val="000000" w:themeColor="text1"/>
          <w:kern w:val="24"/>
          <w:lang w:val="en-GB"/>
        </w:rPr>
        <w:t>lex circuit design is still very preliminary </w:t>
      </w:r>
    </w:p>
    <w:p w14:paraId="564A0214" w14:textId="77777777" w:rsidR="00E066CC" w:rsidRPr="00E066CC" w:rsidRDefault="00E066CC" w:rsidP="00E066CC">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sidRPr="00E066CC">
        <w:rPr>
          <w:rFonts w:eastAsiaTheme="minorEastAsia" w:cstheme="minorBidi"/>
          <w:color w:val="000000" w:themeColor="text1"/>
          <w:kern w:val="24"/>
          <w:lang w:val="en-GB"/>
        </w:rPr>
        <w:t>Only one LV pin considered</w:t>
      </w:r>
    </w:p>
    <w:p w14:paraId="703E93A0" w14:textId="77777777" w:rsidR="00E066CC" w:rsidRDefault="00E066CC" w:rsidP="00E066CC">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sidRPr="00E066CC">
        <w:rPr>
          <w:rFonts w:eastAsiaTheme="minorEastAsia" w:cstheme="minorBidi"/>
          <w:color w:val="000000" w:themeColor="text1"/>
          <w:kern w:val="24"/>
          <w:lang w:val="en-GB"/>
        </w:rPr>
        <w:t>DAISY Chain on chips </w:t>
      </w:r>
    </w:p>
    <w:p w14:paraId="09B6B4E3" w14:textId="77777777" w:rsidR="00E066CC" w:rsidRPr="00E066CC" w:rsidRDefault="00E066CC" w:rsidP="00E066CC">
      <w:pPr>
        <w:pStyle w:val="ListParagraph"/>
        <w:widowControl/>
        <w:autoSpaceDE/>
        <w:autoSpaceDN/>
        <w:spacing w:line="216" w:lineRule="auto"/>
        <w:ind w:left="1440"/>
        <w:textAlignment w:val="baseline"/>
        <w:rPr>
          <w:rFonts w:eastAsiaTheme="minorEastAsia" w:cstheme="minorBidi"/>
          <w:color w:val="000000" w:themeColor="text1"/>
          <w:kern w:val="24"/>
          <w:lang w:val="en-GB"/>
        </w:rPr>
      </w:pPr>
    </w:p>
    <w:p w14:paraId="2BB26394" w14:textId="77777777" w:rsidR="00E066CC" w:rsidRPr="00E066CC" w:rsidRDefault="00E066CC" w:rsidP="00E066CC">
      <w:pPr>
        <w:pStyle w:val="ListParagraph"/>
        <w:widowControl/>
        <w:numPr>
          <w:ilvl w:val="0"/>
          <w:numId w:val="21"/>
        </w:numPr>
        <w:autoSpaceDE/>
        <w:autoSpaceDN/>
        <w:spacing w:line="216" w:lineRule="auto"/>
        <w:textAlignment w:val="baseline"/>
        <w:rPr>
          <w:rFonts w:ascii="Times New Roman" w:eastAsia="Times New Roman" w:hAnsi="Times New Roman" w:cs="Times New Roman"/>
          <w:szCs w:val="24"/>
        </w:rPr>
      </w:pPr>
      <w:r w:rsidRPr="00E066CC">
        <w:rPr>
          <w:rFonts w:eastAsiaTheme="minorEastAsia" w:cstheme="minorBidi"/>
          <w:color w:val="000000" w:themeColor="text1"/>
          <w:kern w:val="24"/>
          <w:lang w:val="en-GB"/>
        </w:rPr>
        <w:t>Concerns</w:t>
      </w:r>
      <w:r w:rsidRPr="00E066CC">
        <w:rPr>
          <w:rFonts w:asciiTheme="minorHAnsi" w:eastAsiaTheme="minorEastAsia" w:cstheme="minorBidi"/>
          <w:color w:val="0000FF"/>
          <w:kern w:val="24"/>
        </w:rPr>
        <w:t> </w:t>
      </w:r>
    </w:p>
    <w:p w14:paraId="75A2E161" w14:textId="77777777" w:rsidR="00E066CC" w:rsidRPr="00E066CC" w:rsidRDefault="00E066CC" w:rsidP="00E066CC">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sidRPr="00E066CC">
        <w:rPr>
          <w:rFonts w:eastAsiaTheme="minorEastAsia" w:cstheme="minorBidi"/>
          <w:color w:val="000000" w:themeColor="text1"/>
          <w:kern w:val="24"/>
          <w:lang w:val="en-GB"/>
        </w:rPr>
        <w:t>Planning until the first Bus Tape (=flex PCB?) Test Article looks aggressive (Due in Q1 ‘25). </w:t>
      </w:r>
    </w:p>
    <w:p w14:paraId="04AD446C" w14:textId="77777777" w:rsidR="00E066CC" w:rsidRPr="00E066CC" w:rsidRDefault="00E066CC" w:rsidP="00E066CC">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sidRPr="00E066CC">
        <w:rPr>
          <w:rFonts w:eastAsiaTheme="minorEastAsia" w:cstheme="minorBidi"/>
          <w:color w:val="000000" w:themeColor="text1"/>
          <w:kern w:val="24"/>
          <w:lang w:val="en-GB"/>
        </w:rPr>
        <w:t>Relatively low level of redundancy in design </w:t>
      </w:r>
    </w:p>
    <w:p w14:paraId="06269238" w14:textId="77777777" w:rsidR="00E066CC" w:rsidRDefault="00E066CC" w:rsidP="00E066CC">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sidRPr="00E066CC">
        <w:rPr>
          <w:rFonts w:eastAsiaTheme="minorEastAsia" w:cstheme="minorBidi"/>
          <w:color w:val="000000" w:themeColor="text1"/>
          <w:kern w:val="24"/>
          <w:lang w:val="en-GB"/>
        </w:rPr>
        <w:t>One dead chip disables the entire stave</w:t>
      </w:r>
    </w:p>
    <w:p w14:paraId="3977008D" w14:textId="77777777" w:rsidR="00E066CC" w:rsidRPr="00E066CC" w:rsidRDefault="00E066CC" w:rsidP="00E066CC">
      <w:pPr>
        <w:pStyle w:val="ListParagraph"/>
        <w:widowControl/>
        <w:autoSpaceDE/>
        <w:autoSpaceDN/>
        <w:spacing w:line="216" w:lineRule="auto"/>
        <w:ind w:left="1440"/>
        <w:textAlignment w:val="baseline"/>
        <w:rPr>
          <w:rFonts w:eastAsiaTheme="minorEastAsia" w:cstheme="minorBidi"/>
          <w:color w:val="000000" w:themeColor="text1"/>
          <w:kern w:val="24"/>
          <w:lang w:val="en-GB"/>
        </w:rPr>
      </w:pPr>
    </w:p>
    <w:p w14:paraId="10C41D8D" w14:textId="5148C814" w:rsidR="00E066CC" w:rsidRPr="00E066CC" w:rsidRDefault="00C36877" w:rsidP="00E066CC">
      <w:pPr>
        <w:pStyle w:val="ListParagraph"/>
        <w:widowControl/>
        <w:numPr>
          <w:ilvl w:val="0"/>
          <w:numId w:val="21"/>
        </w:numPr>
        <w:autoSpaceDE/>
        <w:autoSpaceDN/>
        <w:spacing w:line="216" w:lineRule="auto"/>
        <w:textAlignment w:val="baseline"/>
        <w:rPr>
          <w:rFonts w:eastAsiaTheme="minorEastAsia" w:cstheme="minorBidi"/>
          <w:color w:val="000000" w:themeColor="text1"/>
          <w:kern w:val="24"/>
          <w:lang w:val="en-GB"/>
        </w:rPr>
      </w:pPr>
      <w:r>
        <w:rPr>
          <w:rFonts w:eastAsiaTheme="minorEastAsia" w:cstheme="minorBidi"/>
          <w:color w:val="000000" w:themeColor="text1"/>
          <w:kern w:val="24"/>
          <w:lang w:val="en-GB"/>
        </w:rPr>
        <w:t>Comments</w:t>
      </w:r>
    </w:p>
    <w:p w14:paraId="44879E1E" w14:textId="096E607D" w:rsidR="00874A3D" w:rsidRPr="00874A3D" w:rsidRDefault="00874A3D" w:rsidP="00874A3D">
      <w:pPr>
        <w:widowControl/>
        <w:numPr>
          <w:ilvl w:val="1"/>
          <w:numId w:val="21"/>
        </w:numPr>
        <w:autoSpaceDE/>
        <w:autoSpaceDN/>
        <w:spacing w:line="216" w:lineRule="auto"/>
        <w:textAlignment w:val="baseline"/>
        <w:rPr>
          <w:rFonts w:eastAsiaTheme="minorEastAsia" w:cstheme="minorBidi"/>
          <w:color w:val="000000" w:themeColor="text1"/>
          <w:kern w:val="24"/>
        </w:rPr>
      </w:pPr>
      <w:r>
        <w:rPr>
          <w:rFonts w:eastAsiaTheme="minorEastAsia" w:cstheme="minorBidi"/>
          <w:color w:val="000000" w:themeColor="text1"/>
          <w:kern w:val="24"/>
        </w:rPr>
        <w:t>E</w:t>
      </w:r>
      <w:r w:rsidRPr="00874A3D">
        <w:rPr>
          <w:rFonts w:eastAsiaTheme="minorEastAsia" w:cstheme="minorBidi"/>
          <w:color w:val="000000" w:themeColor="text1"/>
          <w:kern w:val="24"/>
        </w:rPr>
        <w:t>nvisage flex circuit performance simulation (power and data lines)</w:t>
      </w:r>
    </w:p>
    <w:p w14:paraId="21C9C675" w14:textId="77777777" w:rsidR="00874A3D" w:rsidRPr="00874A3D" w:rsidRDefault="00874A3D" w:rsidP="00874A3D">
      <w:pPr>
        <w:widowControl/>
        <w:numPr>
          <w:ilvl w:val="1"/>
          <w:numId w:val="21"/>
        </w:numPr>
        <w:autoSpaceDE/>
        <w:autoSpaceDN/>
        <w:spacing w:line="216" w:lineRule="auto"/>
        <w:textAlignment w:val="baseline"/>
        <w:rPr>
          <w:rFonts w:eastAsiaTheme="minorEastAsia" w:cstheme="minorBidi"/>
          <w:color w:val="000000" w:themeColor="text1"/>
          <w:kern w:val="24"/>
        </w:rPr>
      </w:pPr>
      <w:r w:rsidRPr="00874A3D">
        <w:rPr>
          <w:rFonts w:eastAsiaTheme="minorEastAsia" w:cstheme="minorBidi"/>
          <w:color w:val="000000" w:themeColor="text1"/>
          <w:kern w:val="24"/>
        </w:rPr>
        <w:t>Design for two LV pins</w:t>
      </w:r>
    </w:p>
    <w:p w14:paraId="54CF3D03" w14:textId="77777777" w:rsidR="00874A3D" w:rsidRPr="00874A3D" w:rsidRDefault="00874A3D" w:rsidP="00874A3D">
      <w:pPr>
        <w:widowControl/>
        <w:numPr>
          <w:ilvl w:val="1"/>
          <w:numId w:val="21"/>
        </w:numPr>
        <w:autoSpaceDE/>
        <w:autoSpaceDN/>
        <w:spacing w:line="216" w:lineRule="auto"/>
        <w:textAlignment w:val="baseline"/>
        <w:rPr>
          <w:rFonts w:eastAsiaTheme="minorEastAsia" w:cstheme="minorBidi"/>
          <w:color w:val="000000" w:themeColor="text1"/>
          <w:kern w:val="24"/>
        </w:rPr>
      </w:pPr>
      <w:r w:rsidRPr="00874A3D">
        <w:rPr>
          <w:rFonts w:eastAsiaTheme="minorEastAsia" w:cstheme="minorBidi"/>
          <w:color w:val="000000" w:themeColor="text1"/>
          <w:kern w:val="24"/>
        </w:rPr>
        <w:t xml:space="preserve">Envisage design with </w:t>
      </w:r>
      <w:proofErr w:type="gramStart"/>
      <w:r w:rsidRPr="00874A3D">
        <w:rPr>
          <w:rFonts w:eastAsiaTheme="minorEastAsia" w:cstheme="minorBidi"/>
          <w:color w:val="000000" w:themeColor="text1"/>
          <w:kern w:val="24"/>
        </w:rPr>
        <w:t>by-passing</w:t>
      </w:r>
      <w:proofErr w:type="gramEnd"/>
      <w:r w:rsidRPr="00874A3D">
        <w:rPr>
          <w:rFonts w:eastAsiaTheme="minorEastAsia" w:cstheme="minorBidi"/>
          <w:color w:val="000000" w:themeColor="text1"/>
          <w:kern w:val="24"/>
        </w:rPr>
        <w:t xml:space="preserve"> of chips</w:t>
      </w:r>
    </w:p>
    <w:p w14:paraId="2D647302" w14:textId="243ACEDB" w:rsidR="00874A3D" w:rsidRPr="00874A3D" w:rsidRDefault="00874A3D" w:rsidP="00874A3D">
      <w:pPr>
        <w:widowControl/>
        <w:numPr>
          <w:ilvl w:val="1"/>
          <w:numId w:val="21"/>
        </w:numPr>
        <w:autoSpaceDE/>
        <w:autoSpaceDN/>
        <w:spacing w:line="216" w:lineRule="auto"/>
        <w:textAlignment w:val="baseline"/>
        <w:rPr>
          <w:rFonts w:eastAsiaTheme="minorEastAsia" w:cstheme="minorBidi"/>
          <w:color w:val="000000" w:themeColor="text1"/>
          <w:kern w:val="24"/>
        </w:rPr>
      </w:pPr>
      <w:r>
        <w:rPr>
          <w:rFonts w:eastAsiaTheme="minorEastAsia" w:cstheme="minorBidi"/>
          <w:color w:val="000000" w:themeColor="text1"/>
          <w:kern w:val="24"/>
        </w:rPr>
        <w:t>C</w:t>
      </w:r>
      <w:r w:rsidRPr="00874A3D">
        <w:rPr>
          <w:rFonts w:eastAsiaTheme="minorEastAsia" w:cstheme="minorBidi"/>
          <w:color w:val="000000" w:themeColor="text1"/>
          <w:kern w:val="24"/>
        </w:rPr>
        <w:t>hoice of connectors, evaluate insertion strength</w:t>
      </w:r>
    </w:p>
    <w:p w14:paraId="019CE22E" w14:textId="4BFE89C6" w:rsidR="00874A3D" w:rsidRPr="00874A3D" w:rsidRDefault="00874A3D" w:rsidP="00874A3D">
      <w:pPr>
        <w:widowControl/>
        <w:numPr>
          <w:ilvl w:val="1"/>
          <w:numId w:val="21"/>
        </w:numPr>
        <w:autoSpaceDE/>
        <w:autoSpaceDN/>
        <w:spacing w:line="216" w:lineRule="auto"/>
        <w:textAlignment w:val="baseline"/>
        <w:rPr>
          <w:rFonts w:eastAsiaTheme="minorEastAsia" w:cstheme="minorBidi"/>
          <w:color w:val="000000" w:themeColor="text1"/>
          <w:kern w:val="24"/>
        </w:rPr>
      </w:pPr>
      <w:r>
        <w:rPr>
          <w:rFonts w:eastAsiaTheme="minorEastAsia" w:cstheme="minorBidi"/>
          <w:color w:val="000000" w:themeColor="text1"/>
          <w:kern w:val="24"/>
        </w:rPr>
        <w:t>S</w:t>
      </w:r>
      <w:r w:rsidRPr="00874A3D">
        <w:rPr>
          <w:rFonts w:eastAsiaTheme="minorEastAsia" w:cstheme="minorBidi"/>
          <w:color w:val="000000" w:themeColor="text1"/>
          <w:kern w:val="24"/>
        </w:rPr>
        <w:t>tudy of module heating and threshold dependence on the temperature variations: are we confident that cooling is useless in such a tight assembly?</w:t>
      </w:r>
    </w:p>
    <w:p w14:paraId="6B298FE2" w14:textId="77777777" w:rsidR="00E066CC" w:rsidRPr="00E066CC" w:rsidRDefault="00E066CC" w:rsidP="00E066CC">
      <w:pPr>
        <w:widowControl/>
        <w:autoSpaceDE/>
        <w:autoSpaceDN/>
        <w:spacing w:line="216" w:lineRule="auto"/>
        <w:textAlignment w:val="baseline"/>
        <w:rPr>
          <w:rFonts w:eastAsiaTheme="minorEastAsia" w:cstheme="minorBidi"/>
          <w:color w:val="000000" w:themeColor="text1"/>
          <w:kern w:val="24"/>
          <w:lang w:val="en-GB"/>
        </w:rPr>
      </w:pPr>
    </w:p>
    <w:p w14:paraId="40EEECA4" w14:textId="7EF86058" w:rsidR="00D604F6" w:rsidRDefault="00D604F6" w:rsidP="00D604F6">
      <w:pPr>
        <w:widowControl/>
        <w:autoSpaceDE/>
        <w:autoSpaceDN/>
        <w:spacing w:line="216" w:lineRule="auto"/>
        <w:textAlignment w:val="baseline"/>
        <w:rPr>
          <w:rFonts w:eastAsiaTheme="minorEastAsia" w:cstheme="minorBidi"/>
          <w:kern w:val="24"/>
          <w:u w:val="single"/>
          <w:lang w:val="en-GB"/>
        </w:rPr>
      </w:pPr>
      <w:r w:rsidRPr="00D604F6">
        <w:rPr>
          <w:rFonts w:eastAsiaTheme="minorEastAsia" w:cstheme="minorBidi"/>
          <w:kern w:val="24"/>
          <w:u w:val="single"/>
          <w:lang w:val="en-GB"/>
        </w:rPr>
        <w:t>Imaging layers:</w:t>
      </w:r>
    </w:p>
    <w:p w14:paraId="3DD424CD" w14:textId="77777777" w:rsidR="00D604F6" w:rsidRPr="00D604F6" w:rsidRDefault="00D604F6" w:rsidP="00D604F6">
      <w:pPr>
        <w:widowControl/>
        <w:autoSpaceDE/>
        <w:autoSpaceDN/>
        <w:spacing w:line="216" w:lineRule="auto"/>
        <w:textAlignment w:val="baseline"/>
        <w:rPr>
          <w:rFonts w:eastAsiaTheme="minorEastAsia" w:cstheme="minorBidi"/>
          <w:kern w:val="24"/>
          <w:u w:val="single"/>
          <w:lang w:val="en-GB"/>
        </w:rPr>
      </w:pPr>
    </w:p>
    <w:p w14:paraId="28F92B11" w14:textId="4812B362" w:rsidR="00D604F6" w:rsidRDefault="00D604F6" w:rsidP="00D604F6">
      <w:pPr>
        <w:widowControl/>
        <w:autoSpaceDE/>
        <w:autoSpaceDN/>
        <w:spacing w:line="216" w:lineRule="auto"/>
        <w:textAlignment w:val="baseline"/>
        <w:rPr>
          <w:rFonts w:eastAsiaTheme="minorEastAsia" w:cstheme="minorBidi"/>
          <w:kern w:val="24"/>
          <w:u w:val="single"/>
          <w:lang w:val="en-GB"/>
        </w:rPr>
      </w:pPr>
      <w:r w:rsidRPr="00D604F6">
        <w:rPr>
          <w:rFonts w:eastAsiaTheme="minorEastAsia" w:cstheme="minorBidi"/>
          <w:kern w:val="24"/>
          <w:u w:val="single"/>
          <w:lang w:val="en-GB"/>
        </w:rPr>
        <w:t>End of tray card</w:t>
      </w:r>
      <w:r>
        <w:rPr>
          <w:rFonts w:eastAsiaTheme="minorEastAsia" w:cstheme="minorBidi"/>
          <w:kern w:val="24"/>
          <w:u w:val="single"/>
          <w:lang w:val="en-GB"/>
        </w:rPr>
        <w:t>:</w:t>
      </w:r>
    </w:p>
    <w:p w14:paraId="7C1EF2A9" w14:textId="77777777" w:rsidR="00D604F6" w:rsidRPr="00D604F6" w:rsidRDefault="00D604F6" w:rsidP="00D604F6">
      <w:pPr>
        <w:widowControl/>
        <w:autoSpaceDE/>
        <w:autoSpaceDN/>
        <w:spacing w:line="216" w:lineRule="auto"/>
        <w:textAlignment w:val="baseline"/>
        <w:rPr>
          <w:rFonts w:eastAsiaTheme="minorEastAsia" w:cstheme="minorBidi"/>
          <w:kern w:val="24"/>
          <w:u w:val="single"/>
          <w:lang w:val="en-GB"/>
        </w:rPr>
      </w:pPr>
    </w:p>
    <w:p w14:paraId="79F5FCB2" w14:textId="77777777" w:rsidR="00D604F6" w:rsidRPr="00D604F6" w:rsidRDefault="00D604F6" w:rsidP="00D604F6">
      <w:pPr>
        <w:pStyle w:val="ListParagraph"/>
        <w:widowControl/>
        <w:numPr>
          <w:ilvl w:val="0"/>
          <w:numId w:val="21"/>
        </w:numPr>
        <w:autoSpaceDE/>
        <w:autoSpaceDN/>
        <w:spacing w:line="216" w:lineRule="auto"/>
        <w:textAlignment w:val="baseline"/>
        <w:rPr>
          <w:rFonts w:eastAsiaTheme="minorEastAsia" w:cstheme="minorBidi"/>
          <w:color w:val="000000" w:themeColor="text1"/>
          <w:kern w:val="24"/>
          <w:lang w:val="en-GB"/>
        </w:rPr>
      </w:pPr>
      <w:r w:rsidRPr="00D604F6">
        <w:rPr>
          <w:rFonts w:eastAsiaTheme="minorEastAsia" w:cstheme="minorBidi"/>
          <w:color w:val="000000" w:themeColor="text1"/>
          <w:kern w:val="24"/>
          <w:lang w:val="en-GB"/>
        </w:rPr>
        <w:lastRenderedPageBreak/>
        <w:t>Findings</w:t>
      </w:r>
    </w:p>
    <w:p w14:paraId="6CEC2A7A" w14:textId="15E2FB36" w:rsidR="00D604F6" w:rsidRDefault="00D604F6" w:rsidP="00D604F6">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sidRPr="00D604F6">
        <w:rPr>
          <w:rFonts w:eastAsiaTheme="minorEastAsia" w:cstheme="minorBidi"/>
          <w:color w:val="000000" w:themeColor="text1"/>
          <w:kern w:val="24"/>
          <w:lang w:val="en-GB"/>
        </w:rPr>
        <w:t xml:space="preserve">No </w:t>
      </w:r>
      <w:r w:rsidR="00057F70" w:rsidRPr="00D604F6">
        <w:rPr>
          <w:rFonts w:eastAsiaTheme="minorEastAsia" w:cstheme="minorBidi"/>
          <w:color w:val="000000" w:themeColor="text1"/>
          <w:kern w:val="24"/>
          <w:lang w:val="en-GB"/>
        </w:rPr>
        <w:t>showstopper</w:t>
      </w:r>
      <w:r w:rsidRPr="00D604F6">
        <w:rPr>
          <w:rFonts w:eastAsiaTheme="minorEastAsia" w:cstheme="minorBidi"/>
          <w:color w:val="000000" w:themeColor="text1"/>
          <w:kern w:val="24"/>
          <w:lang w:val="en-GB"/>
        </w:rPr>
        <w:t xml:space="preserve"> but still in early design phase</w:t>
      </w:r>
    </w:p>
    <w:p w14:paraId="7A84A268" w14:textId="77777777" w:rsidR="00D604F6" w:rsidRPr="00D604F6" w:rsidRDefault="00D604F6" w:rsidP="006D2555">
      <w:pPr>
        <w:pStyle w:val="ListParagraph"/>
        <w:widowControl/>
        <w:autoSpaceDE/>
        <w:autoSpaceDN/>
        <w:spacing w:line="216" w:lineRule="auto"/>
        <w:ind w:left="1440"/>
        <w:textAlignment w:val="baseline"/>
        <w:rPr>
          <w:rFonts w:eastAsiaTheme="minorEastAsia" w:cstheme="minorBidi"/>
          <w:color w:val="000000" w:themeColor="text1"/>
          <w:kern w:val="24"/>
          <w:lang w:val="en-GB"/>
        </w:rPr>
      </w:pPr>
    </w:p>
    <w:p w14:paraId="3B26873A" w14:textId="77777777" w:rsidR="00D604F6" w:rsidRPr="00D604F6" w:rsidRDefault="00D604F6" w:rsidP="00D604F6">
      <w:pPr>
        <w:pStyle w:val="ListParagraph"/>
        <w:widowControl/>
        <w:numPr>
          <w:ilvl w:val="0"/>
          <w:numId w:val="21"/>
        </w:numPr>
        <w:autoSpaceDE/>
        <w:autoSpaceDN/>
        <w:spacing w:line="216" w:lineRule="auto"/>
        <w:textAlignment w:val="baseline"/>
        <w:rPr>
          <w:rFonts w:eastAsiaTheme="minorEastAsia" w:cstheme="minorBidi"/>
          <w:color w:val="000000" w:themeColor="text1"/>
          <w:kern w:val="24"/>
          <w:lang w:val="en-GB"/>
        </w:rPr>
      </w:pPr>
      <w:r w:rsidRPr="00D604F6">
        <w:rPr>
          <w:rFonts w:eastAsiaTheme="minorEastAsia" w:cstheme="minorBidi"/>
          <w:color w:val="000000" w:themeColor="text1"/>
          <w:kern w:val="24"/>
          <w:lang w:val="en-GB"/>
        </w:rPr>
        <w:t>Concerns </w:t>
      </w:r>
    </w:p>
    <w:p w14:paraId="501E8E1E" w14:textId="3FCC0E8C" w:rsidR="00D604F6" w:rsidRDefault="00D604F6" w:rsidP="00D604F6">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sidRPr="00D604F6">
        <w:rPr>
          <w:rFonts w:eastAsiaTheme="minorEastAsia" w:cstheme="minorBidi"/>
          <w:color w:val="000000" w:themeColor="text1"/>
          <w:kern w:val="24"/>
          <w:lang w:val="en-GB"/>
        </w:rPr>
        <w:t xml:space="preserve">No schedule until test article given </w:t>
      </w:r>
    </w:p>
    <w:p w14:paraId="53857503" w14:textId="77777777" w:rsidR="00D604F6" w:rsidRPr="00D604F6" w:rsidRDefault="00D604F6" w:rsidP="006D2555">
      <w:pPr>
        <w:pStyle w:val="ListParagraph"/>
        <w:widowControl/>
        <w:autoSpaceDE/>
        <w:autoSpaceDN/>
        <w:spacing w:line="216" w:lineRule="auto"/>
        <w:ind w:left="1440"/>
        <w:textAlignment w:val="baseline"/>
        <w:rPr>
          <w:rFonts w:eastAsiaTheme="minorEastAsia" w:cstheme="minorBidi"/>
          <w:color w:val="000000" w:themeColor="text1"/>
          <w:kern w:val="24"/>
          <w:lang w:val="en-GB"/>
        </w:rPr>
      </w:pPr>
    </w:p>
    <w:p w14:paraId="3F3EEAC4" w14:textId="77777777" w:rsidR="00D604F6" w:rsidRPr="00D604F6" w:rsidRDefault="00D604F6" w:rsidP="00D604F6">
      <w:pPr>
        <w:pStyle w:val="ListParagraph"/>
        <w:widowControl/>
        <w:numPr>
          <w:ilvl w:val="0"/>
          <w:numId w:val="21"/>
        </w:numPr>
        <w:autoSpaceDE/>
        <w:autoSpaceDN/>
        <w:spacing w:line="216" w:lineRule="auto"/>
        <w:textAlignment w:val="baseline"/>
        <w:rPr>
          <w:rFonts w:eastAsiaTheme="minorEastAsia" w:cstheme="minorBidi"/>
          <w:color w:val="000000" w:themeColor="text1"/>
          <w:kern w:val="24"/>
          <w:lang w:val="en-GB"/>
        </w:rPr>
      </w:pPr>
      <w:r w:rsidRPr="00D604F6">
        <w:rPr>
          <w:rFonts w:eastAsiaTheme="minorEastAsia" w:cstheme="minorBidi"/>
          <w:color w:val="000000" w:themeColor="text1"/>
          <w:kern w:val="24"/>
          <w:lang w:val="en-GB"/>
        </w:rPr>
        <w:t>Recommendation</w:t>
      </w:r>
    </w:p>
    <w:p w14:paraId="620E9A7D" w14:textId="77777777" w:rsidR="006D2555" w:rsidRDefault="00D604F6" w:rsidP="00D604F6">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sidRPr="00D604F6">
        <w:rPr>
          <w:rFonts w:eastAsiaTheme="minorEastAsia" w:cstheme="minorBidi"/>
          <w:color w:val="000000" w:themeColor="text1"/>
          <w:kern w:val="24"/>
          <w:lang w:val="en-GB"/>
        </w:rPr>
        <w:t xml:space="preserve">Define clear schedule until test article and test early with real </w:t>
      </w:r>
      <w:proofErr w:type="spellStart"/>
      <w:r w:rsidRPr="00D604F6">
        <w:rPr>
          <w:rFonts w:eastAsiaTheme="minorEastAsia" w:cstheme="minorBidi"/>
          <w:color w:val="000000" w:themeColor="text1"/>
          <w:kern w:val="24"/>
          <w:lang w:val="en-GB"/>
        </w:rPr>
        <w:t>AstroPix</w:t>
      </w:r>
      <w:proofErr w:type="spellEnd"/>
      <w:r w:rsidRPr="00D604F6">
        <w:rPr>
          <w:rFonts w:eastAsiaTheme="minorEastAsia" w:cstheme="minorBidi"/>
          <w:color w:val="000000" w:themeColor="text1"/>
          <w:kern w:val="24"/>
          <w:lang w:val="en-GB"/>
        </w:rPr>
        <w:t xml:space="preserve"> modules</w:t>
      </w:r>
    </w:p>
    <w:p w14:paraId="6BC1412F" w14:textId="68E631BA" w:rsidR="00D604F6" w:rsidRPr="00D604F6" w:rsidRDefault="00D604F6" w:rsidP="006D2555">
      <w:pPr>
        <w:pStyle w:val="ListParagraph"/>
        <w:widowControl/>
        <w:autoSpaceDE/>
        <w:autoSpaceDN/>
        <w:spacing w:line="216" w:lineRule="auto"/>
        <w:ind w:left="1440"/>
        <w:textAlignment w:val="baseline"/>
        <w:rPr>
          <w:rFonts w:eastAsiaTheme="minorEastAsia" w:cstheme="minorBidi"/>
          <w:color w:val="000000" w:themeColor="text1"/>
          <w:kern w:val="24"/>
          <w:lang w:val="en-GB"/>
        </w:rPr>
      </w:pPr>
      <w:r w:rsidRPr="00D604F6">
        <w:rPr>
          <w:rFonts w:eastAsiaTheme="minorEastAsia" w:cstheme="minorBidi"/>
          <w:color w:val="000000" w:themeColor="text1"/>
          <w:kern w:val="24"/>
          <w:lang w:val="en-GB"/>
        </w:rPr>
        <w:t> </w:t>
      </w:r>
    </w:p>
    <w:p w14:paraId="6FEE9C10" w14:textId="0139DC00" w:rsidR="00D604F6" w:rsidRDefault="006D2555" w:rsidP="00D604F6">
      <w:pPr>
        <w:widowControl/>
        <w:autoSpaceDE/>
        <w:autoSpaceDN/>
        <w:spacing w:line="216" w:lineRule="auto"/>
        <w:textAlignment w:val="baseline"/>
        <w:rPr>
          <w:rFonts w:eastAsiaTheme="minorEastAsia" w:cstheme="minorBidi"/>
          <w:kern w:val="24"/>
          <w:u w:val="single"/>
          <w:lang w:val="en-GB"/>
        </w:rPr>
      </w:pPr>
      <w:r>
        <w:rPr>
          <w:rFonts w:eastAsiaTheme="minorEastAsia" w:cstheme="minorBidi"/>
          <w:kern w:val="24"/>
          <w:u w:val="single"/>
          <w:lang w:val="en-GB"/>
        </w:rPr>
        <w:t>S</w:t>
      </w:r>
      <w:r w:rsidR="00D604F6" w:rsidRPr="00D604F6">
        <w:rPr>
          <w:rFonts w:eastAsiaTheme="minorEastAsia" w:cstheme="minorBidi"/>
          <w:kern w:val="24"/>
          <w:u w:val="single"/>
          <w:lang w:val="en-GB"/>
        </w:rPr>
        <w:t>tave concept:</w:t>
      </w:r>
    </w:p>
    <w:p w14:paraId="27A31CE6" w14:textId="77777777" w:rsidR="006D2555" w:rsidRPr="00D604F6" w:rsidRDefault="006D2555" w:rsidP="00D604F6">
      <w:pPr>
        <w:widowControl/>
        <w:autoSpaceDE/>
        <w:autoSpaceDN/>
        <w:spacing w:line="216" w:lineRule="auto"/>
        <w:textAlignment w:val="baseline"/>
        <w:rPr>
          <w:rFonts w:eastAsiaTheme="minorEastAsia" w:cstheme="minorBidi"/>
          <w:kern w:val="24"/>
          <w:u w:val="single"/>
          <w:lang w:val="en-GB"/>
        </w:rPr>
      </w:pPr>
    </w:p>
    <w:p w14:paraId="2FE5F28C" w14:textId="77777777" w:rsidR="00D604F6" w:rsidRPr="00D604F6" w:rsidRDefault="00D604F6" w:rsidP="00D604F6">
      <w:pPr>
        <w:pStyle w:val="ListParagraph"/>
        <w:widowControl/>
        <w:numPr>
          <w:ilvl w:val="0"/>
          <w:numId w:val="21"/>
        </w:numPr>
        <w:autoSpaceDE/>
        <w:autoSpaceDN/>
        <w:spacing w:line="216" w:lineRule="auto"/>
        <w:textAlignment w:val="baseline"/>
        <w:rPr>
          <w:rFonts w:eastAsiaTheme="minorEastAsia" w:cstheme="minorBidi"/>
          <w:color w:val="000000" w:themeColor="text1"/>
          <w:kern w:val="24"/>
          <w:lang w:val="en-GB"/>
        </w:rPr>
      </w:pPr>
      <w:r w:rsidRPr="00D604F6">
        <w:rPr>
          <w:rFonts w:eastAsiaTheme="minorEastAsia" w:cstheme="minorBidi"/>
          <w:color w:val="000000" w:themeColor="text1"/>
          <w:kern w:val="24"/>
          <w:lang w:val="en-GB"/>
        </w:rPr>
        <w:t>Findings</w:t>
      </w:r>
    </w:p>
    <w:p w14:paraId="2396AB85" w14:textId="20B8190F" w:rsidR="00D604F6" w:rsidRDefault="006D2555" w:rsidP="00D604F6">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Pr>
          <w:rFonts w:eastAsiaTheme="minorEastAsia" w:cstheme="minorBidi"/>
          <w:color w:val="000000" w:themeColor="text1"/>
          <w:kern w:val="24"/>
          <w:lang w:val="en-GB"/>
        </w:rPr>
        <w:t>C</w:t>
      </w:r>
      <w:r w:rsidR="00D604F6" w:rsidRPr="00D604F6">
        <w:rPr>
          <w:rFonts w:eastAsiaTheme="minorEastAsia" w:cstheme="minorBidi"/>
          <w:color w:val="000000" w:themeColor="text1"/>
          <w:kern w:val="24"/>
          <w:lang w:val="en-GB"/>
        </w:rPr>
        <w:t>oncept in very early phase</w:t>
      </w:r>
    </w:p>
    <w:p w14:paraId="6E4EF189" w14:textId="77777777" w:rsidR="00D604F6" w:rsidRPr="00D604F6" w:rsidRDefault="00D604F6" w:rsidP="006D2555">
      <w:pPr>
        <w:pStyle w:val="ListParagraph"/>
        <w:widowControl/>
        <w:autoSpaceDE/>
        <w:autoSpaceDN/>
        <w:spacing w:line="216" w:lineRule="auto"/>
        <w:ind w:left="1440"/>
        <w:textAlignment w:val="baseline"/>
        <w:rPr>
          <w:rFonts w:eastAsiaTheme="minorEastAsia" w:cstheme="minorBidi"/>
          <w:color w:val="000000" w:themeColor="text1"/>
          <w:kern w:val="24"/>
          <w:lang w:val="en-GB"/>
        </w:rPr>
      </w:pPr>
    </w:p>
    <w:p w14:paraId="663ECBCE" w14:textId="0250A051" w:rsidR="00D604F6" w:rsidRPr="00D604F6" w:rsidRDefault="00D604F6" w:rsidP="00D604F6">
      <w:pPr>
        <w:pStyle w:val="ListParagraph"/>
        <w:widowControl/>
        <w:numPr>
          <w:ilvl w:val="0"/>
          <w:numId w:val="21"/>
        </w:numPr>
        <w:autoSpaceDE/>
        <w:autoSpaceDN/>
        <w:spacing w:line="216" w:lineRule="auto"/>
        <w:textAlignment w:val="baseline"/>
        <w:rPr>
          <w:rFonts w:eastAsiaTheme="minorEastAsia" w:cstheme="minorBidi"/>
          <w:color w:val="000000" w:themeColor="text1"/>
          <w:kern w:val="24"/>
          <w:lang w:val="en-GB"/>
        </w:rPr>
      </w:pPr>
      <w:r w:rsidRPr="00D604F6">
        <w:rPr>
          <w:rFonts w:eastAsiaTheme="minorEastAsia" w:cstheme="minorBidi"/>
          <w:color w:val="000000" w:themeColor="text1"/>
          <w:kern w:val="24"/>
          <w:lang w:val="en-GB"/>
        </w:rPr>
        <w:t>Recommendation</w:t>
      </w:r>
      <w:r w:rsidR="00522FA5">
        <w:rPr>
          <w:rFonts w:eastAsiaTheme="minorEastAsia" w:cstheme="minorBidi"/>
          <w:color w:val="000000" w:themeColor="text1"/>
          <w:kern w:val="24"/>
          <w:lang w:val="en-GB"/>
        </w:rPr>
        <w:t>s</w:t>
      </w:r>
    </w:p>
    <w:p w14:paraId="121D8A69" w14:textId="6CFBE921" w:rsidR="00D604F6" w:rsidRPr="00D604F6" w:rsidRDefault="006D2555" w:rsidP="00D604F6">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Pr>
          <w:rFonts w:eastAsiaTheme="minorEastAsia" w:cstheme="minorBidi"/>
          <w:color w:val="000000" w:themeColor="text1"/>
          <w:kern w:val="24"/>
          <w:lang w:val="en-GB"/>
        </w:rPr>
        <w:t>S</w:t>
      </w:r>
      <w:r w:rsidR="00D604F6" w:rsidRPr="00D604F6">
        <w:rPr>
          <w:rFonts w:eastAsiaTheme="minorEastAsia" w:cstheme="minorBidi"/>
          <w:color w:val="000000" w:themeColor="text1"/>
          <w:kern w:val="24"/>
          <w:lang w:val="en-GB"/>
        </w:rPr>
        <w:t>imulate power and data transmission along the full chain to the EOS board</w:t>
      </w:r>
    </w:p>
    <w:p w14:paraId="12539931" w14:textId="7BD3014F" w:rsidR="00D604F6" w:rsidRDefault="006D2555" w:rsidP="00D604F6">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Pr>
          <w:rFonts w:eastAsiaTheme="minorEastAsia" w:cstheme="minorBidi"/>
          <w:color w:val="000000" w:themeColor="text1"/>
          <w:kern w:val="24"/>
          <w:lang w:val="en-GB"/>
        </w:rPr>
        <w:t>P</w:t>
      </w:r>
      <w:r w:rsidR="00D604F6" w:rsidRPr="00D604F6">
        <w:rPr>
          <w:rFonts w:eastAsiaTheme="minorEastAsia" w:cstheme="minorBidi"/>
          <w:color w:val="000000" w:themeColor="text1"/>
          <w:kern w:val="24"/>
          <w:lang w:val="en-GB"/>
        </w:rPr>
        <w:t>repare mock ups of the full stave for data integrity studies</w:t>
      </w:r>
    </w:p>
    <w:p w14:paraId="21DCB705" w14:textId="77777777" w:rsidR="00D604F6" w:rsidRPr="00D604F6" w:rsidRDefault="00D604F6" w:rsidP="006D2555">
      <w:pPr>
        <w:pStyle w:val="ListParagraph"/>
        <w:widowControl/>
        <w:autoSpaceDE/>
        <w:autoSpaceDN/>
        <w:spacing w:line="216" w:lineRule="auto"/>
        <w:ind w:left="1440"/>
        <w:textAlignment w:val="baseline"/>
        <w:rPr>
          <w:rFonts w:eastAsiaTheme="minorEastAsia" w:cstheme="minorBidi"/>
          <w:color w:val="000000" w:themeColor="text1"/>
          <w:kern w:val="24"/>
          <w:lang w:val="en-GB"/>
        </w:rPr>
      </w:pPr>
    </w:p>
    <w:p w14:paraId="2C28A560" w14:textId="3D7B4ADC" w:rsidR="00D604F6" w:rsidRDefault="006D2555" w:rsidP="00D604F6">
      <w:pPr>
        <w:widowControl/>
        <w:autoSpaceDE/>
        <w:autoSpaceDN/>
        <w:spacing w:line="216" w:lineRule="auto"/>
        <w:textAlignment w:val="baseline"/>
        <w:rPr>
          <w:rFonts w:eastAsiaTheme="minorEastAsia" w:cstheme="minorBidi"/>
          <w:kern w:val="24"/>
          <w:u w:val="single"/>
          <w:lang w:val="en-GB"/>
        </w:rPr>
      </w:pPr>
      <w:r>
        <w:rPr>
          <w:rFonts w:eastAsiaTheme="minorEastAsia" w:cstheme="minorBidi"/>
          <w:kern w:val="24"/>
          <w:u w:val="single"/>
          <w:lang w:val="en-GB"/>
        </w:rPr>
        <w:t>T</w:t>
      </w:r>
      <w:r w:rsidR="00D604F6" w:rsidRPr="00D604F6">
        <w:rPr>
          <w:rFonts w:eastAsiaTheme="minorEastAsia" w:cstheme="minorBidi"/>
          <w:kern w:val="24"/>
          <w:u w:val="single"/>
          <w:lang w:val="en-GB"/>
        </w:rPr>
        <w:t>ray assembly</w:t>
      </w:r>
    </w:p>
    <w:p w14:paraId="49A00D5F" w14:textId="77777777" w:rsidR="006D2555" w:rsidRPr="00D604F6" w:rsidRDefault="006D2555" w:rsidP="00D604F6">
      <w:pPr>
        <w:widowControl/>
        <w:autoSpaceDE/>
        <w:autoSpaceDN/>
        <w:spacing w:line="216" w:lineRule="auto"/>
        <w:textAlignment w:val="baseline"/>
        <w:rPr>
          <w:rFonts w:eastAsiaTheme="minorEastAsia" w:cstheme="minorBidi"/>
          <w:kern w:val="24"/>
          <w:u w:val="single"/>
          <w:lang w:val="en-GB"/>
        </w:rPr>
      </w:pPr>
    </w:p>
    <w:p w14:paraId="2E5D0CAC" w14:textId="4528B1AF" w:rsidR="00D604F6" w:rsidRPr="00D604F6" w:rsidRDefault="00DE6389" w:rsidP="00D604F6">
      <w:pPr>
        <w:pStyle w:val="ListParagraph"/>
        <w:widowControl/>
        <w:numPr>
          <w:ilvl w:val="0"/>
          <w:numId w:val="21"/>
        </w:numPr>
        <w:autoSpaceDE/>
        <w:autoSpaceDN/>
        <w:spacing w:line="216" w:lineRule="auto"/>
        <w:textAlignment w:val="baseline"/>
        <w:rPr>
          <w:rFonts w:eastAsiaTheme="minorEastAsia" w:cstheme="minorBidi"/>
          <w:color w:val="000000" w:themeColor="text1"/>
          <w:kern w:val="24"/>
          <w:lang w:val="en-GB"/>
        </w:rPr>
      </w:pPr>
      <w:r>
        <w:rPr>
          <w:rFonts w:eastAsiaTheme="minorEastAsia" w:cstheme="minorBidi"/>
          <w:color w:val="000000" w:themeColor="text1"/>
          <w:kern w:val="24"/>
          <w:lang w:val="en-GB"/>
        </w:rPr>
        <w:t>Comments</w:t>
      </w:r>
    </w:p>
    <w:p w14:paraId="42BBF02F" w14:textId="2D9E8DDF" w:rsidR="00D604F6" w:rsidRPr="00D604F6" w:rsidRDefault="00057F70" w:rsidP="00D604F6">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Pr>
          <w:rFonts w:eastAsiaTheme="minorEastAsia" w:cstheme="minorBidi"/>
          <w:color w:val="000000" w:themeColor="text1"/>
          <w:kern w:val="24"/>
          <w:lang w:val="en-GB"/>
        </w:rPr>
        <w:t>U</w:t>
      </w:r>
      <w:r w:rsidR="00D604F6" w:rsidRPr="00D604F6">
        <w:rPr>
          <w:rFonts w:eastAsiaTheme="minorEastAsia" w:cstheme="minorBidi"/>
          <w:color w:val="000000" w:themeColor="text1"/>
          <w:kern w:val="24"/>
          <w:lang w:val="en-GB"/>
        </w:rPr>
        <w:t>se mechanical dummies to study insertion and removal of staves (modules) from the tray</w:t>
      </w:r>
    </w:p>
    <w:p w14:paraId="3EFA22C6" w14:textId="6800D006" w:rsidR="00D604F6" w:rsidRPr="00D604F6" w:rsidRDefault="00057F70" w:rsidP="00D604F6">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Pr>
          <w:rFonts w:eastAsiaTheme="minorEastAsia" w:cstheme="minorBidi"/>
          <w:color w:val="000000" w:themeColor="text1"/>
          <w:kern w:val="24"/>
          <w:lang w:val="en-GB"/>
        </w:rPr>
        <w:t>B</w:t>
      </w:r>
      <w:r w:rsidR="00D604F6" w:rsidRPr="00D604F6">
        <w:rPr>
          <w:rFonts w:eastAsiaTheme="minorEastAsia" w:cstheme="minorBidi"/>
          <w:color w:val="000000" w:themeColor="text1"/>
          <w:kern w:val="24"/>
          <w:lang w:val="en-GB"/>
        </w:rPr>
        <w:t>etter explain the insertion of trays in the calorimeter sectors</w:t>
      </w:r>
    </w:p>
    <w:p w14:paraId="2DE1A36C" w14:textId="77777777" w:rsidR="00672686" w:rsidRDefault="00672686" w:rsidP="00F6601E">
      <w:pPr>
        <w:pStyle w:val="BodyText"/>
        <w:rPr>
          <w:sz w:val="22"/>
          <w:szCs w:val="22"/>
          <w:u w:val="single"/>
        </w:rPr>
      </w:pPr>
    </w:p>
    <w:p w14:paraId="35BBF10E" w14:textId="77777777" w:rsidR="006D2555" w:rsidRDefault="006D2555" w:rsidP="006D2555">
      <w:pPr>
        <w:widowControl/>
        <w:autoSpaceDE/>
        <w:autoSpaceDN/>
        <w:spacing w:line="216" w:lineRule="auto"/>
        <w:textAlignment w:val="baseline"/>
        <w:rPr>
          <w:rFonts w:eastAsiaTheme="minorEastAsia" w:cstheme="minorBidi"/>
          <w:kern w:val="24"/>
          <w:u w:val="single"/>
          <w:lang w:val="en-GB"/>
        </w:rPr>
      </w:pPr>
      <w:r w:rsidRPr="006D2555">
        <w:rPr>
          <w:rFonts w:eastAsiaTheme="minorEastAsia" w:cstheme="minorBidi"/>
          <w:kern w:val="24"/>
          <w:u w:val="single"/>
          <w:lang w:val="en-GB"/>
        </w:rPr>
        <w:t>Imaging layers:</w:t>
      </w:r>
    </w:p>
    <w:p w14:paraId="79B6F314" w14:textId="77777777" w:rsidR="006D2555" w:rsidRPr="006D2555" w:rsidRDefault="006D2555" w:rsidP="006D2555">
      <w:pPr>
        <w:widowControl/>
        <w:autoSpaceDE/>
        <w:autoSpaceDN/>
        <w:spacing w:line="216" w:lineRule="auto"/>
        <w:textAlignment w:val="baseline"/>
        <w:rPr>
          <w:rFonts w:eastAsiaTheme="minorEastAsia" w:cstheme="minorBidi"/>
          <w:kern w:val="24"/>
          <w:u w:val="single"/>
          <w:lang w:val="en-GB"/>
        </w:rPr>
      </w:pPr>
    </w:p>
    <w:p w14:paraId="061B7E35" w14:textId="77777777" w:rsidR="006D2555" w:rsidRDefault="006D2555" w:rsidP="006D2555">
      <w:pPr>
        <w:widowControl/>
        <w:autoSpaceDE/>
        <w:autoSpaceDN/>
        <w:spacing w:line="216" w:lineRule="auto"/>
        <w:textAlignment w:val="baseline"/>
        <w:rPr>
          <w:rFonts w:eastAsiaTheme="minorEastAsia" w:cstheme="minorBidi"/>
          <w:kern w:val="24"/>
          <w:u w:val="single"/>
          <w:lang w:val="en-GB"/>
        </w:rPr>
      </w:pPr>
      <w:r w:rsidRPr="006D2555">
        <w:rPr>
          <w:rFonts w:eastAsiaTheme="minorEastAsia" w:cstheme="minorBidi"/>
          <w:kern w:val="24"/>
          <w:u w:val="single"/>
          <w:lang w:val="en-GB"/>
        </w:rPr>
        <w:t>End of Sector Board:</w:t>
      </w:r>
    </w:p>
    <w:p w14:paraId="3571D156" w14:textId="77777777" w:rsidR="006D2555" w:rsidRPr="006D2555" w:rsidRDefault="006D2555" w:rsidP="006D2555">
      <w:pPr>
        <w:widowControl/>
        <w:autoSpaceDE/>
        <w:autoSpaceDN/>
        <w:spacing w:line="216" w:lineRule="auto"/>
        <w:textAlignment w:val="baseline"/>
        <w:rPr>
          <w:rFonts w:eastAsiaTheme="minorEastAsia" w:cstheme="minorBidi"/>
          <w:kern w:val="24"/>
          <w:u w:val="single"/>
          <w:lang w:val="en-GB"/>
        </w:rPr>
      </w:pPr>
    </w:p>
    <w:p w14:paraId="67C55BBE" w14:textId="77777777" w:rsidR="006D2555" w:rsidRPr="006D2555" w:rsidRDefault="006D2555" w:rsidP="006D2555">
      <w:pPr>
        <w:pStyle w:val="ListParagraph"/>
        <w:widowControl/>
        <w:numPr>
          <w:ilvl w:val="0"/>
          <w:numId w:val="21"/>
        </w:numPr>
        <w:autoSpaceDE/>
        <w:autoSpaceDN/>
        <w:spacing w:line="216" w:lineRule="auto"/>
        <w:textAlignment w:val="baseline"/>
        <w:rPr>
          <w:rFonts w:eastAsiaTheme="minorEastAsia" w:cstheme="minorBidi"/>
          <w:color w:val="000000" w:themeColor="text1"/>
          <w:kern w:val="24"/>
          <w:lang w:val="en-GB"/>
        </w:rPr>
      </w:pPr>
      <w:r w:rsidRPr="006D2555">
        <w:rPr>
          <w:rFonts w:eastAsiaTheme="minorEastAsia" w:cstheme="minorBidi"/>
          <w:color w:val="000000" w:themeColor="text1"/>
          <w:kern w:val="24"/>
          <w:lang w:val="en-GB"/>
        </w:rPr>
        <w:t>Findings</w:t>
      </w:r>
    </w:p>
    <w:p w14:paraId="195D7379" w14:textId="718ADEC1" w:rsidR="006D2555" w:rsidRPr="006D2555" w:rsidRDefault="00057F70" w:rsidP="006D2555">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Pr>
          <w:rFonts w:eastAsiaTheme="minorEastAsia" w:cstheme="minorBidi"/>
          <w:color w:val="000000" w:themeColor="text1"/>
          <w:kern w:val="24"/>
          <w:lang w:val="en-GB"/>
        </w:rPr>
        <w:t>C</w:t>
      </w:r>
      <w:r w:rsidR="006D2555" w:rsidRPr="006D2555">
        <w:rPr>
          <w:rFonts w:eastAsiaTheme="minorEastAsia" w:cstheme="minorBidi"/>
          <w:color w:val="000000" w:themeColor="text1"/>
          <w:kern w:val="24"/>
          <w:lang w:val="en-GB"/>
        </w:rPr>
        <w:t>oncept in very early phase</w:t>
      </w:r>
    </w:p>
    <w:p w14:paraId="3123AE91" w14:textId="77777777" w:rsidR="006D2555" w:rsidRPr="006D2555" w:rsidRDefault="006D2555" w:rsidP="006D2555">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sidRPr="006D2555">
        <w:rPr>
          <w:rFonts w:eastAsiaTheme="minorEastAsia" w:cstheme="minorBidi"/>
          <w:color w:val="000000" w:themeColor="text1"/>
          <w:kern w:val="24"/>
          <w:lang w:val="en-GB"/>
        </w:rPr>
        <w:t>Concerns/recommendation</w:t>
      </w:r>
    </w:p>
    <w:p w14:paraId="40ECC0B3" w14:textId="7DC07353" w:rsidR="006D2555" w:rsidRPr="006D2555" w:rsidRDefault="00057F70" w:rsidP="006D2555">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Pr>
          <w:rFonts w:eastAsiaTheme="minorEastAsia" w:cstheme="minorBidi"/>
          <w:color w:val="000000" w:themeColor="text1"/>
          <w:kern w:val="24"/>
          <w:lang w:val="en-GB"/>
        </w:rPr>
        <w:t>D</w:t>
      </w:r>
      <w:r w:rsidR="006D2555" w:rsidRPr="006D2555">
        <w:rPr>
          <w:rFonts w:eastAsiaTheme="minorEastAsia" w:cstheme="minorBidi"/>
          <w:color w:val="000000" w:themeColor="text1"/>
          <w:kern w:val="24"/>
          <w:lang w:val="en-GB"/>
        </w:rPr>
        <w:t>etailed design of lines on the PCB required quickly</w:t>
      </w:r>
    </w:p>
    <w:p w14:paraId="55A96C91" w14:textId="37E2D583" w:rsidR="006D2555" w:rsidRPr="006D2555" w:rsidRDefault="00057F70" w:rsidP="006D2555">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Pr>
          <w:rFonts w:eastAsiaTheme="minorEastAsia" w:cstheme="minorBidi"/>
          <w:color w:val="000000" w:themeColor="text1"/>
          <w:kern w:val="24"/>
          <w:lang w:val="en-GB"/>
        </w:rPr>
        <w:t>S</w:t>
      </w:r>
      <w:r w:rsidR="006D2555" w:rsidRPr="006D2555">
        <w:rPr>
          <w:rFonts w:eastAsiaTheme="minorEastAsia" w:cstheme="minorBidi"/>
          <w:color w:val="000000" w:themeColor="text1"/>
          <w:kern w:val="24"/>
          <w:lang w:val="en-GB"/>
        </w:rPr>
        <w:t>ervices: carefully study on mock-ups space requirements for FPC/cables</w:t>
      </w:r>
    </w:p>
    <w:p w14:paraId="5FB6D2D6" w14:textId="162B9853" w:rsidR="006D2555" w:rsidRDefault="006D2555" w:rsidP="006D2555">
      <w:pPr>
        <w:widowControl/>
        <w:autoSpaceDE/>
        <w:autoSpaceDN/>
        <w:spacing w:line="216" w:lineRule="auto"/>
        <w:textAlignment w:val="baseline"/>
        <w:rPr>
          <w:rFonts w:eastAsiaTheme="minorEastAsia" w:cstheme="minorBidi"/>
          <w:kern w:val="24"/>
          <w:u w:val="single"/>
          <w:lang w:val="en-GB"/>
        </w:rPr>
      </w:pPr>
      <w:r w:rsidRPr="006D2555">
        <w:rPr>
          <w:rFonts w:eastAsiaTheme="minorEastAsia" w:cstheme="minorBidi"/>
          <w:kern w:val="24"/>
          <w:u w:val="single"/>
          <w:lang w:val="en-GB"/>
        </w:rPr>
        <w:t>Testing</w:t>
      </w:r>
      <w:r>
        <w:rPr>
          <w:rFonts w:eastAsiaTheme="minorEastAsia" w:cstheme="minorBidi"/>
          <w:kern w:val="24"/>
          <w:u w:val="single"/>
          <w:lang w:val="en-GB"/>
        </w:rPr>
        <w:t>:</w:t>
      </w:r>
    </w:p>
    <w:p w14:paraId="30C52050" w14:textId="77777777" w:rsidR="006D2555" w:rsidRPr="006D2555" w:rsidRDefault="006D2555" w:rsidP="006D2555">
      <w:pPr>
        <w:widowControl/>
        <w:autoSpaceDE/>
        <w:autoSpaceDN/>
        <w:spacing w:line="216" w:lineRule="auto"/>
        <w:textAlignment w:val="baseline"/>
        <w:rPr>
          <w:rFonts w:eastAsiaTheme="minorEastAsia" w:cstheme="minorBidi"/>
          <w:kern w:val="24"/>
          <w:u w:val="single"/>
          <w:lang w:val="en-GB"/>
        </w:rPr>
      </w:pPr>
    </w:p>
    <w:p w14:paraId="03C3459F" w14:textId="77777777" w:rsidR="006D2555" w:rsidRPr="006D2555" w:rsidRDefault="006D2555" w:rsidP="006D2555">
      <w:pPr>
        <w:pStyle w:val="ListParagraph"/>
        <w:widowControl/>
        <w:numPr>
          <w:ilvl w:val="0"/>
          <w:numId w:val="21"/>
        </w:numPr>
        <w:autoSpaceDE/>
        <w:autoSpaceDN/>
        <w:spacing w:line="216" w:lineRule="auto"/>
        <w:textAlignment w:val="baseline"/>
        <w:rPr>
          <w:rFonts w:eastAsiaTheme="minorEastAsia" w:cstheme="minorBidi"/>
          <w:color w:val="000000" w:themeColor="text1"/>
          <w:kern w:val="24"/>
          <w:lang w:val="en-GB"/>
        </w:rPr>
      </w:pPr>
      <w:r w:rsidRPr="006D2555">
        <w:rPr>
          <w:rFonts w:eastAsiaTheme="minorEastAsia" w:cstheme="minorBidi"/>
          <w:color w:val="000000" w:themeColor="text1"/>
          <w:kern w:val="24"/>
          <w:lang w:val="en-GB"/>
        </w:rPr>
        <w:t>Findings</w:t>
      </w:r>
    </w:p>
    <w:p w14:paraId="75528B1F" w14:textId="7C1F0F66" w:rsidR="006D2555" w:rsidRDefault="006D2555" w:rsidP="006D2555">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sidRPr="006D2555">
        <w:rPr>
          <w:rFonts w:eastAsiaTheme="minorEastAsia" w:cstheme="minorBidi"/>
          <w:color w:val="000000" w:themeColor="text1"/>
          <w:kern w:val="24"/>
          <w:lang w:val="en-GB"/>
        </w:rPr>
        <w:t xml:space="preserve">So </w:t>
      </w:r>
      <w:r w:rsidR="00057F70" w:rsidRPr="006D2555">
        <w:rPr>
          <w:rFonts w:eastAsiaTheme="minorEastAsia" w:cstheme="minorBidi"/>
          <w:color w:val="000000" w:themeColor="text1"/>
          <w:kern w:val="24"/>
          <w:lang w:val="en-GB"/>
        </w:rPr>
        <w:t>far,</w:t>
      </w:r>
      <w:r w:rsidRPr="006D2555">
        <w:rPr>
          <w:rFonts w:eastAsiaTheme="minorEastAsia" w:cstheme="minorBidi"/>
          <w:color w:val="000000" w:themeColor="text1"/>
          <w:kern w:val="24"/>
          <w:lang w:val="en-GB"/>
        </w:rPr>
        <w:t xml:space="preserve"> no construction of full sector (</w:t>
      </w:r>
      <w:proofErr w:type="spellStart"/>
      <w:r w:rsidRPr="006D2555">
        <w:rPr>
          <w:rFonts w:eastAsiaTheme="minorEastAsia" w:cstheme="minorBidi"/>
          <w:color w:val="000000" w:themeColor="text1"/>
          <w:kern w:val="24"/>
          <w:lang w:val="en-GB"/>
        </w:rPr>
        <w:t>ScFi</w:t>
      </w:r>
      <w:proofErr w:type="spellEnd"/>
      <w:r w:rsidRPr="006D2555">
        <w:rPr>
          <w:rFonts w:eastAsiaTheme="minorEastAsia" w:cstheme="minorBidi"/>
          <w:color w:val="000000" w:themeColor="text1"/>
          <w:kern w:val="24"/>
          <w:lang w:val="en-GB"/>
        </w:rPr>
        <w:t>/</w:t>
      </w:r>
      <w:proofErr w:type="spellStart"/>
      <w:r w:rsidRPr="006D2555">
        <w:rPr>
          <w:rFonts w:eastAsiaTheme="minorEastAsia" w:cstheme="minorBidi"/>
          <w:color w:val="000000" w:themeColor="text1"/>
          <w:kern w:val="24"/>
          <w:lang w:val="en-GB"/>
        </w:rPr>
        <w:t>PB+AstroPix</w:t>
      </w:r>
      <w:proofErr w:type="spellEnd"/>
      <w:r w:rsidRPr="006D2555">
        <w:rPr>
          <w:rFonts w:eastAsiaTheme="minorEastAsia" w:cstheme="minorBidi"/>
          <w:color w:val="000000" w:themeColor="text1"/>
          <w:kern w:val="24"/>
          <w:lang w:val="en-GB"/>
        </w:rPr>
        <w:t>) as technological prototype (or module-0) planned</w:t>
      </w:r>
    </w:p>
    <w:p w14:paraId="54AA613F" w14:textId="77777777" w:rsidR="006D2555" w:rsidRPr="006D2555" w:rsidRDefault="006D2555" w:rsidP="006D2555">
      <w:pPr>
        <w:pStyle w:val="ListParagraph"/>
        <w:widowControl/>
        <w:autoSpaceDE/>
        <w:autoSpaceDN/>
        <w:spacing w:line="216" w:lineRule="auto"/>
        <w:ind w:left="1440"/>
        <w:textAlignment w:val="baseline"/>
        <w:rPr>
          <w:rFonts w:eastAsiaTheme="minorEastAsia" w:cstheme="minorBidi"/>
          <w:color w:val="000000" w:themeColor="text1"/>
          <w:kern w:val="24"/>
          <w:lang w:val="en-GB"/>
        </w:rPr>
      </w:pPr>
    </w:p>
    <w:p w14:paraId="7AB02476" w14:textId="77777777" w:rsidR="006D2555" w:rsidRPr="006D2555" w:rsidRDefault="006D2555" w:rsidP="006D2555">
      <w:pPr>
        <w:pStyle w:val="ListParagraph"/>
        <w:widowControl/>
        <w:numPr>
          <w:ilvl w:val="0"/>
          <w:numId w:val="21"/>
        </w:numPr>
        <w:autoSpaceDE/>
        <w:autoSpaceDN/>
        <w:spacing w:line="216" w:lineRule="auto"/>
        <w:textAlignment w:val="baseline"/>
        <w:rPr>
          <w:rFonts w:eastAsiaTheme="minorEastAsia" w:cstheme="minorBidi"/>
          <w:color w:val="000000" w:themeColor="text1"/>
          <w:kern w:val="24"/>
          <w:lang w:val="en-GB"/>
        </w:rPr>
      </w:pPr>
      <w:r w:rsidRPr="006D2555">
        <w:rPr>
          <w:rFonts w:eastAsiaTheme="minorEastAsia" w:cstheme="minorBidi"/>
          <w:color w:val="000000" w:themeColor="text1"/>
          <w:kern w:val="24"/>
          <w:lang w:val="en-GB"/>
        </w:rPr>
        <w:t>Concern</w:t>
      </w:r>
    </w:p>
    <w:p w14:paraId="5273BAFA" w14:textId="77777777" w:rsidR="006D2555" w:rsidRDefault="006D2555" w:rsidP="006D2555">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sidRPr="006D2555">
        <w:rPr>
          <w:rFonts w:eastAsiaTheme="minorEastAsia" w:cstheme="minorBidi"/>
          <w:color w:val="000000" w:themeColor="text1"/>
          <w:kern w:val="24"/>
          <w:lang w:val="en-GB"/>
        </w:rPr>
        <w:t>Problems due to integration aspects may appear during construction and operation </w:t>
      </w:r>
    </w:p>
    <w:p w14:paraId="6572674A" w14:textId="77777777" w:rsidR="006D2555" w:rsidRPr="006D2555" w:rsidRDefault="006D2555" w:rsidP="006D2555">
      <w:pPr>
        <w:pStyle w:val="ListParagraph"/>
        <w:widowControl/>
        <w:autoSpaceDE/>
        <w:autoSpaceDN/>
        <w:spacing w:line="216" w:lineRule="auto"/>
        <w:ind w:left="1440"/>
        <w:textAlignment w:val="baseline"/>
        <w:rPr>
          <w:rFonts w:eastAsiaTheme="minorEastAsia" w:cstheme="minorBidi"/>
          <w:color w:val="000000" w:themeColor="text1"/>
          <w:kern w:val="24"/>
          <w:lang w:val="en-GB"/>
        </w:rPr>
      </w:pPr>
    </w:p>
    <w:p w14:paraId="3CD8E941" w14:textId="77777777" w:rsidR="006D2555" w:rsidRPr="006D2555" w:rsidRDefault="006D2555" w:rsidP="006D2555">
      <w:pPr>
        <w:pStyle w:val="ListParagraph"/>
        <w:widowControl/>
        <w:numPr>
          <w:ilvl w:val="0"/>
          <w:numId w:val="21"/>
        </w:numPr>
        <w:autoSpaceDE/>
        <w:autoSpaceDN/>
        <w:spacing w:line="216" w:lineRule="auto"/>
        <w:textAlignment w:val="baseline"/>
        <w:rPr>
          <w:rFonts w:eastAsiaTheme="minorEastAsia" w:cstheme="minorBidi"/>
          <w:color w:val="000000" w:themeColor="text1"/>
          <w:kern w:val="24"/>
          <w:lang w:val="en-GB"/>
        </w:rPr>
      </w:pPr>
      <w:r w:rsidRPr="006D2555">
        <w:rPr>
          <w:rFonts w:eastAsiaTheme="minorEastAsia" w:cstheme="minorBidi"/>
          <w:color w:val="000000" w:themeColor="text1"/>
          <w:kern w:val="24"/>
          <w:lang w:val="en-GB"/>
        </w:rPr>
        <w:t>Recommendation </w:t>
      </w:r>
    </w:p>
    <w:p w14:paraId="687933AF" w14:textId="77777777" w:rsidR="006D2555" w:rsidRDefault="006D2555" w:rsidP="006D2555">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sidRPr="006D2555">
        <w:rPr>
          <w:rFonts w:eastAsiaTheme="minorEastAsia" w:cstheme="minorBidi"/>
          <w:color w:val="000000" w:themeColor="text1"/>
          <w:kern w:val="24"/>
          <w:lang w:val="en-GB"/>
        </w:rPr>
        <w:t>Incorporate construction of one full sector (</w:t>
      </w:r>
      <w:proofErr w:type="spellStart"/>
      <w:r w:rsidRPr="006D2555">
        <w:rPr>
          <w:rFonts w:eastAsiaTheme="minorEastAsia" w:cstheme="minorBidi"/>
          <w:color w:val="000000" w:themeColor="text1"/>
          <w:kern w:val="24"/>
          <w:lang w:val="en-GB"/>
        </w:rPr>
        <w:t>SciFi</w:t>
      </w:r>
      <w:proofErr w:type="spellEnd"/>
      <w:r w:rsidRPr="006D2555">
        <w:rPr>
          <w:rFonts w:eastAsiaTheme="minorEastAsia" w:cstheme="minorBidi"/>
          <w:color w:val="000000" w:themeColor="text1"/>
          <w:kern w:val="24"/>
          <w:lang w:val="en-GB"/>
        </w:rPr>
        <w:t xml:space="preserve">/PB + </w:t>
      </w:r>
      <w:proofErr w:type="spellStart"/>
      <w:r w:rsidRPr="006D2555">
        <w:rPr>
          <w:rFonts w:eastAsiaTheme="minorEastAsia" w:cstheme="minorBidi"/>
          <w:color w:val="000000" w:themeColor="text1"/>
          <w:kern w:val="24"/>
          <w:lang w:val="en-GB"/>
        </w:rPr>
        <w:t>AstroPix</w:t>
      </w:r>
      <w:proofErr w:type="spellEnd"/>
      <w:r w:rsidRPr="006D2555">
        <w:rPr>
          <w:rFonts w:eastAsiaTheme="minorEastAsia" w:cstheme="minorBidi"/>
          <w:color w:val="000000" w:themeColor="text1"/>
          <w:kern w:val="24"/>
          <w:lang w:val="en-GB"/>
        </w:rPr>
        <w:t>) in planning</w:t>
      </w:r>
    </w:p>
    <w:p w14:paraId="006098AF" w14:textId="77777777" w:rsidR="006D2555" w:rsidRPr="006D2555" w:rsidRDefault="006D2555" w:rsidP="006D2555">
      <w:pPr>
        <w:pStyle w:val="ListParagraph"/>
        <w:widowControl/>
        <w:autoSpaceDE/>
        <w:autoSpaceDN/>
        <w:spacing w:line="216" w:lineRule="auto"/>
        <w:ind w:left="1440"/>
        <w:textAlignment w:val="baseline"/>
        <w:rPr>
          <w:rFonts w:eastAsiaTheme="minorEastAsia" w:cstheme="minorBidi"/>
          <w:color w:val="000000" w:themeColor="text1"/>
          <w:kern w:val="24"/>
          <w:lang w:val="en-GB"/>
        </w:rPr>
      </w:pPr>
    </w:p>
    <w:p w14:paraId="0CC0AEF2" w14:textId="14CE110C" w:rsidR="006D2555" w:rsidRDefault="006D2555" w:rsidP="006D2555">
      <w:pPr>
        <w:widowControl/>
        <w:autoSpaceDE/>
        <w:autoSpaceDN/>
        <w:spacing w:line="216" w:lineRule="auto"/>
        <w:textAlignment w:val="baseline"/>
        <w:rPr>
          <w:rFonts w:eastAsiaTheme="minorEastAsia" w:cstheme="minorBidi"/>
          <w:kern w:val="24"/>
          <w:u w:val="single"/>
          <w:lang w:val="en-GB"/>
        </w:rPr>
      </w:pPr>
      <w:r w:rsidRPr="006D2555">
        <w:rPr>
          <w:rFonts w:eastAsiaTheme="minorEastAsia" w:cstheme="minorBidi"/>
          <w:kern w:val="24"/>
          <w:u w:val="single"/>
          <w:lang w:val="en-GB"/>
        </w:rPr>
        <w:t>Construction:</w:t>
      </w:r>
    </w:p>
    <w:p w14:paraId="06701D95" w14:textId="77777777" w:rsidR="006D2555" w:rsidRPr="006D2555" w:rsidRDefault="006D2555" w:rsidP="006D2555">
      <w:pPr>
        <w:widowControl/>
        <w:autoSpaceDE/>
        <w:autoSpaceDN/>
        <w:spacing w:line="216" w:lineRule="auto"/>
        <w:textAlignment w:val="baseline"/>
        <w:rPr>
          <w:rFonts w:eastAsiaTheme="minorEastAsia" w:cstheme="minorBidi"/>
          <w:kern w:val="24"/>
          <w:u w:val="single"/>
          <w:lang w:val="en-GB"/>
        </w:rPr>
      </w:pPr>
    </w:p>
    <w:p w14:paraId="570442BE" w14:textId="77777777" w:rsidR="006D2555" w:rsidRPr="006D2555" w:rsidRDefault="006D2555" w:rsidP="006D2555">
      <w:pPr>
        <w:pStyle w:val="ListParagraph"/>
        <w:widowControl/>
        <w:numPr>
          <w:ilvl w:val="0"/>
          <w:numId w:val="21"/>
        </w:numPr>
        <w:autoSpaceDE/>
        <w:autoSpaceDN/>
        <w:spacing w:line="216" w:lineRule="auto"/>
        <w:textAlignment w:val="baseline"/>
        <w:rPr>
          <w:rFonts w:eastAsiaTheme="minorEastAsia" w:cstheme="minorBidi"/>
          <w:color w:val="000000" w:themeColor="text1"/>
          <w:kern w:val="24"/>
          <w:lang w:val="en-GB"/>
        </w:rPr>
      </w:pPr>
      <w:r w:rsidRPr="006D2555">
        <w:rPr>
          <w:rFonts w:eastAsiaTheme="minorEastAsia" w:cstheme="minorBidi"/>
          <w:color w:val="000000" w:themeColor="text1"/>
          <w:kern w:val="24"/>
          <w:lang w:val="en-GB"/>
        </w:rPr>
        <w:t>Findings:</w:t>
      </w:r>
    </w:p>
    <w:p w14:paraId="59816224" w14:textId="77777777" w:rsidR="006D2555" w:rsidRDefault="006D2555" w:rsidP="006D2555">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sidRPr="006D2555">
        <w:rPr>
          <w:rFonts w:eastAsiaTheme="minorEastAsia" w:cstheme="minorBidi"/>
          <w:color w:val="000000" w:themeColor="text1"/>
          <w:kern w:val="24"/>
          <w:lang w:val="en-GB"/>
        </w:rPr>
        <w:t xml:space="preserve">Construction of modules involves a large </w:t>
      </w:r>
      <w:proofErr w:type="gramStart"/>
      <w:r w:rsidRPr="006D2555">
        <w:rPr>
          <w:rFonts w:eastAsiaTheme="minorEastAsia" w:cstheme="minorBidi"/>
          <w:color w:val="000000" w:themeColor="text1"/>
          <w:kern w:val="24"/>
          <w:lang w:val="en-GB"/>
        </w:rPr>
        <w:t>amount</w:t>
      </w:r>
      <w:proofErr w:type="gramEnd"/>
      <w:r w:rsidRPr="006D2555">
        <w:rPr>
          <w:rFonts w:eastAsiaTheme="minorEastAsia" w:cstheme="minorBidi"/>
          <w:color w:val="000000" w:themeColor="text1"/>
          <w:kern w:val="24"/>
          <w:lang w:val="en-GB"/>
        </w:rPr>
        <w:t xml:space="preserve"> of detectors (LHC-like experiment). </w:t>
      </w:r>
    </w:p>
    <w:p w14:paraId="1589E63E" w14:textId="77777777" w:rsidR="006D2555" w:rsidRPr="006D2555" w:rsidRDefault="006D2555" w:rsidP="006D2555">
      <w:pPr>
        <w:pStyle w:val="ListParagraph"/>
        <w:widowControl/>
        <w:autoSpaceDE/>
        <w:autoSpaceDN/>
        <w:spacing w:line="216" w:lineRule="auto"/>
        <w:ind w:left="1440"/>
        <w:textAlignment w:val="baseline"/>
        <w:rPr>
          <w:rFonts w:eastAsiaTheme="minorEastAsia" w:cstheme="minorBidi"/>
          <w:color w:val="000000" w:themeColor="text1"/>
          <w:kern w:val="24"/>
          <w:lang w:val="en-GB"/>
        </w:rPr>
      </w:pPr>
    </w:p>
    <w:p w14:paraId="539EE73A" w14:textId="4A456A81" w:rsidR="006D2555" w:rsidRPr="006D2555" w:rsidRDefault="00FD358D" w:rsidP="006D2555">
      <w:pPr>
        <w:pStyle w:val="ListParagraph"/>
        <w:widowControl/>
        <w:numPr>
          <w:ilvl w:val="0"/>
          <w:numId w:val="21"/>
        </w:numPr>
        <w:autoSpaceDE/>
        <w:autoSpaceDN/>
        <w:spacing w:line="216" w:lineRule="auto"/>
        <w:textAlignment w:val="baseline"/>
        <w:rPr>
          <w:rFonts w:eastAsiaTheme="minorEastAsia" w:cstheme="minorBidi"/>
          <w:color w:val="000000" w:themeColor="text1"/>
          <w:kern w:val="24"/>
          <w:lang w:val="en-GB"/>
        </w:rPr>
      </w:pPr>
      <w:r>
        <w:rPr>
          <w:rFonts w:eastAsiaTheme="minorEastAsia" w:cstheme="minorBidi"/>
          <w:color w:val="000000" w:themeColor="text1"/>
          <w:kern w:val="24"/>
          <w:lang w:val="en-GB"/>
        </w:rPr>
        <w:t>Comment</w:t>
      </w:r>
    </w:p>
    <w:p w14:paraId="666C7785" w14:textId="6B32C819" w:rsidR="00F6601E" w:rsidRPr="007A23E4" w:rsidRDefault="006D2555" w:rsidP="007A23E4">
      <w:pPr>
        <w:pStyle w:val="ListParagraph"/>
        <w:widowControl/>
        <w:numPr>
          <w:ilvl w:val="1"/>
          <w:numId w:val="21"/>
        </w:numPr>
        <w:autoSpaceDE/>
        <w:autoSpaceDN/>
        <w:spacing w:line="216" w:lineRule="auto"/>
        <w:textAlignment w:val="baseline"/>
        <w:rPr>
          <w:rFonts w:eastAsiaTheme="minorEastAsia" w:cstheme="minorBidi"/>
          <w:color w:val="000000" w:themeColor="text1"/>
          <w:kern w:val="24"/>
          <w:lang w:val="en-GB"/>
        </w:rPr>
      </w:pPr>
      <w:r w:rsidRPr="006D2555">
        <w:rPr>
          <w:rFonts w:eastAsiaTheme="minorEastAsia" w:cstheme="minorBidi"/>
          <w:color w:val="000000" w:themeColor="text1"/>
          <w:kern w:val="24"/>
          <w:lang w:val="en-GB"/>
        </w:rPr>
        <w:t>Cross check that the organization has some redundancy. Some risks analysis would be helpful</w:t>
      </w:r>
    </w:p>
    <w:p w14:paraId="1D7332E7" w14:textId="163358D3" w:rsidR="00F6601E" w:rsidRDefault="00F6601E" w:rsidP="00F6601E">
      <w:pPr>
        <w:pStyle w:val="BodyText"/>
        <w:rPr>
          <w:rFonts w:asciiTheme="majorHAnsi" w:eastAsiaTheme="majorEastAsia" w:hAnsiTheme="majorHAnsi" w:cstheme="majorBidi"/>
          <w:b w:val="0"/>
          <w:sz w:val="21"/>
          <w:szCs w:val="32"/>
        </w:rPr>
      </w:pPr>
    </w:p>
    <w:p w14:paraId="4EA65A20" w14:textId="77777777" w:rsidR="002A0B60" w:rsidRPr="0016526B" w:rsidRDefault="00F6601E" w:rsidP="0016526B">
      <w:pPr>
        <w:pStyle w:val="Heading1"/>
      </w:pPr>
      <w:bookmarkStart w:id="7" w:name="_Toc4154933"/>
      <w:bookmarkStart w:id="8" w:name="_Toc4155060"/>
      <w:bookmarkStart w:id="9" w:name="_Toc178760663"/>
      <w:r w:rsidRPr="0016526B">
        <w:t>Appendi</w:t>
      </w:r>
      <w:bookmarkEnd w:id="7"/>
      <w:bookmarkEnd w:id="8"/>
      <w:r w:rsidRPr="0016526B">
        <w:t>ces</w:t>
      </w:r>
      <w:bookmarkStart w:id="10" w:name="_Toc4154935"/>
      <w:bookmarkStart w:id="11" w:name="_Toc4155062"/>
      <w:bookmarkEnd w:id="9"/>
    </w:p>
    <w:p w14:paraId="2CC7AF67" w14:textId="7B462746" w:rsidR="00F6601E" w:rsidRDefault="00F6601E" w:rsidP="00B43BA7">
      <w:pPr>
        <w:pStyle w:val="Heading2"/>
      </w:pPr>
      <w:bookmarkStart w:id="12" w:name="_Toc178760664"/>
      <w:r w:rsidRPr="00A22916">
        <w:t>Appendix A: Charge to the Review Committee</w:t>
      </w:r>
      <w:bookmarkEnd w:id="10"/>
      <w:bookmarkEnd w:id="11"/>
      <w:bookmarkEnd w:id="12"/>
      <w:r>
        <w:tab/>
      </w:r>
    </w:p>
    <w:p w14:paraId="3342730F" w14:textId="575EC493" w:rsidR="005C2614" w:rsidRDefault="005C2614" w:rsidP="00FA11FC">
      <w:pPr>
        <w:widowControl/>
        <w:spacing w:after="200" w:line="276" w:lineRule="auto"/>
        <w:jc w:val="center"/>
      </w:pPr>
    </w:p>
    <w:p w14:paraId="6FCBDFCA" w14:textId="615B8A26" w:rsidR="00F6601E" w:rsidRDefault="00F85261" w:rsidP="004427E3">
      <w:pPr>
        <w:ind w:firstLine="576"/>
      </w:pPr>
      <w:r>
        <w:rPr>
          <w:noProof/>
        </w:rPr>
        <w:drawing>
          <wp:inline distT="0" distB="0" distL="0" distR="0" wp14:anchorId="56416071" wp14:editId="0FCFC15A">
            <wp:extent cx="5829300" cy="6800850"/>
            <wp:effectExtent l="0" t="0" r="0" b="0"/>
            <wp:docPr id="1145841769"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841769" name="Picture 1" descr="Graphical user interface, text, application&#10;&#10;Description automatically generated"/>
                    <pic:cNvPicPr/>
                  </pic:nvPicPr>
                  <pic:blipFill>
                    <a:blip r:embed="rId15"/>
                    <a:stretch>
                      <a:fillRect/>
                    </a:stretch>
                  </pic:blipFill>
                  <pic:spPr>
                    <a:xfrm>
                      <a:off x="0" y="0"/>
                      <a:ext cx="5829300" cy="6800850"/>
                    </a:xfrm>
                    <a:prstGeom prst="rect">
                      <a:avLst/>
                    </a:prstGeom>
                  </pic:spPr>
                </pic:pic>
              </a:graphicData>
            </a:graphic>
          </wp:inline>
        </w:drawing>
      </w:r>
    </w:p>
    <w:p w14:paraId="25CDCAF9" w14:textId="77777777" w:rsidR="00FA11FC" w:rsidRDefault="00FA11FC" w:rsidP="004427E3">
      <w:pPr>
        <w:ind w:firstLine="576"/>
      </w:pPr>
    </w:p>
    <w:p w14:paraId="3FF7589E" w14:textId="69A8302D" w:rsidR="00FA11FC" w:rsidRDefault="00FA11FC" w:rsidP="00FA11FC">
      <w:pPr>
        <w:ind w:firstLine="576"/>
        <w:jc w:val="center"/>
        <w:sectPr w:rsidR="00FA11FC" w:rsidSect="00F6601E">
          <w:headerReference w:type="even" r:id="rId16"/>
          <w:headerReference w:type="default" r:id="rId17"/>
          <w:footerReference w:type="default" r:id="rId18"/>
          <w:headerReference w:type="first" r:id="rId19"/>
          <w:type w:val="continuous"/>
          <w:pgSz w:w="12240" w:h="15840"/>
          <w:pgMar w:top="1440" w:right="1440" w:bottom="1440" w:left="1440" w:header="720" w:footer="720" w:gutter="0"/>
          <w:cols w:space="720"/>
          <w:docGrid w:linePitch="360"/>
        </w:sectPr>
      </w:pPr>
    </w:p>
    <w:p w14:paraId="03A0D49E" w14:textId="77777777" w:rsidR="00F6601E" w:rsidRDefault="00F6601E" w:rsidP="00F6601E">
      <w:pPr>
        <w:widowControl/>
        <w:autoSpaceDE/>
        <w:autoSpaceDN/>
        <w:spacing w:after="200" w:line="276" w:lineRule="auto"/>
      </w:pPr>
    </w:p>
    <w:p w14:paraId="4C096ED7" w14:textId="77777777" w:rsidR="00F6601E" w:rsidRPr="00A22916" w:rsidRDefault="00F6601E" w:rsidP="00A22916">
      <w:pPr>
        <w:pStyle w:val="Heading2"/>
      </w:pPr>
      <w:bookmarkStart w:id="13" w:name="_Toc4154934"/>
      <w:bookmarkStart w:id="14" w:name="_Toc4155061"/>
      <w:bookmarkStart w:id="15" w:name="_Toc178760665"/>
      <w:r w:rsidRPr="00A22916">
        <w:t xml:space="preserve">Appendix B: </w:t>
      </w:r>
      <w:bookmarkEnd w:id="13"/>
      <w:bookmarkEnd w:id="14"/>
      <w:r w:rsidRPr="00A22916">
        <w:t>Review Committee</w:t>
      </w:r>
      <w:bookmarkEnd w:id="15"/>
      <w:r w:rsidRPr="00A22916">
        <w:t xml:space="preserve">  </w:t>
      </w:r>
    </w:p>
    <w:p w14:paraId="20EE05D9" w14:textId="77777777" w:rsidR="00F6601E" w:rsidRDefault="00F6601E" w:rsidP="00F6601E"/>
    <w:p w14:paraId="33CBD241" w14:textId="77777777" w:rsidR="00F85261" w:rsidRDefault="00F85261" w:rsidP="00F85261">
      <w:r>
        <w:t>Stefania Beole (University of Torino, INFN Torino). Pierluigi Campana (INFN-LNF),</w:t>
      </w:r>
    </w:p>
    <w:p w14:paraId="66632434" w14:textId="2D4DC4E8" w:rsidR="00F6601E" w:rsidRDefault="00F85261" w:rsidP="00F85261">
      <w:r>
        <w:t xml:space="preserve">Roman </w:t>
      </w:r>
      <w:proofErr w:type="spellStart"/>
      <w:r>
        <w:t>Pöschl</w:t>
      </w:r>
      <w:proofErr w:type="spellEnd"/>
      <w:r>
        <w:t xml:space="preserve"> (IJCLab Orsay),</w:t>
      </w:r>
    </w:p>
    <w:p w14:paraId="608C5FE5" w14:textId="77777777" w:rsidR="00F6601E" w:rsidRDefault="00F6601E" w:rsidP="00F6601E">
      <w:pPr>
        <w:pStyle w:val="ListParagraph"/>
        <w:rPr>
          <w:rStyle w:val="normaltextrun"/>
        </w:rPr>
      </w:pPr>
    </w:p>
    <w:p w14:paraId="0110FFF8" w14:textId="77777777" w:rsidR="001556E9" w:rsidRDefault="001556E9" w:rsidP="00F6601E">
      <w:pPr>
        <w:pStyle w:val="ListParagraph"/>
      </w:pPr>
    </w:p>
    <w:p w14:paraId="58E7F42F" w14:textId="77777777" w:rsidR="0081795C" w:rsidRDefault="0081795C" w:rsidP="00F6601E">
      <w:pPr>
        <w:pStyle w:val="ListParagraph"/>
      </w:pPr>
    </w:p>
    <w:p w14:paraId="7E61CC3A" w14:textId="77777777" w:rsidR="0081795C" w:rsidRDefault="0081795C" w:rsidP="00F6601E">
      <w:pPr>
        <w:pStyle w:val="ListParagraph"/>
      </w:pPr>
    </w:p>
    <w:p w14:paraId="4E3BF5D0" w14:textId="77777777" w:rsidR="0081795C" w:rsidRDefault="0081795C" w:rsidP="00F6601E">
      <w:pPr>
        <w:pStyle w:val="ListParagraph"/>
      </w:pPr>
    </w:p>
    <w:p w14:paraId="04420E64" w14:textId="77777777" w:rsidR="001556E9" w:rsidRDefault="001556E9" w:rsidP="00F6601E">
      <w:pPr>
        <w:pStyle w:val="ListParagraph"/>
      </w:pPr>
    </w:p>
    <w:p w14:paraId="1FFDD138" w14:textId="77777777" w:rsidR="001556E9" w:rsidRDefault="001556E9" w:rsidP="00F6601E">
      <w:pPr>
        <w:pStyle w:val="ListParagraph"/>
      </w:pPr>
    </w:p>
    <w:p w14:paraId="05E6A62B" w14:textId="77777777" w:rsidR="001556E9" w:rsidRDefault="001556E9" w:rsidP="00F6601E">
      <w:pPr>
        <w:pStyle w:val="ListParagraph"/>
      </w:pPr>
    </w:p>
    <w:p w14:paraId="0E710904" w14:textId="77777777" w:rsidR="001556E9" w:rsidRDefault="001556E9" w:rsidP="00F6601E">
      <w:pPr>
        <w:pStyle w:val="ListParagraph"/>
      </w:pPr>
    </w:p>
    <w:p w14:paraId="6836BA34" w14:textId="77777777" w:rsidR="001556E9" w:rsidRDefault="001556E9" w:rsidP="00F6601E">
      <w:pPr>
        <w:pStyle w:val="ListParagraph"/>
      </w:pPr>
    </w:p>
    <w:p w14:paraId="0341AA7D" w14:textId="77777777" w:rsidR="001556E9" w:rsidRDefault="001556E9" w:rsidP="00F6601E">
      <w:pPr>
        <w:pStyle w:val="ListParagraph"/>
      </w:pPr>
    </w:p>
    <w:p w14:paraId="7D8E56B0" w14:textId="77777777" w:rsidR="001556E9" w:rsidRDefault="001556E9" w:rsidP="00F6601E">
      <w:pPr>
        <w:pStyle w:val="ListParagraph"/>
      </w:pPr>
    </w:p>
    <w:p w14:paraId="26D08A84" w14:textId="77777777" w:rsidR="001556E9" w:rsidRDefault="001556E9" w:rsidP="00F6601E">
      <w:pPr>
        <w:pStyle w:val="ListParagraph"/>
      </w:pPr>
    </w:p>
    <w:p w14:paraId="31E3876E" w14:textId="77777777" w:rsidR="001556E9" w:rsidRDefault="001556E9" w:rsidP="00F6601E">
      <w:pPr>
        <w:pStyle w:val="ListParagraph"/>
      </w:pPr>
    </w:p>
    <w:p w14:paraId="2D7C98C3" w14:textId="77777777" w:rsidR="001556E9" w:rsidRDefault="001556E9" w:rsidP="00F6601E">
      <w:pPr>
        <w:pStyle w:val="ListParagraph"/>
      </w:pPr>
    </w:p>
    <w:p w14:paraId="4E21EC31" w14:textId="77777777" w:rsidR="001556E9" w:rsidRDefault="001556E9" w:rsidP="00F6601E">
      <w:pPr>
        <w:pStyle w:val="ListParagraph"/>
      </w:pPr>
    </w:p>
    <w:p w14:paraId="6ADA148A" w14:textId="77777777" w:rsidR="001556E9" w:rsidRDefault="001556E9" w:rsidP="00F6601E">
      <w:pPr>
        <w:pStyle w:val="ListParagraph"/>
      </w:pPr>
    </w:p>
    <w:p w14:paraId="45B4FB2F" w14:textId="77777777" w:rsidR="001556E9" w:rsidRDefault="001556E9" w:rsidP="00F6601E">
      <w:pPr>
        <w:pStyle w:val="ListParagraph"/>
      </w:pPr>
    </w:p>
    <w:p w14:paraId="004B44F9" w14:textId="77777777" w:rsidR="001556E9" w:rsidRDefault="001556E9" w:rsidP="00F6601E">
      <w:pPr>
        <w:pStyle w:val="ListParagraph"/>
      </w:pPr>
    </w:p>
    <w:p w14:paraId="6F1D5463" w14:textId="77777777" w:rsidR="001556E9" w:rsidRDefault="001556E9" w:rsidP="00F6601E">
      <w:pPr>
        <w:pStyle w:val="ListParagraph"/>
      </w:pPr>
    </w:p>
    <w:p w14:paraId="2369FE8D" w14:textId="77777777" w:rsidR="001556E9" w:rsidRDefault="001556E9" w:rsidP="00F6601E">
      <w:pPr>
        <w:pStyle w:val="ListParagraph"/>
      </w:pPr>
    </w:p>
    <w:p w14:paraId="0E20A5C3" w14:textId="77777777" w:rsidR="001556E9" w:rsidRDefault="001556E9" w:rsidP="00F6601E">
      <w:pPr>
        <w:pStyle w:val="ListParagraph"/>
      </w:pPr>
    </w:p>
    <w:p w14:paraId="7E52A3A8" w14:textId="77777777" w:rsidR="001556E9" w:rsidRDefault="001556E9" w:rsidP="00F6601E">
      <w:pPr>
        <w:pStyle w:val="ListParagraph"/>
      </w:pPr>
    </w:p>
    <w:p w14:paraId="6E995D9C" w14:textId="77777777" w:rsidR="001556E9" w:rsidRDefault="001556E9" w:rsidP="00F6601E">
      <w:pPr>
        <w:pStyle w:val="ListParagraph"/>
      </w:pPr>
    </w:p>
    <w:p w14:paraId="5064EBF2" w14:textId="77777777" w:rsidR="001556E9" w:rsidRDefault="001556E9" w:rsidP="00F6601E">
      <w:pPr>
        <w:pStyle w:val="ListParagraph"/>
      </w:pPr>
    </w:p>
    <w:p w14:paraId="3EB9CAE0" w14:textId="77777777" w:rsidR="001556E9" w:rsidRDefault="001556E9" w:rsidP="00F6601E">
      <w:pPr>
        <w:pStyle w:val="ListParagraph"/>
      </w:pPr>
    </w:p>
    <w:p w14:paraId="00A453D6" w14:textId="77777777" w:rsidR="001556E9" w:rsidRDefault="001556E9" w:rsidP="00F6601E">
      <w:pPr>
        <w:pStyle w:val="ListParagraph"/>
      </w:pPr>
    </w:p>
    <w:p w14:paraId="5D228631" w14:textId="77777777" w:rsidR="001556E9" w:rsidRDefault="001556E9" w:rsidP="00F6601E">
      <w:pPr>
        <w:pStyle w:val="ListParagraph"/>
      </w:pPr>
    </w:p>
    <w:p w14:paraId="080C8547" w14:textId="77777777" w:rsidR="001556E9" w:rsidRDefault="001556E9" w:rsidP="00F6601E">
      <w:pPr>
        <w:pStyle w:val="ListParagraph"/>
      </w:pPr>
    </w:p>
    <w:p w14:paraId="377AEE78" w14:textId="77777777" w:rsidR="001556E9" w:rsidRDefault="001556E9" w:rsidP="00F6601E">
      <w:pPr>
        <w:pStyle w:val="ListParagraph"/>
      </w:pPr>
    </w:p>
    <w:p w14:paraId="696972AE" w14:textId="77777777" w:rsidR="001556E9" w:rsidRDefault="001556E9" w:rsidP="00F6601E">
      <w:pPr>
        <w:pStyle w:val="ListParagraph"/>
      </w:pPr>
    </w:p>
    <w:p w14:paraId="6D9B8E97" w14:textId="77777777" w:rsidR="00F6601E" w:rsidRPr="00916545" w:rsidRDefault="00F6601E" w:rsidP="00F6601E"/>
    <w:p w14:paraId="03BA1CFD" w14:textId="77777777" w:rsidR="00F6601E" w:rsidRDefault="00F6601E" w:rsidP="00F6601E"/>
    <w:p w14:paraId="15F6B934" w14:textId="77777777" w:rsidR="00F6601E" w:rsidRDefault="00F6601E" w:rsidP="00F6601E"/>
    <w:p w14:paraId="352BC892" w14:textId="77777777" w:rsidR="00F6601E" w:rsidRDefault="00F6601E" w:rsidP="00F6601E"/>
    <w:p w14:paraId="3659AC6F" w14:textId="77777777" w:rsidR="006221EA" w:rsidRDefault="006221EA" w:rsidP="00F6601E"/>
    <w:p w14:paraId="06D4F49E" w14:textId="77777777" w:rsidR="006221EA" w:rsidRDefault="006221EA" w:rsidP="00F6601E"/>
    <w:p w14:paraId="00C022BF" w14:textId="77777777" w:rsidR="006221EA" w:rsidRDefault="006221EA" w:rsidP="00F6601E"/>
    <w:p w14:paraId="6A0683CF" w14:textId="77777777" w:rsidR="006221EA" w:rsidRDefault="006221EA" w:rsidP="00F6601E"/>
    <w:p w14:paraId="4AE8CCE7" w14:textId="77777777" w:rsidR="006221EA" w:rsidRDefault="006221EA" w:rsidP="00F6601E"/>
    <w:p w14:paraId="6CD7AFBB" w14:textId="77777777" w:rsidR="006221EA" w:rsidRDefault="006221EA" w:rsidP="00F6601E"/>
    <w:p w14:paraId="4DE51973" w14:textId="77777777" w:rsidR="006221EA" w:rsidRDefault="006221EA" w:rsidP="00F6601E"/>
    <w:p w14:paraId="618E09A9" w14:textId="77777777" w:rsidR="006221EA" w:rsidRDefault="006221EA" w:rsidP="00F6601E"/>
    <w:p w14:paraId="6BBA6A38" w14:textId="77777777" w:rsidR="00F6601E" w:rsidRDefault="00F6601E" w:rsidP="00F6601E">
      <w:pPr>
        <w:jc w:val="center"/>
      </w:pPr>
    </w:p>
    <w:p w14:paraId="6989D6BC" w14:textId="77777777" w:rsidR="00F6601E" w:rsidRDefault="00F6601E" w:rsidP="00F6601E">
      <w:pPr>
        <w:jc w:val="center"/>
        <w:sectPr w:rsidR="00F6601E" w:rsidSect="00FB2E10">
          <w:pgSz w:w="12240" w:h="15840"/>
          <w:pgMar w:top="1440" w:right="1440" w:bottom="1440" w:left="1440" w:header="720" w:footer="720" w:gutter="0"/>
          <w:cols w:space="720"/>
          <w:docGrid w:linePitch="360"/>
        </w:sectPr>
      </w:pPr>
    </w:p>
    <w:p w14:paraId="67FFD5D1" w14:textId="77777777" w:rsidR="00F6601E" w:rsidRPr="00A22916" w:rsidRDefault="00F6601E" w:rsidP="00A22916">
      <w:pPr>
        <w:pStyle w:val="Heading2"/>
      </w:pPr>
      <w:bookmarkStart w:id="16" w:name="_Toc178760666"/>
      <w:r w:rsidRPr="00A22916">
        <w:lastRenderedPageBreak/>
        <w:t>Appendix E: Agenda</w:t>
      </w:r>
      <w:bookmarkEnd w:id="16"/>
      <w:r w:rsidRPr="00A22916">
        <w:t xml:space="preserve"> </w:t>
      </w:r>
    </w:p>
    <w:p w14:paraId="5CBAA5DD" w14:textId="77777777" w:rsidR="00F6601E" w:rsidRPr="006338E8" w:rsidRDefault="00F6601E" w:rsidP="00F6601E"/>
    <w:p w14:paraId="7F7A018C" w14:textId="77777777" w:rsidR="00F6601E" w:rsidRDefault="00F6601E" w:rsidP="00F6601E"/>
    <w:p w14:paraId="069A5824" w14:textId="53EFCD8D" w:rsidR="00F6601E" w:rsidRPr="006338E8" w:rsidRDefault="00F85261" w:rsidP="00F6601E">
      <w:pPr>
        <w:widowControl/>
        <w:autoSpaceDE/>
        <w:autoSpaceDN/>
        <w:rPr>
          <w:rFonts w:ascii="Calibri" w:eastAsia="Times New Roman" w:hAnsi="Calibri" w:cs="Times New Roman"/>
        </w:rPr>
      </w:pPr>
      <w:r>
        <w:rPr>
          <w:noProof/>
        </w:rPr>
        <w:drawing>
          <wp:inline distT="0" distB="0" distL="0" distR="0" wp14:anchorId="31AD7BB5" wp14:editId="1A6D7FFF">
            <wp:extent cx="6372453" cy="7753350"/>
            <wp:effectExtent l="0" t="0" r="9525" b="0"/>
            <wp:docPr id="1253177058"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177058" name="Picture 1" descr="Graphical user interface, text, application, email&#10;&#10;Description automatically generated"/>
                    <pic:cNvPicPr/>
                  </pic:nvPicPr>
                  <pic:blipFill>
                    <a:blip r:embed="rId20"/>
                    <a:stretch>
                      <a:fillRect/>
                    </a:stretch>
                  </pic:blipFill>
                  <pic:spPr>
                    <a:xfrm>
                      <a:off x="0" y="0"/>
                      <a:ext cx="6379573" cy="7762013"/>
                    </a:xfrm>
                    <a:prstGeom prst="rect">
                      <a:avLst/>
                    </a:prstGeom>
                  </pic:spPr>
                </pic:pic>
              </a:graphicData>
            </a:graphic>
          </wp:inline>
        </w:drawing>
      </w:r>
    </w:p>
    <w:p w14:paraId="6A340F5A" w14:textId="21158724" w:rsidR="00F6601E" w:rsidRPr="006338E8" w:rsidRDefault="00F6601E" w:rsidP="00F6601E"/>
    <w:p w14:paraId="3E8689DF" w14:textId="77777777" w:rsidR="00CC2546" w:rsidRDefault="00CC2546">
      <w:pPr>
        <w:spacing w:before="64"/>
        <w:ind w:right="139"/>
        <w:jc w:val="right"/>
        <w:rPr>
          <w:b/>
        </w:rPr>
      </w:pPr>
    </w:p>
    <w:p w14:paraId="78291736" w14:textId="084C9A75" w:rsidR="00A22916" w:rsidRDefault="00F85261">
      <w:pPr>
        <w:spacing w:before="64"/>
        <w:ind w:right="139"/>
        <w:jc w:val="right"/>
        <w:rPr>
          <w:b/>
        </w:rPr>
      </w:pPr>
      <w:r>
        <w:rPr>
          <w:noProof/>
        </w:rPr>
        <w:lastRenderedPageBreak/>
        <w:drawing>
          <wp:inline distT="0" distB="0" distL="0" distR="0" wp14:anchorId="7DCE1F24" wp14:editId="55903AC0">
            <wp:extent cx="6769100" cy="4068445"/>
            <wp:effectExtent l="0" t="0" r="0" b="8255"/>
            <wp:docPr id="1375374138"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374138" name="Picture 1" descr="Graphical user interface, text, application&#10;&#10;Description automatically generated"/>
                    <pic:cNvPicPr/>
                  </pic:nvPicPr>
                  <pic:blipFill>
                    <a:blip r:embed="rId21"/>
                    <a:stretch>
                      <a:fillRect/>
                    </a:stretch>
                  </pic:blipFill>
                  <pic:spPr>
                    <a:xfrm>
                      <a:off x="0" y="0"/>
                      <a:ext cx="6769100" cy="4068445"/>
                    </a:xfrm>
                    <a:prstGeom prst="rect">
                      <a:avLst/>
                    </a:prstGeom>
                  </pic:spPr>
                </pic:pic>
              </a:graphicData>
            </a:graphic>
          </wp:inline>
        </w:drawing>
      </w:r>
    </w:p>
    <w:p w14:paraId="6B0D6D91" w14:textId="77777777" w:rsidR="00A22916" w:rsidRDefault="00A22916">
      <w:pPr>
        <w:spacing w:before="64"/>
        <w:ind w:right="139"/>
        <w:jc w:val="right"/>
        <w:rPr>
          <w:b/>
        </w:rPr>
      </w:pPr>
    </w:p>
    <w:p w14:paraId="67439DBB" w14:textId="77777777" w:rsidR="00A22916" w:rsidRDefault="00A22916">
      <w:pPr>
        <w:spacing w:before="64"/>
        <w:ind w:right="139"/>
        <w:jc w:val="right"/>
        <w:rPr>
          <w:b/>
        </w:rPr>
      </w:pPr>
    </w:p>
    <w:p w14:paraId="2C6D41FB" w14:textId="51EE3563" w:rsidR="00A22916" w:rsidRDefault="00A22916" w:rsidP="00166599">
      <w:pPr>
        <w:spacing w:before="64"/>
        <w:ind w:left="-360" w:right="760"/>
        <w:jc w:val="center"/>
        <w:rPr>
          <w:b/>
        </w:rPr>
      </w:pPr>
    </w:p>
    <w:sectPr w:rsidR="00A22916">
      <w:type w:val="continuous"/>
      <w:pgSz w:w="12240" w:h="15840"/>
      <w:pgMar w:top="1180" w:right="420" w:bottom="280"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80F3E" w14:textId="77777777" w:rsidR="003C64B2" w:rsidRDefault="003C64B2">
      <w:r>
        <w:separator/>
      </w:r>
    </w:p>
  </w:endnote>
  <w:endnote w:type="continuationSeparator" w:id="0">
    <w:p w14:paraId="603F6FCC" w14:textId="77777777" w:rsidR="003C64B2" w:rsidRDefault="003C64B2">
      <w:r>
        <w:continuationSeparator/>
      </w:r>
    </w:p>
  </w:endnote>
  <w:endnote w:type="continuationNotice" w:id="1">
    <w:p w14:paraId="274077EC" w14:textId="77777777" w:rsidR="003C64B2" w:rsidRDefault="003C6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22EDA" w14:textId="77777777" w:rsidR="00AB53AA" w:rsidRPr="00FA6DE0" w:rsidRDefault="00166599">
    <w:pPr>
      <w:pStyle w:val="Footer"/>
      <w:jc w:val="center"/>
      <w:rPr>
        <w:rFonts w:asciiTheme="majorHAnsi" w:hAnsiTheme="majorHAnsi"/>
        <w:szCs w:val="20"/>
      </w:rPr>
    </w:pPr>
    <w:r w:rsidRPr="00FA6DE0">
      <w:rPr>
        <w:rFonts w:asciiTheme="majorHAnsi" w:hAnsiTheme="majorHAnsi"/>
        <w:szCs w:val="20"/>
      </w:rPr>
      <w:fldChar w:fldCharType="begin"/>
    </w:r>
    <w:r w:rsidRPr="00FA6DE0">
      <w:rPr>
        <w:rFonts w:asciiTheme="majorHAnsi" w:hAnsiTheme="majorHAnsi"/>
        <w:szCs w:val="20"/>
      </w:rPr>
      <w:instrText xml:space="preserve"> PAGE   \* MERGEFORMAT </w:instrText>
    </w:r>
    <w:r w:rsidRPr="00FA6DE0">
      <w:rPr>
        <w:rFonts w:asciiTheme="majorHAnsi" w:hAnsiTheme="majorHAnsi"/>
        <w:szCs w:val="20"/>
      </w:rPr>
      <w:fldChar w:fldCharType="separate"/>
    </w:r>
    <w:r w:rsidRPr="00FA6DE0">
      <w:rPr>
        <w:rFonts w:asciiTheme="majorHAnsi" w:hAnsiTheme="majorHAnsi"/>
        <w:noProof/>
        <w:szCs w:val="20"/>
      </w:rPr>
      <w:t>1</w:t>
    </w:r>
    <w:r w:rsidRPr="00FA6DE0">
      <w:rPr>
        <w:rFonts w:asciiTheme="majorHAnsi" w:hAnsiTheme="majorHAnsi"/>
        <w:noProof/>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AF872" w14:textId="77777777" w:rsidR="00AB53AA" w:rsidRPr="00FA6DE0" w:rsidRDefault="00166599">
    <w:pPr>
      <w:pStyle w:val="Footer"/>
      <w:jc w:val="center"/>
      <w:rPr>
        <w:rFonts w:asciiTheme="majorHAnsi" w:hAnsiTheme="majorHAnsi"/>
        <w:szCs w:val="20"/>
      </w:rPr>
    </w:pPr>
    <w:r w:rsidRPr="00FA6DE0">
      <w:rPr>
        <w:rFonts w:asciiTheme="majorHAnsi" w:hAnsiTheme="majorHAnsi"/>
        <w:szCs w:val="20"/>
      </w:rPr>
      <w:t xml:space="preserve">Page </w:t>
    </w:r>
    <w:r w:rsidRPr="00FA6DE0">
      <w:rPr>
        <w:rFonts w:asciiTheme="majorHAnsi" w:hAnsiTheme="majorHAnsi"/>
        <w:bCs/>
        <w:szCs w:val="20"/>
      </w:rPr>
      <w:fldChar w:fldCharType="begin"/>
    </w:r>
    <w:r w:rsidRPr="00FA6DE0">
      <w:rPr>
        <w:rFonts w:asciiTheme="majorHAnsi" w:hAnsiTheme="majorHAnsi"/>
        <w:bCs/>
        <w:szCs w:val="20"/>
      </w:rPr>
      <w:instrText xml:space="preserve"> PAGE  \* Arabic  \* MERGEFORMAT </w:instrText>
    </w:r>
    <w:r w:rsidRPr="00FA6DE0">
      <w:rPr>
        <w:rFonts w:asciiTheme="majorHAnsi" w:hAnsiTheme="majorHAnsi"/>
        <w:bCs/>
        <w:szCs w:val="20"/>
      </w:rPr>
      <w:fldChar w:fldCharType="separate"/>
    </w:r>
    <w:r w:rsidRPr="00FA6DE0">
      <w:rPr>
        <w:rFonts w:asciiTheme="majorHAnsi" w:hAnsiTheme="majorHAnsi"/>
        <w:bCs/>
        <w:noProof/>
        <w:szCs w:val="20"/>
      </w:rPr>
      <w:t>1</w:t>
    </w:r>
    <w:r w:rsidRPr="00FA6DE0">
      <w:rPr>
        <w:rFonts w:asciiTheme="majorHAnsi" w:hAnsiTheme="majorHAnsi"/>
        <w:bCs/>
        <w:szCs w:val="20"/>
      </w:rPr>
      <w:fldChar w:fldCharType="end"/>
    </w:r>
    <w:r w:rsidRPr="00FA6DE0">
      <w:rPr>
        <w:rFonts w:asciiTheme="majorHAnsi" w:hAnsiTheme="majorHAnsi"/>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C3898" w14:textId="77777777" w:rsidR="003C64B2" w:rsidRDefault="003C64B2">
      <w:r>
        <w:separator/>
      </w:r>
    </w:p>
  </w:footnote>
  <w:footnote w:type="continuationSeparator" w:id="0">
    <w:p w14:paraId="36FD3438" w14:textId="77777777" w:rsidR="003C64B2" w:rsidRDefault="003C64B2">
      <w:r>
        <w:continuationSeparator/>
      </w:r>
    </w:p>
  </w:footnote>
  <w:footnote w:type="continuationNotice" w:id="1">
    <w:p w14:paraId="7F73AACA" w14:textId="77777777" w:rsidR="003C64B2" w:rsidRDefault="003C64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603A4" w14:textId="77777777" w:rsidR="00AB53AA" w:rsidRDefault="00AB5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0A0F7" w14:textId="77777777" w:rsidR="00AB53AA" w:rsidRDefault="00AB53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0A12E" w14:textId="77777777" w:rsidR="00AB53AA" w:rsidRDefault="00AB53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2DF6C" w14:textId="77777777" w:rsidR="00AB53AA" w:rsidRDefault="00AB53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2230843"/>
      <w:docPartObj>
        <w:docPartGallery w:val="Watermarks"/>
        <w:docPartUnique/>
      </w:docPartObj>
    </w:sdtPr>
    <w:sdtContent>
      <w:p w14:paraId="3CD89594" w14:textId="77777777" w:rsidR="00AB53AA" w:rsidRDefault="00000000">
        <w:pPr>
          <w:pStyle w:val="Header"/>
        </w:pPr>
        <w:r>
          <w:rPr>
            <w:noProof/>
          </w:rPr>
          <w:pict w14:anchorId="33D76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2C586" w14:textId="77777777" w:rsidR="00AB53AA" w:rsidRDefault="00AB5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12688"/>
    <w:multiLevelType w:val="multilevel"/>
    <w:tmpl w:val="DA06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D17520"/>
    <w:multiLevelType w:val="hybridMultilevel"/>
    <w:tmpl w:val="6D0A714E"/>
    <w:lvl w:ilvl="0" w:tplc="2736AC2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306FC"/>
    <w:multiLevelType w:val="multilevel"/>
    <w:tmpl w:val="4BECF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564ADD"/>
    <w:multiLevelType w:val="hybridMultilevel"/>
    <w:tmpl w:val="8C42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02D8A"/>
    <w:multiLevelType w:val="multilevel"/>
    <w:tmpl w:val="147E9F0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06526B9"/>
    <w:multiLevelType w:val="hybridMultilevel"/>
    <w:tmpl w:val="6C568D1C"/>
    <w:lvl w:ilvl="0" w:tplc="07B4ECAA">
      <w:start w:val="1"/>
      <w:numFmt w:val="bullet"/>
      <w:lvlText w:val="•"/>
      <w:lvlJc w:val="left"/>
      <w:pPr>
        <w:tabs>
          <w:tab w:val="num" w:pos="720"/>
        </w:tabs>
        <w:ind w:left="720" w:hanging="360"/>
      </w:pPr>
      <w:rPr>
        <w:rFonts w:ascii="Arial" w:hAnsi="Arial" w:hint="default"/>
      </w:rPr>
    </w:lvl>
    <w:lvl w:ilvl="1" w:tplc="BF0E30B8">
      <w:numFmt w:val="bullet"/>
      <w:lvlText w:val="•"/>
      <w:lvlJc w:val="left"/>
      <w:pPr>
        <w:tabs>
          <w:tab w:val="num" w:pos="1440"/>
        </w:tabs>
        <w:ind w:left="1440" w:hanging="360"/>
      </w:pPr>
      <w:rPr>
        <w:rFonts w:ascii="Arial" w:hAnsi="Arial" w:hint="default"/>
      </w:rPr>
    </w:lvl>
    <w:lvl w:ilvl="2" w:tplc="60A2834C" w:tentative="1">
      <w:start w:val="1"/>
      <w:numFmt w:val="bullet"/>
      <w:lvlText w:val="•"/>
      <w:lvlJc w:val="left"/>
      <w:pPr>
        <w:tabs>
          <w:tab w:val="num" w:pos="2160"/>
        </w:tabs>
        <w:ind w:left="2160" w:hanging="360"/>
      </w:pPr>
      <w:rPr>
        <w:rFonts w:ascii="Arial" w:hAnsi="Arial" w:hint="default"/>
      </w:rPr>
    </w:lvl>
    <w:lvl w:ilvl="3" w:tplc="95E613D2" w:tentative="1">
      <w:start w:val="1"/>
      <w:numFmt w:val="bullet"/>
      <w:lvlText w:val="•"/>
      <w:lvlJc w:val="left"/>
      <w:pPr>
        <w:tabs>
          <w:tab w:val="num" w:pos="2880"/>
        </w:tabs>
        <w:ind w:left="2880" w:hanging="360"/>
      </w:pPr>
      <w:rPr>
        <w:rFonts w:ascii="Arial" w:hAnsi="Arial" w:hint="default"/>
      </w:rPr>
    </w:lvl>
    <w:lvl w:ilvl="4" w:tplc="AF84F3E6" w:tentative="1">
      <w:start w:val="1"/>
      <w:numFmt w:val="bullet"/>
      <w:lvlText w:val="•"/>
      <w:lvlJc w:val="left"/>
      <w:pPr>
        <w:tabs>
          <w:tab w:val="num" w:pos="3600"/>
        </w:tabs>
        <w:ind w:left="3600" w:hanging="360"/>
      </w:pPr>
      <w:rPr>
        <w:rFonts w:ascii="Arial" w:hAnsi="Arial" w:hint="default"/>
      </w:rPr>
    </w:lvl>
    <w:lvl w:ilvl="5" w:tplc="7DA83E4C" w:tentative="1">
      <w:start w:val="1"/>
      <w:numFmt w:val="bullet"/>
      <w:lvlText w:val="•"/>
      <w:lvlJc w:val="left"/>
      <w:pPr>
        <w:tabs>
          <w:tab w:val="num" w:pos="4320"/>
        </w:tabs>
        <w:ind w:left="4320" w:hanging="360"/>
      </w:pPr>
      <w:rPr>
        <w:rFonts w:ascii="Arial" w:hAnsi="Arial" w:hint="default"/>
      </w:rPr>
    </w:lvl>
    <w:lvl w:ilvl="6" w:tplc="6220F3E2" w:tentative="1">
      <w:start w:val="1"/>
      <w:numFmt w:val="bullet"/>
      <w:lvlText w:val="•"/>
      <w:lvlJc w:val="left"/>
      <w:pPr>
        <w:tabs>
          <w:tab w:val="num" w:pos="5040"/>
        </w:tabs>
        <w:ind w:left="5040" w:hanging="360"/>
      </w:pPr>
      <w:rPr>
        <w:rFonts w:ascii="Arial" w:hAnsi="Arial" w:hint="default"/>
      </w:rPr>
    </w:lvl>
    <w:lvl w:ilvl="7" w:tplc="D38666C4" w:tentative="1">
      <w:start w:val="1"/>
      <w:numFmt w:val="bullet"/>
      <w:lvlText w:val="•"/>
      <w:lvlJc w:val="left"/>
      <w:pPr>
        <w:tabs>
          <w:tab w:val="num" w:pos="5760"/>
        </w:tabs>
        <w:ind w:left="5760" w:hanging="360"/>
      </w:pPr>
      <w:rPr>
        <w:rFonts w:ascii="Arial" w:hAnsi="Arial" w:hint="default"/>
      </w:rPr>
    </w:lvl>
    <w:lvl w:ilvl="8" w:tplc="073616F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FD6FE0"/>
    <w:multiLevelType w:val="hybridMultilevel"/>
    <w:tmpl w:val="4A82DA86"/>
    <w:lvl w:ilvl="0" w:tplc="00F4E4FC">
      <w:start w:val="1"/>
      <w:numFmt w:val="bullet"/>
      <w:lvlText w:val="•"/>
      <w:lvlJc w:val="left"/>
      <w:pPr>
        <w:tabs>
          <w:tab w:val="num" w:pos="720"/>
        </w:tabs>
        <w:ind w:left="720" w:hanging="360"/>
      </w:pPr>
      <w:rPr>
        <w:rFonts w:ascii="Arial" w:hAnsi="Arial" w:hint="default"/>
      </w:rPr>
    </w:lvl>
    <w:lvl w:ilvl="1" w:tplc="1422A1BE">
      <w:numFmt w:val="bullet"/>
      <w:lvlText w:val="•"/>
      <w:lvlJc w:val="left"/>
      <w:pPr>
        <w:tabs>
          <w:tab w:val="num" w:pos="1440"/>
        </w:tabs>
        <w:ind w:left="1440" w:hanging="360"/>
      </w:pPr>
      <w:rPr>
        <w:rFonts w:ascii="Arial" w:hAnsi="Arial" w:hint="default"/>
      </w:rPr>
    </w:lvl>
    <w:lvl w:ilvl="2" w:tplc="9FE6CF70" w:tentative="1">
      <w:start w:val="1"/>
      <w:numFmt w:val="bullet"/>
      <w:lvlText w:val="•"/>
      <w:lvlJc w:val="left"/>
      <w:pPr>
        <w:tabs>
          <w:tab w:val="num" w:pos="2160"/>
        </w:tabs>
        <w:ind w:left="2160" w:hanging="360"/>
      </w:pPr>
      <w:rPr>
        <w:rFonts w:ascii="Arial" w:hAnsi="Arial" w:hint="default"/>
      </w:rPr>
    </w:lvl>
    <w:lvl w:ilvl="3" w:tplc="AB149646" w:tentative="1">
      <w:start w:val="1"/>
      <w:numFmt w:val="bullet"/>
      <w:lvlText w:val="•"/>
      <w:lvlJc w:val="left"/>
      <w:pPr>
        <w:tabs>
          <w:tab w:val="num" w:pos="2880"/>
        </w:tabs>
        <w:ind w:left="2880" w:hanging="360"/>
      </w:pPr>
      <w:rPr>
        <w:rFonts w:ascii="Arial" w:hAnsi="Arial" w:hint="default"/>
      </w:rPr>
    </w:lvl>
    <w:lvl w:ilvl="4" w:tplc="9F120408" w:tentative="1">
      <w:start w:val="1"/>
      <w:numFmt w:val="bullet"/>
      <w:lvlText w:val="•"/>
      <w:lvlJc w:val="left"/>
      <w:pPr>
        <w:tabs>
          <w:tab w:val="num" w:pos="3600"/>
        </w:tabs>
        <w:ind w:left="3600" w:hanging="360"/>
      </w:pPr>
      <w:rPr>
        <w:rFonts w:ascii="Arial" w:hAnsi="Arial" w:hint="default"/>
      </w:rPr>
    </w:lvl>
    <w:lvl w:ilvl="5" w:tplc="08AAE240" w:tentative="1">
      <w:start w:val="1"/>
      <w:numFmt w:val="bullet"/>
      <w:lvlText w:val="•"/>
      <w:lvlJc w:val="left"/>
      <w:pPr>
        <w:tabs>
          <w:tab w:val="num" w:pos="4320"/>
        </w:tabs>
        <w:ind w:left="4320" w:hanging="360"/>
      </w:pPr>
      <w:rPr>
        <w:rFonts w:ascii="Arial" w:hAnsi="Arial" w:hint="default"/>
      </w:rPr>
    </w:lvl>
    <w:lvl w:ilvl="6" w:tplc="306C2C24" w:tentative="1">
      <w:start w:val="1"/>
      <w:numFmt w:val="bullet"/>
      <w:lvlText w:val="•"/>
      <w:lvlJc w:val="left"/>
      <w:pPr>
        <w:tabs>
          <w:tab w:val="num" w:pos="5040"/>
        </w:tabs>
        <w:ind w:left="5040" w:hanging="360"/>
      </w:pPr>
      <w:rPr>
        <w:rFonts w:ascii="Arial" w:hAnsi="Arial" w:hint="default"/>
      </w:rPr>
    </w:lvl>
    <w:lvl w:ilvl="7" w:tplc="AF7A4D6E" w:tentative="1">
      <w:start w:val="1"/>
      <w:numFmt w:val="bullet"/>
      <w:lvlText w:val="•"/>
      <w:lvlJc w:val="left"/>
      <w:pPr>
        <w:tabs>
          <w:tab w:val="num" w:pos="5760"/>
        </w:tabs>
        <w:ind w:left="5760" w:hanging="360"/>
      </w:pPr>
      <w:rPr>
        <w:rFonts w:ascii="Arial" w:hAnsi="Arial" w:hint="default"/>
      </w:rPr>
    </w:lvl>
    <w:lvl w:ilvl="8" w:tplc="0E36B16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81455C"/>
    <w:multiLevelType w:val="hybridMultilevel"/>
    <w:tmpl w:val="58A05F4C"/>
    <w:lvl w:ilvl="0" w:tplc="398AB01E">
      <w:start w:val="1"/>
      <w:numFmt w:val="bullet"/>
      <w:lvlText w:val="•"/>
      <w:lvlJc w:val="left"/>
      <w:pPr>
        <w:tabs>
          <w:tab w:val="num" w:pos="720"/>
        </w:tabs>
        <w:ind w:left="720" w:hanging="360"/>
      </w:pPr>
      <w:rPr>
        <w:rFonts w:ascii="Arial" w:hAnsi="Arial" w:hint="default"/>
      </w:rPr>
    </w:lvl>
    <w:lvl w:ilvl="1" w:tplc="FF285F5E" w:tentative="1">
      <w:start w:val="1"/>
      <w:numFmt w:val="bullet"/>
      <w:lvlText w:val="•"/>
      <w:lvlJc w:val="left"/>
      <w:pPr>
        <w:tabs>
          <w:tab w:val="num" w:pos="1440"/>
        </w:tabs>
        <w:ind w:left="1440" w:hanging="360"/>
      </w:pPr>
      <w:rPr>
        <w:rFonts w:ascii="Arial" w:hAnsi="Arial" w:hint="default"/>
      </w:rPr>
    </w:lvl>
    <w:lvl w:ilvl="2" w:tplc="34C826CC" w:tentative="1">
      <w:start w:val="1"/>
      <w:numFmt w:val="bullet"/>
      <w:lvlText w:val="•"/>
      <w:lvlJc w:val="left"/>
      <w:pPr>
        <w:tabs>
          <w:tab w:val="num" w:pos="2160"/>
        </w:tabs>
        <w:ind w:left="2160" w:hanging="360"/>
      </w:pPr>
      <w:rPr>
        <w:rFonts w:ascii="Arial" w:hAnsi="Arial" w:hint="default"/>
      </w:rPr>
    </w:lvl>
    <w:lvl w:ilvl="3" w:tplc="C64CF918" w:tentative="1">
      <w:start w:val="1"/>
      <w:numFmt w:val="bullet"/>
      <w:lvlText w:val="•"/>
      <w:lvlJc w:val="left"/>
      <w:pPr>
        <w:tabs>
          <w:tab w:val="num" w:pos="2880"/>
        </w:tabs>
        <w:ind w:left="2880" w:hanging="360"/>
      </w:pPr>
      <w:rPr>
        <w:rFonts w:ascii="Arial" w:hAnsi="Arial" w:hint="default"/>
      </w:rPr>
    </w:lvl>
    <w:lvl w:ilvl="4" w:tplc="CEC01DFE" w:tentative="1">
      <w:start w:val="1"/>
      <w:numFmt w:val="bullet"/>
      <w:lvlText w:val="•"/>
      <w:lvlJc w:val="left"/>
      <w:pPr>
        <w:tabs>
          <w:tab w:val="num" w:pos="3600"/>
        </w:tabs>
        <w:ind w:left="3600" w:hanging="360"/>
      </w:pPr>
      <w:rPr>
        <w:rFonts w:ascii="Arial" w:hAnsi="Arial" w:hint="default"/>
      </w:rPr>
    </w:lvl>
    <w:lvl w:ilvl="5" w:tplc="F7B0D00A" w:tentative="1">
      <w:start w:val="1"/>
      <w:numFmt w:val="bullet"/>
      <w:lvlText w:val="•"/>
      <w:lvlJc w:val="left"/>
      <w:pPr>
        <w:tabs>
          <w:tab w:val="num" w:pos="4320"/>
        </w:tabs>
        <w:ind w:left="4320" w:hanging="360"/>
      </w:pPr>
      <w:rPr>
        <w:rFonts w:ascii="Arial" w:hAnsi="Arial" w:hint="default"/>
      </w:rPr>
    </w:lvl>
    <w:lvl w:ilvl="6" w:tplc="CB9A5B46" w:tentative="1">
      <w:start w:val="1"/>
      <w:numFmt w:val="bullet"/>
      <w:lvlText w:val="•"/>
      <w:lvlJc w:val="left"/>
      <w:pPr>
        <w:tabs>
          <w:tab w:val="num" w:pos="5040"/>
        </w:tabs>
        <w:ind w:left="5040" w:hanging="360"/>
      </w:pPr>
      <w:rPr>
        <w:rFonts w:ascii="Arial" w:hAnsi="Arial" w:hint="default"/>
      </w:rPr>
    </w:lvl>
    <w:lvl w:ilvl="7" w:tplc="EF4616CE" w:tentative="1">
      <w:start w:val="1"/>
      <w:numFmt w:val="bullet"/>
      <w:lvlText w:val="•"/>
      <w:lvlJc w:val="left"/>
      <w:pPr>
        <w:tabs>
          <w:tab w:val="num" w:pos="5760"/>
        </w:tabs>
        <w:ind w:left="5760" w:hanging="360"/>
      </w:pPr>
      <w:rPr>
        <w:rFonts w:ascii="Arial" w:hAnsi="Arial" w:hint="default"/>
      </w:rPr>
    </w:lvl>
    <w:lvl w:ilvl="8" w:tplc="1A0224B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F05DFD"/>
    <w:multiLevelType w:val="hybridMultilevel"/>
    <w:tmpl w:val="F6F4887A"/>
    <w:lvl w:ilvl="0" w:tplc="2578CA12">
      <w:start w:val="1"/>
      <w:numFmt w:val="bullet"/>
      <w:lvlText w:val="•"/>
      <w:lvlJc w:val="left"/>
      <w:pPr>
        <w:tabs>
          <w:tab w:val="num" w:pos="720"/>
        </w:tabs>
        <w:ind w:left="720" w:hanging="360"/>
      </w:pPr>
      <w:rPr>
        <w:rFonts w:ascii="Arial" w:hAnsi="Arial" w:hint="default"/>
      </w:rPr>
    </w:lvl>
    <w:lvl w:ilvl="1" w:tplc="B97A11A2">
      <w:numFmt w:val="bullet"/>
      <w:lvlText w:val="•"/>
      <w:lvlJc w:val="left"/>
      <w:pPr>
        <w:tabs>
          <w:tab w:val="num" w:pos="1440"/>
        </w:tabs>
        <w:ind w:left="1440" w:hanging="360"/>
      </w:pPr>
      <w:rPr>
        <w:rFonts w:ascii="Arial" w:hAnsi="Arial" w:hint="default"/>
      </w:rPr>
    </w:lvl>
    <w:lvl w:ilvl="2" w:tplc="FA567D42" w:tentative="1">
      <w:start w:val="1"/>
      <w:numFmt w:val="bullet"/>
      <w:lvlText w:val="•"/>
      <w:lvlJc w:val="left"/>
      <w:pPr>
        <w:tabs>
          <w:tab w:val="num" w:pos="2160"/>
        </w:tabs>
        <w:ind w:left="2160" w:hanging="360"/>
      </w:pPr>
      <w:rPr>
        <w:rFonts w:ascii="Arial" w:hAnsi="Arial" w:hint="default"/>
      </w:rPr>
    </w:lvl>
    <w:lvl w:ilvl="3" w:tplc="AE64A99A" w:tentative="1">
      <w:start w:val="1"/>
      <w:numFmt w:val="bullet"/>
      <w:lvlText w:val="•"/>
      <w:lvlJc w:val="left"/>
      <w:pPr>
        <w:tabs>
          <w:tab w:val="num" w:pos="2880"/>
        </w:tabs>
        <w:ind w:left="2880" w:hanging="360"/>
      </w:pPr>
      <w:rPr>
        <w:rFonts w:ascii="Arial" w:hAnsi="Arial" w:hint="default"/>
      </w:rPr>
    </w:lvl>
    <w:lvl w:ilvl="4" w:tplc="E6F2662C" w:tentative="1">
      <w:start w:val="1"/>
      <w:numFmt w:val="bullet"/>
      <w:lvlText w:val="•"/>
      <w:lvlJc w:val="left"/>
      <w:pPr>
        <w:tabs>
          <w:tab w:val="num" w:pos="3600"/>
        </w:tabs>
        <w:ind w:left="3600" w:hanging="360"/>
      </w:pPr>
      <w:rPr>
        <w:rFonts w:ascii="Arial" w:hAnsi="Arial" w:hint="default"/>
      </w:rPr>
    </w:lvl>
    <w:lvl w:ilvl="5" w:tplc="3BD83486" w:tentative="1">
      <w:start w:val="1"/>
      <w:numFmt w:val="bullet"/>
      <w:lvlText w:val="•"/>
      <w:lvlJc w:val="left"/>
      <w:pPr>
        <w:tabs>
          <w:tab w:val="num" w:pos="4320"/>
        </w:tabs>
        <w:ind w:left="4320" w:hanging="360"/>
      </w:pPr>
      <w:rPr>
        <w:rFonts w:ascii="Arial" w:hAnsi="Arial" w:hint="default"/>
      </w:rPr>
    </w:lvl>
    <w:lvl w:ilvl="6" w:tplc="7A7ED8F4" w:tentative="1">
      <w:start w:val="1"/>
      <w:numFmt w:val="bullet"/>
      <w:lvlText w:val="•"/>
      <w:lvlJc w:val="left"/>
      <w:pPr>
        <w:tabs>
          <w:tab w:val="num" w:pos="5040"/>
        </w:tabs>
        <w:ind w:left="5040" w:hanging="360"/>
      </w:pPr>
      <w:rPr>
        <w:rFonts w:ascii="Arial" w:hAnsi="Arial" w:hint="default"/>
      </w:rPr>
    </w:lvl>
    <w:lvl w:ilvl="7" w:tplc="9E22E596" w:tentative="1">
      <w:start w:val="1"/>
      <w:numFmt w:val="bullet"/>
      <w:lvlText w:val="•"/>
      <w:lvlJc w:val="left"/>
      <w:pPr>
        <w:tabs>
          <w:tab w:val="num" w:pos="5760"/>
        </w:tabs>
        <w:ind w:left="5760" w:hanging="360"/>
      </w:pPr>
      <w:rPr>
        <w:rFonts w:ascii="Arial" w:hAnsi="Arial" w:hint="default"/>
      </w:rPr>
    </w:lvl>
    <w:lvl w:ilvl="8" w:tplc="5CB8862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6041C85"/>
    <w:multiLevelType w:val="hybridMultilevel"/>
    <w:tmpl w:val="AC105C24"/>
    <w:lvl w:ilvl="0" w:tplc="6B4E080E">
      <w:start w:val="1"/>
      <w:numFmt w:val="bullet"/>
      <w:lvlText w:val="•"/>
      <w:lvlJc w:val="left"/>
      <w:pPr>
        <w:tabs>
          <w:tab w:val="num" w:pos="720"/>
        </w:tabs>
        <w:ind w:left="720" w:hanging="360"/>
      </w:pPr>
      <w:rPr>
        <w:rFonts w:ascii="Arial" w:hAnsi="Arial" w:hint="default"/>
      </w:rPr>
    </w:lvl>
    <w:lvl w:ilvl="1" w:tplc="5E2E6AE6">
      <w:numFmt w:val="bullet"/>
      <w:lvlText w:val="•"/>
      <w:lvlJc w:val="left"/>
      <w:pPr>
        <w:tabs>
          <w:tab w:val="num" w:pos="1440"/>
        </w:tabs>
        <w:ind w:left="1440" w:hanging="360"/>
      </w:pPr>
      <w:rPr>
        <w:rFonts w:ascii="Arial" w:hAnsi="Arial" w:hint="default"/>
      </w:rPr>
    </w:lvl>
    <w:lvl w:ilvl="2" w:tplc="6728CA04" w:tentative="1">
      <w:start w:val="1"/>
      <w:numFmt w:val="bullet"/>
      <w:lvlText w:val="•"/>
      <w:lvlJc w:val="left"/>
      <w:pPr>
        <w:tabs>
          <w:tab w:val="num" w:pos="2160"/>
        </w:tabs>
        <w:ind w:left="2160" w:hanging="360"/>
      </w:pPr>
      <w:rPr>
        <w:rFonts w:ascii="Arial" w:hAnsi="Arial" w:hint="default"/>
      </w:rPr>
    </w:lvl>
    <w:lvl w:ilvl="3" w:tplc="9FEA7BB2" w:tentative="1">
      <w:start w:val="1"/>
      <w:numFmt w:val="bullet"/>
      <w:lvlText w:val="•"/>
      <w:lvlJc w:val="left"/>
      <w:pPr>
        <w:tabs>
          <w:tab w:val="num" w:pos="2880"/>
        </w:tabs>
        <w:ind w:left="2880" w:hanging="360"/>
      </w:pPr>
      <w:rPr>
        <w:rFonts w:ascii="Arial" w:hAnsi="Arial" w:hint="default"/>
      </w:rPr>
    </w:lvl>
    <w:lvl w:ilvl="4" w:tplc="C376FF02" w:tentative="1">
      <w:start w:val="1"/>
      <w:numFmt w:val="bullet"/>
      <w:lvlText w:val="•"/>
      <w:lvlJc w:val="left"/>
      <w:pPr>
        <w:tabs>
          <w:tab w:val="num" w:pos="3600"/>
        </w:tabs>
        <w:ind w:left="3600" w:hanging="360"/>
      </w:pPr>
      <w:rPr>
        <w:rFonts w:ascii="Arial" w:hAnsi="Arial" w:hint="default"/>
      </w:rPr>
    </w:lvl>
    <w:lvl w:ilvl="5" w:tplc="AFCCB100" w:tentative="1">
      <w:start w:val="1"/>
      <w:numFmt w:val="bullet"/>
      <w:lvlText w:val="•"/>
      <w:lvlJc w:val="left"/>
      <w:pPr>
        <w:tabs>
          <w:tab w:val="num" w:pos="4320"/>
        </w:tabs>
        <w:ind w:left="4320" w:hanging="360"/>
      </w:pPr>
      <w:rPr>
        <w:rFonts w:ascii="Arial" w:hAnsi="Arial" w:hint="default"/>
      </w:rPr>
    </w:lvl>
    <w:lvl w:ilvl="6" w:tplc="D7F0BF2E" w:tentative="1">
      <w:start w:val="1"/>
      <w:numFmt w:val="bullet"/>
      <w:lvlText w:val="•"/>
      <w:lvlJc w:val="left"/>
      <w:pPr>
        <w:tabs>
          <w:tab w:val="num" w:pos="5040"/>
        </w:tabs>
        <w:ind w:left="5040" w:hanging="360"/>
      </w:pPr>
      <w:rPr>
        <w:rFonts w:ascii="Arial" w:hAnsi="Arial" w:hint="default"/>
      </w:rPr>
    </w:lvl>
    <w:lvl w:ilvl="7" w:tplc="C900AC40" w:tentative="1">
      <w:start w:val="1"/>
      <w:numFmt w:val="bullet"/>
      <w:lvlText w:val="•"/>
      <w:lvlJc w:val="left"/>
      <w:pPr>
        <w:tabs>
          <w:tab w:val="num" w:pos="5760"/>
        </w:tabs>
        <w:ind w:left="5760" w:hanging="360"/>
      </w:pPr>
      <w:rPr>
        <w:rFonts w:ascii="Arial" w:hAnsi="Arial" w:hint="default"/>
      </w:rPr>
    </w:lvl>
    <w:lvl w:ilvl="8" w:tplc="B008D2D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89774E"/>
    <w:multiLevelType w:val="hybridMultilevel"/>
    <w:tmpl w:val="6A82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693CD2"/>
    <w:multiLevelType w:val="hybridMultilevel"/>
    <w:tmpl w:val="FC24B928"/>
    <w:lvl w:ilvl="0" w:tplc="CD445E54">
      <w:start w:val="1"/>
      <w:numFmt w:val="bullet"/>
      <w:lvlText w:val="•"/>
      <w:lvlJc w:val="left"/>
      <w:pPr>
        <w:tabs>
          <w:tab w:val="num" w:pos="720"/>
        </w:tabs>
        <w:ind w:left="720" w:hanging="360"/>
      </w:pPr>
      <w:rPr>
        <w:rFonts w:ascii="Arial" w:hAnsi="Arial" w:hint="default"/>
      </w:rPr>
    </w:lvl>
    <w:lvl w:ilvl="1" w:tplc="4AB698AC">
      <w:numFmt w:val="bullet"/>
      <w:lvlText w:val="•"/>
      <w:lvlJc w:val="left"/>
      <w:pPr>
        <w:tabs>
          <w:tab w:val="num" w:pos="1440"/>
        </w:tabs>
        <w:ind w:left="1440" w:hanging="360"/>
      </w:pPr>
      <w:rPr>
        <w:rFonts w:ascii="Arial" w:hAnsi="Arial" w:hint="default"/>
      </w:rPr>
    </w:lvl>
    <w:lvl w:ilvl="2" w:tplc="6C2E9744" w:tentative="1">
      <w:start w:val="1"/>
      <w:numFmt w:val="bullet"/>
      <w:lvlText w:val="•"/>
      <w:lvlJc w:val="left"/>
      <w:pPr>
        <w:tabs>
          <w:tab w:val="num" w:pos="2160"/>
        </w:tabs>
        <w:ind w:left="2160" w:hanging="360"/>
      </w:pPr>
      <w:rPr>
        <w:rFonts w:ascii="Arial" w:hAnsi="Arial" w:hint="default"/>
      </w:rPr>
    </w:lvl>
    <w:lvl w:ilvl="3" w:tplc="B35C3DEA" w:tentative="1">
      <w:start w:val="1"/>
      <w:numFmt w:val="bullet"/>
      <w:lvlText w:val="•"/>
      <w:lvlJc w:val="left"/>
      <w:pPr>
        <w:tabs>
          <w:tab w:val="num" w:pos="2880"/>
        </w:tabs>
        <w:ind w:left="2880" w:hanging="360"/>
      </w:pPr>
      <w:rPr>
        <w:rFonts w:ascii="Arial" w:hAnsi="Arial" w:hint="default"/>
      </w:rPr>
    </w:lvl>
    <w:lvl w:ilvl="4" w:tplc="85323B7A" w:tentative="1">
      <w:start w:val="1"/>
      <w:numFmt w:val="bullet"/>
      <w:lvlText w:val="•"/>
      <w:lvlJc w:val="left"/>
      <w:pPr>
        <w:tabs>
          <w:tab w:val="num" w:pos="3600"/>
        </w:tabs>
        <w:ind w:left="3600" w:hanging="360"/>
      </w:pPr>
      <w:rPr>
        <w:rFonts w:ascii="Arial" w:hAnsi="Arial" w:hint="default"/>
      </w:rPr>
    </w:lvl>
    <w:lvl w:ilvl="5" w:tplc="34EA73D6" w:tentative="1">
      <w:start w:val="1"/>
      <w:numFmt w:val="bullet"/>
      <w:lvlText w:val="•"/>
      <w:lvlJc w:val="left"/>
      <w:pPr>
        <w:tabs>
          <w:tab w:val="num" w:pos="4320"/>
        </w:tabs>
        <w:ind w:left="4320" w:hanging="360"/>
      </w:pPr>
      <w:rPr>
        <w:rFonts w:ascii="Arial" w:hAnsi="Arial" w:hint="default"/>
      </w:rPr>
    </w:lvl>
    <w:lvl w:ilvl="6" w:tplc="6694A964" w:tentative="1">
      <w:start w:val="1"/>
      <w:numFmt w:val="bullet"/>
      <w:lvlText w:val="•"/>
      <w:lvlJc w:val="left"/>
      <w:pPr>
        <w:tabs>
          <w:tab w:val="num" w:pos="5040"/>
        </w:tabs>
        <w:ind w:left="5040" w:hanging="360"/>
      </w:pPr>
      <w:rPr>
        <w:rFonts w:ascii="Arial" w:hAnsi="Arial" w:hint="default"/>
      </w:rPr>
    </w:lvl>
    <w:lvl w:ilvl="7" w:tplc="DF428E18" w:tentative="1">
      <w:start w:val="1"/>
      <w:numFmt w:val="bullet"/>
      <w:lvlText w:val="•"/>
      <w:lvlJc w:val="left"/>
      <w:pPr>
        <w:tabs>
          <w:tab w:val="num" w:pos="5760"/>
        </w:tabs>
        <w:ind w:left="5760" w:hanging="360"/>
      </w:pPr>
      <w:rPr>
        <w:rFonts w:ascii="Arial" w:hAnsi="Arial" w:hint="default"/>
      </w:rPr>
    </w:lvl>
    <w:lvl w:ilvl="8" w:tplc="D96236C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2063A85"/>
    <w:multiLevelType w:val="hybridMultilevel"/>
    <w:tmpl w:val="76589B3C"/>
    <w:lvl w:ilvl="0" w:tplc="BA5E5F88">
      <w:start w:val="1"/>
      <w:numFmt w:val="bullet"/>
      <w:lvlText w:val="•"/>
      <w:lvlJc w:val="left"/>
      <w:pPr>
        <w:tabs>
          <w:tab w:val="num" w:pos="720"/>
        </w:tabs>
        <w:ind w:left="720" w:hanging="360"/>
      </w:pPr>
      <w:rPr>
        <w:rFonts w:ascii="Arial" w:hAnsi="Arial" w:hint="default"/>
      </w:rPr>
    </w:lvl>
    <w:lvl w:ilvl="1" w:tplc="68341CF6">
      <w:numFmt w:val="bullet"/>
      <w:lvlText w:val="•"/>
      <w:lvlJc w:val="left"/>
      <w:pPr>
        <w:tabs>
          <w:tab w:val="num" w:pos="1440"/>
        </w:tabs>
        <w:ind w:left="1440" w:hanging="360"/>
      </w:pPr>
      <w:rPr>
        <w:rFonts w:ascii="Arial" w:hAnsi="Arial" w:hint="default"/>
      </w:rPr>
    </w:lvl>
    <w:lvl w:ilvl="2" w:tplc="5870346E" w:tentative="1">
      <w:start w:val="1"/>
      <w:numFmt w:val="bullet"/>
      <w:lvlText w:val="•"/>
      <w:lvlJc w:val="left"/>
      <w:pPr>
        <w:tabs>
          <w:tab w:val="num" w:pos="2160"/>
        </w:tabs>
        <w:ind w:left="2160" w:hanging="360"/>
      </w:pPr>
      <w:rPr>
        <w:rFonts w:ascii="Arial" w:hAnsi="Arial" w:hint="default"/>
      </w:rPr>
    </w:lvl>
    <w:lvl w:ilvl="3" w:tplc="AE9E894C" w:tentative="1">
      <w:start w:val="1"/>
      <w:numFmt w:val="bullet"/>
      <w:lvlText w:val="•"/>
      <w:lvlJc w:val="left"/>
      <w:pPr>
        <w:tabs>
          <w:tab w:val="num" w:pos="2880"/>
        </w:tabs>
        <w:ind w:left="2880" w:hanging="360"/>
      </w:pPr>
      <w:rPr>
        <w:rFonts w:ascii="Arial" w:hAnsi="Arial" w:hint="default"/>
      </w:rPr>
    </w:lvl>
    <w:lvl w:ilvl="4" w:tplc="CB9CC2B6" w:tentative="1">
      <w:start w:val="1"/>
      <w:numFmt w:val="bullet"/>
      <w:lvlText w:val="•"/>
      <w:lvlJc w:val="left"/>
      <w:pPr>
        <w:tabs>
          <w:tab w:val="num" w:pos="3600"/>
        </w:tabs>
        <w:ind w:left="3600" w:hanging="360"/>
      </w:pPr>
      <w:rPr>
        <w:rFonts w:ascii="Arial" w:hAnsi="Arial" w:hint="default"/>
      </w:rPr>
    </w:lvl>
    <w:lvl w:ilvl="5" w:tplc="60BC8A5A" w:tentative="1">
      <w:start w:val="1"/>
      <w:numFmt w:val="bullet"/>
      <w:lvlText w:val="•"/>
      <w:lvlJc w:val="left"/>
      <w:pPr>
        <w:tabs>
          <w:tab w:val="num" w:pos="4320"/>
        </w:tabs>
        <w:ind w:left="4320" w:hanging="360"/>
      </w:pPr>
      <w:rPr>
        <w:rFonts w:ascii="Arial" w:hAnsi="Arial" w:hint="default"/>
      </w:rPr>
    </w:lvl>
    <w:lvl w:ilvl="6" w:tplc="40206A80" w:tentative="1">
      <w:start w:val="1"/>
      <w:numFmt w:val="bullet"/>
      <w:lvlText w:val="•"/>
      <w:lvlJc w:val="left"/>
      <w:pPr>
        <w:tabs>
          <w:tab w:val="num" w:pos="5040"/>
        </w:tabs>
        <w:ind w:left="5040" w:hanging="360"/>
      </w:pPr>
      <w:rPr>
        <w:rFonts w:ascii="Arial" w:hAnsi="Arial" w:hint="default"/>
      </w:rPr>
    </w:lvl>
    <w:lvl w:ilvl="7" w:tplc="4DEE1862" w:tentative="1">
      <w:start w:val="1"/>
      <w:numFmt w:val="bullet"/>
      <w:lvlText w:val="•"/>
      <w:lvlJc w:val="left"/>
      <w:pPr>
        <w:tabs>
          <w:tab w:val="num" w:pos="5760"/>
        </w:tabs>
        <w:ind w:left="5760" w:hanging="360"/>
      </w:pPr>
      <w:rPr>
        <w:rFonts w:ascii="Arial" w:hAnsi="Arial" w:hint="default"/>
      </w:rPr>
    </w:lvl>
    <w:lvl w:ilvl="8" w:tplc="B586866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2AD56CC"/>
    <w:multiLevelType w:val="multilevel"/>
    <w:tmpl w:val="298E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7776E3"/>
    <w:multiLevelType w:val="multilevel"/>
    <w:tmpl w:val="1EE8FD54"/>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
      <w:lvlJc w:val="left"/>
      <w:pPr>
        <w:tabs>
          <w:tab w:val="num" w:pos="1560"/>
        </w:tabs>
        <w:ind w:left="1560" w:hanging="360"/>
      </w:pPr>
      <w:rPr>
        <w:rFonts w:ascii="Symbol" w:hAnsi="Symbol" w:hint="default"/>
        <w:sz w:val="20"/>
      </w:rPr>
    </w:lvl>
    <w:lvl w:ilvl="2" w:tentative="1">
      <w:start w:val="1"/>
      <w:numFmt w:val="bullet"/>
      <w:lvlText w:val=""/>
      <w:lvlJc w:val="left"/>
      <w:pPr>
        <w:tabs>
          <w:tab w:val="num" w:pos="2280"/>
        </w:tabs>
        <w:ind w:left="2280" w:hanging="360"/>
      </w:pPr>
      <w:rPr>
        <w:rFonts w:ascii="Symbol" w:hAnsi="Symbol" w:hint="default"/>
        <w:sz w:val="20"/>
      </w:rPr>
    </w:lvl>
    <w:lvl w:ilvl="3" w:tentative="1">
      <w:start w:val="1"/>
      <w:numFmt w:val="bullet"/>
      <w:lvlText w:val=""/>
      <w:lvlJc w:val="left"/>
      <w:pPr>
        <w:tabs>
          <w:tab w:val="num" w:pos="3000"/>
        </w:tabs>
        <w:ind w:left="3000" w:hanging="360"/>
      </w:pPr>
      <w:rPr>
        <w:rFonts w:ascii="Symbol" w:hAnsi="Symbol" w:hint="default"/>
        <w:sz w:val="20"/>
      </w:rPr>
    </w:lvl>
    <w:lvl w:ilvl="4" w:tentative="1">
      <w:start w:val="1"/>
      <w:numFmt w:val="bullet"/>
      <w:lvlText w:val=""/>
      <w:lvlJc w:val="left"/>
      <w:pPr>
        <w:tabs>
          <w:tab w:val="num" w:pos="3720"/>
        </w:tabs>
        <w:ind w:left="3720" w:hanging="360"/>
      </w:pPr>
      <w:rPr>
        <w:rFonts w:ascii="Symbol" w:hAnsi="Symbol" w:hint="default"/>
        <w:sz w:val="20"/>
      </w:rPr>
    </w:lvl>
    <w:lvl w:ilvl="5" w:tentative="1">
      <w:start w:val="1"/>
      <w:numFmt w:val="bullet"/>
      <w:lvlText w:val=""/>
      <w:lvlJc w:val="left"/>
      <w:pPr>
        <w:tabs>
          <w:tab w:val="num" w:pos="4440"/>
        </w:tabs>
        <w:ind w:left="4440" w:hanging="360"/>
      </w:pPr>
      <w:rPr>
        <w:rFonts w:ascii="Symbol" w:hAnsi="Symbol" w:hint="default"/>
        <w:sz w:val="20"/>
      </w:rPr>
    </w:lvl>
    <w:lvl w:ilvl="6" w:tentative="1">
      <w:start w:val="1"/>
      <w:numFmt w:val="bullet"/>
      <w:lvlText w:val=""/>
      <w:lvlJc w:val="left"/>
      <w:pPr>
        <w:tabs>
          <w:tab w:val="num" w:pos="5160"/>
        </w:tabs>
        <w:ind w:left="5160" w:hanging="360"/>
      </w:pPr>
      <w:rPr>
        <w:rFonts w:ascii="Symbol" w:hAnsi="Symbol" w:hint="default"/>
        <w:sz w:val="20"/>
      </w:rPr>
    </w:lvl>
    <w:lvl w:ilvl="7" w:tentative="1">
      <w:start w:val="1"/>
      <w:numFmt w:val="bullet"/>
      <w:lvlText w:val=""/>
      <w:lvlJc w:val="left"/>
      <w:pPr>
        <w:tabs>
          <w:tab w:val="num" w:pos="5880"/>
        </w:tabs>
        <w:ind w:left="5880" w:hanging="360"/>
      </w:pPr>
      <w:rPr>
        <w:rFonts w:ascii="Symbol" w:hAnsi="Symbol" w:hint="default"/>
        <w:sz w:val="20"/>
      </w:rPr>
    </w:lvl>
    <w:lvl w:ilvl="8" w:tentative="1">
      <w:start w:val="1"/>
      <w:numFmt w:val="bullet"/>
      <w:lvlText w:val=""/>
      <w:lvlJc w:val="left"/>
      <w:pPr>
        <w:tabs>
          <w:tab w:val="num" w:pos="6600"/>
        </w:tabs>
        <w:ind w:left="6600" w:hanging="360"/>
      </w:pPr>
      <w:rPr>
        <w:rFonts w:ascii="Symbol" w:hAnsi="Symbol" w:hint="default"/>
        <w:sz w:val="20"/>
      </w:rPr>
    </w:lvl>
  </w:abstractNum>
  <w:abstractNum w:abstractNumId="15" w15:restartNumberingAfterBreak="0">
    <w:nsid w:val="353D2E03"/>
    <w:multiLevelType w:val="hybridMultilevel"/>
    <w:tmpl w:val="D94A6E58"/>
    <w:lvl w:ilvl="0" w:tplc="B62E824A">
      <w:start w:val="1"/>
      <w:numFmt w:val="bullet"/>
      <w:lvlText w:val="•"/>
      <w:lvlJc w:val="left"/>
      <w:pPr>
        <w:tabs>
          <w:tab w:val="num" w:pos="720"/>
        </w:tabs>
        <w:ind w:left="720" w:hanging="360"/>
      </w:pPr>
      <w:rPr>
        <w:rFonts w:ascii="Arial" w:hAnsi="Arial" w:hint="default"/>
      </w:rPr>
    </w:lvl>
    <w:lvl w:ilvl="1" w:tplc="D9D42770">
      <w:numFmt w:val="bullet"/>
      <w:lvlText w:val="•"/>
      <w:lvlJc w:val="left"/>
      <w:pPr>
        <w:tabs>
          <w:tab w:val="num" w:pos="1440"/>
        </w:tabs>
        <w:ind w:left="1440" w:hanging="360"/>
      </w:pPr>
      <w:rPr>
        <w:rFonts w:ascii="Arial" w:hAnsi="Arial" w:hint="default"/>
      </w:rPr>
    </w:lvl>
    <w:lvl w:ilvl="2" w:tplc="5F0A8C6A" w:tentative="1">
      <w:start w:val="1"/>
      <w:numFmt w:val="bullet"/>
      <w:lvlText w:val="•"/>
      <w:lvlJc w:val="left"/>
      <w:pPr>
        <w:tabs>
          <w:tab w:val="num" w:pos="2160"/>
        </w:tabs>
        <w:ind w:left="2160" w:hanging="360"/>
      </w:pPr>
      <w:rPr>
        <w:rFonts w:ascii="Arial" w:hAnsi="Arial" w:hint="default"/>
      </w:rPr>
    </w:lvl>
    <w:lvl w:ilvl="3" w:tplc="5BE4ABA8" w:tentative="1">
      <w:start w:val="1"/>
      <w:numFmt w:val="bullet"/>
      <w:lvlText w:val="•"/>
      <w:lvlJc w:val="left"/>
      <w:pPr>
        <w:tabs>
          <w:tab w:val="num" w:pos="2880"/>
        </w:tabs>
        <w:ind w:left="2880" w:hanging="360"/>
      </w:pPr>
      <w:rPr>
        <w:rFonts w:ascii="Arial" w:hAnsi="Arial" w:hint="default"/>
      </w:rPr>
    </w:lvl>
    <w:lvl w:ilvl="4" w:tplc="EA8C9EBA" w:tentative="1">
      <w:start w:val="1"/>
      <w:numFmt w:val="bullet"/>
      <w:lvlText w:val="•"/>
      <w:lvlJc w:val="left"/>
      <w:pPr>
        <w:tabs>
          <w:tab w:val="num" w:pos="3600"/>
        </w:tabs>
        <w:ind w:left="3600" w:hanging="360"/>
      </w:pPr>
      <w:rPr>
        <w:rFonts w:ascii="Arial" w:hAnsi="Arial" w:hint="default"/>
      </w:rPr>
    </w:lvl>
    <w:lvl w:ilvl="5" w:tplc="B6100A1E" w:tentative="1">
      <w:start w:val="1"/>
      <w:numFmt w:val="bullet"/>
      <w:lvlText w:val="•"/>
      <w:lvlJc w:val="left"/>
      <w:pPr>
        <w:tabs>
          <w:tab w:val="num" w:pos="4320"/>
        </w:tabs>
        <w:ind w:left="4320" w:hanging="360"/>
      </w:pPr>
      <w:rPr>
        <w:rFonts w:ascii="Arial" w:hAnsi="Arial" w:hint="default"/>
      </w:rPr>
    </w:lvl>
    <w:lvl w:ilvl="6" w:tplc="8E34DE30" w:tentative="1">
      <w:start w:val="1"/>
      <w:numFmt w:val="bullet"/>
      <w:lvlText w:val="•"/>
      <w:lvlJc w:val="left"/>
      <w:pPr>
        <w:tabs>
          <w:tab w:val="num" w:pos="5040"/>
        </w:tabs>
        <w:ind w:left="5040" w:hanging="360"/>
      </w:pPr>
      <w:rPr>
        <w:rFonts w:ascii="Arial" w:hAnsi="Arial" w:hint="default"/>
      </w:rPr>
    </w:lvl>
    <w:lvl w:ilvl="7" w:tplc="50ECC866" w:tentative="1">
      <w:start w:val="1"/>
      <w:numFmt w:val="bullet"/>
      <w:lvlText w:val="•"/>
      <w:lvlJc w:val="left"/>
      <w:pPr>
        <w:tabs>
          <w:tab w:val="num" w:pos="5760"/>
        </w:tabs>
        <w:ind w:left="5760" w:hanging="360"/>
      </w:pPr>
      <w:rPr>
        <w:rFonts w:ascii="Arial" w:hAnsi="Arial" w:hint="default"/>
      </w:rPr>
    </w:lvl>
    <w:lvl w:ilvl="8" w:tplc="A0707CE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7EE6389"/>
    <w:multiLevelType w:val="multilevel"/>
    <w:tmpl w:val="701C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8F556A"/>
    <w:multiLevelType w:val="multilevel"/>
    <w:tmpl w:val="F4CE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0E3CF8"/>
    <w:multiLevelType w:val="hybridMultilevel"/>
    <w:tmpl w:val="75BE8E5C"/>
    <w:lvl w:ilvl="0" w:tplc="0B5C1234">
      <w:start w:val="1"/>
      <w:numFmt w:val="bullet"/>
      <w:lvlText w:val="•"/>
      <w:lvlJc w:val="left"/>
      <w:pPr>
        <w:tabs>
          <w:tab w:val="num" w:pos="720"/>
        </w:tabs>
        <w:ind w:left="720" w:hanging="360"/>
      </w:pPr>
      <w:rPr>
        <w:rFonts w:ascii="Arial" w:hAnsi="Arial" w:hint="default"/>
      </w:rPr>
    </w:lvl>
    <w:lvl w:ilvl="1" w:tplc="CCCAFF14">
      <w:numFmt w:val="bullet"/>
      <w:lvlText w:val="•"/>
      <w:lvlJc w:val="left"/>
      <w:pPr>
        <w:tabs>
          <w:tab w:val="num" w:pos="1440"/>
        </w:tabs>
        <w:ind w:left="1440" w:hanging="360"/>
      </w:pPr>
      <w:rPr>
        <w:rFonts w:ascii="Arial" w:hAnsi="Arial" w:hint="default"/>
      </w:rPr>
    </w:lvl>
    <w:lvl w:ilvl="2" w:tplc="512ED078" w:tentative="1">
      <w:start w:val="1"/>
      <w:numFmt w:val="bullet"/>
      <w:lvlText w:val="•"/>
      <w:lvlJc w:val="left"/>
      <w:pPr>
        <w:tabs>
          <w:tab w:val="num" w:pos="2160"/>
        </w:tabs>
        <w:ind w:left="2160" w:hanging="360"/>
      </w:pPr>
      <w:rPr>
        <w:rFonts w:ascii="Arial" w:hAnsi="Arial" w:hint="default"/>
      </w:rPr>
    </w:lvl>
    <w:lvl w:ilvl="3" w:tplc="3982990C" w:tentative="1">
      <w:start w:val="1"/>
      <w:numFmt w:val="bullet"/>
      <w:lvlText w:val="•"/>
      <w:lvlJc w:val="left"/>
      <w:pPr>
        <w:tabs>
          <w:tab w:val="num" w:pos="2880"/>
        </w:tabs>
        <w:ind w:left="2880" w:hanging="360"/>
      </w:pPr>
      <w:rPr>
        <w:rFonts w:ascii="Arial" w:hAnsi="Arial" w:hint="default"/>
      </w:rPr>
    </w:lvl>
    <w:lvl w:ilvl="4" w:tplc="CFAA5116" w:tentative="1">
      <w:start w:val="1"/>
      <w:numFmt w:val="bullet"/>
      <w:lvlText w:val="•"/>
      <w:lvlJc w:val="left"/>
      <w:pPr>
        <w:tabs>
          <w:tab w:val="num" w:pos="3600"/>
        </w:tabs>
        <w:ind w:left="3600" w:hanging="360"/>
      </w:pPr>
      <w:rPr>
        <w:rFonts w:ascii="Arial" w:hAnsi="Arial" w:hint="default"/>
      </w:rPr>
    </w:lvl>
    <w:lvl w:ilvl="5" w:tplc="4AFE4D04" w:tentative="1">
      <w:start w:val="1"/>
      <w:numFmt w:val="bullet"/>
      <w:lvlText w:val="•"/>
      <w:lvlJc w:val="left"/>
      <w:pPr>
        <w:tabs>
          <w:tab w:val="num" w:pos="4320"/>
        </w:tabs>
        <w:ind w:left="4320" w:hanging="360"/>
      </w:pPr>
      <w:rPr>
        <w:rFonts w:ascii="Arial" w:hAnsi="Arial" w:hint="default"/>
      </w:rPr>
    </w:lvl>
    <w:lvl w:ilvl="6" w:tplc="F1421C62" w:tentative="1">
      <w:start w:val="1"/>
      <w:numFmt w:val="bullet"/>
      <w:lvlText w:val="•"/>
      <w:lvlJc w:val="left"/>
      <w:pPr>
        <w:tabs>
          <w:tab w:val="num" w:pos="5040"/>
        </w:tabs>
        <w:ind w:left="5040" w:hanging="360"/>
      </w:pPr>
      <w:rPr>
        <w:rFonts w:ascii="Arial" w:hAnsi="Arial" w:hint="default"/>
      </w:rPr>
    </w:lvl>
    <w:lvl w:ilvl="7" w:tplc="57C6B40C" w:tentative="1">
      <w:start w:val="1"/>
      <w:numFmt w:val="bullet"/>
      <w:lvlText w:val="•"/>
      <w:lvlJc w:val="left"/>
      <w:pPr>
        <w:tabs>
          <w:tab w:val="num" w:pos="5760"/>
        </w:tabs>
        <w:ind w:left="5760" w:hanging="360"/>
      </w:pPr>
      <w:rPr>
        <w:rFonts w:ascii="Arial" w:hAnsi="Arial" w:hint="default"/>
      </w:rPr>
    </w:lvl>
    <w:lvl w:ilvl="8" w:tplc="AD48343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A14B52"/>
    <w:multiLevelType w:val="hybridMultilevel"/>
    <w:tmpl w:val="A3CA1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F54FFB"/>
    <w:multiLevelType w:val="hybridMultilevel"/>
    <w:tmpl w:val="731C9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B51F3A"/>
    <w:multiLevelType w:val="hybridMultilevel"/>
    <w:tmpl w:val="43B4B548"/>
    <w:lvl w:ilvl="0" w:tplc="2DA21464">
      <w:start w:val="1"/>
      <w:numFmt w:val="bullet"/>
      <w:lvlText w:val="•"/>
      <w:lvlJc w:val="left"/>
      <w:pPr>
        <w:tabs>
          <w:tab w:val="num" w:pos="720"/>
        </w:tabs>
        <w:ind w:left="720" w:hanging="360"/>
      </w:pPr>
      <w:rPr>
        <w:rFonts w:ascii="Arial" w:hAnsi="Arial" w:hint="default"/>
      </w:rPr>
    </w:lvl>
    <w:lvl w:ilvl="1" w:tplc="BF663D96">
      <w:numFmt w:val="bullet"/>
      <w:lvlText w:val="•"/>
      <w:lvlJc w:val="left"/>
      <w:pPr>
        <w:tabs>
          <w:tab w:val="num" w:pos="1440"/>
        </w:tabs>
        <w:ind w:left="1440" w:hanging="360"/>
      </w:pPr>
      <w:rPr>
        <w:rFonts w:ascii="Arial" w:hAnsi="Arial" w:hint="default"/>
      </w:rPr>
    </w:lvl>
    <w:lvl w:ilvl="2" w:tplc="ED86ADE8" w:tentative="1">
      <w:start w:val="1"/>
      <w:numFmt w:val="bullet"/>
      <w:lvlText w:val="•"/>
      <w:lvlJc w:val="left"/>
      <w:pPr>
        <w:tabs>
          <w:tab w:val="num" w:pos="2160"/>
        </w:tabs>
        <w:ind w:left="2160" w:hanging="360"/>
      </w:pPr>
      <w:rPr>
        <w:rFonts w:ascii="Arial" w:hAnsi="Arial" w:hint="default"/>
      </w:rPr>
    </w:lvl>
    <w:lvl w:ilvl="3" w:tplc="2E02489A" w:tentative="1">
      <w:start w:val="1"/>
      <w:numFmt w:val="bullet"/>
      <w:lvlText w:val="•"/>
      <w:lvlJc w:val="left"/>
      <w:pPr>
        <w:tabs>
          <w:tab w:val="num" w:pos="2880"/>
        </w:tabs>
        <w:ind w:left="2880" w:hanging="360"/>
      </w:pPr>
      <w:rPr>
        <w:rFonts w:ascii="Arial" w:hAnsi="Arial" w:hint="default"/>
      </w:rPr>
    </w:lvl>
    <w:lvl w:ilvl="4" w:tplc="A8B0FBF0" w:tentative="1">
      <w:start w:val="1"/>
      <w:numFmt w:val="bullet"/>
      <w:lvlText w:val="•"/>
      <w:lvlJc w:val="left"/>
      <w:pPr>
        <w:tabs>
          <w:tab w:val="num" w:pos="3600"/>
        </w:tabs>
        <w:ind w:left="3600" w:hanging="360"/>
      </w:pPr>
      <w:rPr>
        <w:rFonts w:ascii="Arial" w:hAnsi="Arial" w:hint="default"/>
      </w:rPr>
    </w:lvl>
    <w:lvl w:ilvl="5" w:tplc="DA0A54C4" w:tentative="1">
      <w:start w:val="1"/>
      <w:numFmt w:val="bullet"/>
      <w:lvlText w:val="•"/>
      <w:lvlJc w:val="left"/>
      <w:pPr>
        <w:tabs>
          <w:tab w:val="num" w:pos="4320"/>
        </w:tabs>
        <w:ind w:left="4320" w:hanging="360"/>
      </w:pPr>
      <w:rPr>
        <w:rFonts w:ascii="Arial" w:hAnsi="Arial" w:hint="default"/>
      </w:rPr>
    </w:lvl>
    <w:lvl w:ilvl="6" w:tplc="69124D2A" w:tentative="1">
      <w:start w:val="1"/>
      <w:numFmt w:val="bullet"/>
      <w:lvlText w:val="•"/>
      <w:lvlJc w:val="left"/>
      <w:pPr>
        <w:tabs>
          <w:tab w:val="num" w:pos="5040"/>
        </w:tabs>
        <w:ind w:left="5040" w:hanging="360"/>
      </w:pPr>
      <w:rPr>
        <w:rFonts w:ascii="Arial" w:hAnsi="Arial" w:hint="default"/>
      </w:rPr>
    </w:lvl>
    <w:lvl w:ilvl="7" w:tplc="DBE8FA92" w:tentative="1">
      <w:start w:val="1"/>
      <w:numFmt w:val="bullet"/>
      <w:lvlText w:val="•"/>
      <w:lvlJc w:val="left"/>
      <w:pPr>
        <w:tabs>
          <w:tab w:val="num" w:pos="5760"/>
        </w:tabs>
        <w:ind w:left="5760" w:hanging="360"/>
      </w:pPr>
      <w:rPr>
        <w:rFonts w:ascii="Arial" w:hAnsi="Arial" w:hint="default"/>
      </w:rPr>
    </w:lvl>
    <w:lvl w:ilvl="8" w:tplc="5F36FFA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EFE306A"/>
    <w:multiLevelType w:val="hybridMultilevel"/>
    <w:tmpl w:val="3E3A9446"/>
    <w:lvl w:ilvl="0" w:tplc="E1842450">
      <w:start w:val="1"/>
      <w:numFmt w:val="bullet"/>
      <w:lvlText w:val="•"/>
      <w:lvlJc w:val="left"/>
      <w:pPr>
        <w:tabs>
          <w:tab w:val="num" w:pos="720"/>
        </w:tabs>
        <w:ind w:left="720" w:hanging="360"/>
      </w:pPr>
      <w:rPr>
        <w:rFonts w:ascii="Arial" w:hAnsi="Arial" w:hint="default"/>
      </w:rPr>
    </w:lvl>
    <w:lvl w:ilvl="1" w:tplc="820A5F42">
      <w:start w:val="1"/>
      <w:numFmt w:val="bullet"/>
      <w:lvlText w:val="•"/>
      <w:lvlJc w:val="left"/>
      <w:pPr>
        <w:tabs>
          <w:tab w:val="num" w:pos="1440"/>
        </w:tabs>
        <w:ind w:left="1440" w:hanging="360"/>
      </w:pPr>
      <w:rPr>
        <w:rFonts w:ascii="Arial" w:hAnsi="Arial" w:hint="default"/>
      </w:rPr>
    </w:lvl>
    <w:lvl w:ilvl="2" w:tplc="EA0C4B48" w:tentative="1">
      <w:start w:val="1"/>
      <w:numFmt w:val="bullet"/>
      <w:lvlText w:val="•"/>
      <w:lvlJc w:val="left"/>
      <w:pPr>
        <w:tabs>
          <w:tab w:val="num" w:pos="2160"/>
        </w:tabs>
        <w:ind w:left="2160" w:hanging="360"/>
      </w:pPr>
      <w:rPr>
        <w:rFonts w:ascii="Arial" w:hAnsi="Arial" w:hint="default"/>
      </w:rPr>
    </w:lvl>
    <w:lvl w:ilvl="3" w:tplc="A036A04A" w:tentative="1">
      <w:start w:val="1"/>
      <w:numFmt w:val="bullet"/>
      <w:lvlText w:val="•"/>
      <w:lvlJc w:val="left"/>
      <w:pPr>
        <w:tabs>
          <w:tab w:val="num" w:pos="2880"/>
        </w:tabs>
        <w:ind w:left="2880" w:hanging="360"/>
      </w:pPr>
      <w:rPr>
        <w:rFonts w:ascii="Arial" w:hAnsi="Arial" w:hint="default"/>
      </w:rPr>
    </w:lvl>
    <w:lvl w:ilvl="4" w:tplc="D6562412" w:tentative="1">
      <w:start w:val="1"/>
      <w:numFmt w:val="bullet"/>
      <w:lvlText w:val="•"/>
      <w:lvlJc w:val="left"/>
      <w:pPr>
        <w:tabs>
          <w:tab w:val="num" w:pos="3600"/>
        </w:tabs>
        <w:ind w:left="3600" w:hanging="360"/>
      </w:pPr>
      <w:rPr>
        <w:rFonts w:ascii="Arial" w:hAnsi="Arial" w:hint="default"/>
      </w:rPr>
    </w:lvl>
    <w:lvl w:ilvl="5" w:tplc="504258A0" w:tentative="1">
      <w:start w:val="1"/>
      <w:numFmt w:val="bullet"/>
      <w:lvlText w:val="•"/>
      <w:lvlJc w:val="left"/>
      <w:pPr>
        <w:tabs>
          <w:tab w:val="num" w:pos="4320"/>
        </w:tabs>
        <w:ind w:left="4320" w:hanging="360"/>
      </w:pPr>
      <w:rPr>
        <w:rFonts w:ascii="Arial" w:hAnsi="Arial" w:hint="default"/>
      </w:rPr>
    </w:lvl>
    <w:lvl w:ilvl="6" w:tplc="8730A238" w:tentative="1">
      <w:start w:val="1"/>
      <w:numFmt w:val="bullet"/>
      <w:lvlText w:val="•"/>
      <w:lvlJc w:val="left"/>
      <w:pPr>
        <w:tabs>
          <w:tab w:val="num" w:pos="5040"/>
        </w:tabs>
        <w:ind w:left="5040" w:hanging="360"/>
      </w:pPr>
      <w:rPr>
        <w:rFonts w:ascii="Arial" w:hAnsi="Arial" w:hint="default"/>
      </w:rPr>
    </w:lvl>
    <w:lvl w:ilvl="7" w:tplc="B32294FC" w:tentative="1">
      <w:start w:val="1"/>
      <w:numFmt w:val="bullet"/>
      <w:lvlText w:val="•"/>
      <w:lvlJc w:val="left"/>
      <w:pPr>
        <w:tabs>
          <w:tab w:val="num" w:pos="5760"/>
        </w:tabs>
        <w:ind w:left="5760" w:hanging="360"/>
      </w:pPr>
      <w:rPr>
        <w:rFonts w:ascii="Arial" w:hAnsi="Arial" w:hint="default"/>
      </w:rPr>
    </w:lvl>
    <w:lvl w:ilvl="8" w:tplc="212AB47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08D04E6"/>
    <w:multiLevelType w:val="multilevel"/>
    <w:tmpl w:val="595C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B051C0"/>
    <w:multiLevelType w:val="hybridMultilevel"/>
    <w:tmpl w:val="FE14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EB0444"/>
    <w:multiLevelType w:val="hybridMultilevel"/>
    <w:tmpl w:val="C9009582"/>
    <w:lvl w:ilvl="0" w:tplc="33768F40">
      <w:start w:val="1"/>
      <w:numFmt w:val="bullet"/>
      <w:lvlText w:val="•"/>
      <w:lvlJc w:val="left"/>
      <w:pPr>
        <w:tabs>
          <w:tab w:val="num" w:pos="720"/>
        </w:tabs>
        <w:ind w:left="720" w:hanging="360"/>
      </w:pPr>
      <w:rPr>
        <w:rFonts w:ascii="Arial" w:hAnsi="Arial" w:hint="default"/>
      </w:rPr>
    </w:lvl>
    <w:lvl w:ilvl="1" w:tplc="2B524DD0">
      <w:numFmt w:val="bullet"/>
      <w:lvlText w:val="•"/>
      <w:lvlJc w:val="left"/>
      <w:pPr>
        <w:tabs>
          <w:tab w:val="num" w:pos="1440"/>
        </w:tabs>
        <w:ind w:left="1440" w:hanging="360"/>
      </w:pPr>
      <w:rPr>
        <w:rFonts w:ascii="Arial" w:hAnsi="Arial" w:hint="default"/>
      </w:rPr>
    </w:lvl>
    <w:lvl w:ilvl="2" w:tplc="9C3424B6" w:tentative="1">
      <w:start w:val="1"/>
      <w:numFmt w:val="bullet"/>
      <w:lvlText w:val="•"/>
      <w:lvlJc w:val="left"/>
      <w:pPr>
        <w:tabs>
          <w:tab w:val="num" w:pos="2160"/>
        </w:tabs>
        <w:ind w:left="2160" w:hanging="360"/>
      </w:pPr>
      <w:rPr>
        <w:rFonts w:ascii="Arial" w:hAnsi="Arial" w:hint="default"/>
      </w:rPr>
    </w:lvl>
    <w:lvl w:ilvl="3" w:tplc="D6CAA2D0" w:tentative="1">
      <w:start w:val="1"/>
      <w:numFmt w:val="bullet"/>
      <w:lvlText w:val="•"/>
      <w:lvlJc w:val="left"/>
      <w:pPr>
        <w:tabs>
          <w:tab w:val="num" w:pos="2880"/>
        </w:tabs>
        <w:ind w:left="2880" w:hanging="360"/>
      </w:pPr>
      <w:rPr>
        <w:rFonts w:ascii="Arial" w:hAnsi="Arial" w:hint="default"/>
      </w:rPr>
    </w:lvl>
    <w:lvl w:ilvl="4" w:tplc="AB1AACA6" w:tentative="1">
      <w:start w:val="1"/>
      <w:numFmt w:val="bullet"/>
      <w:lvlText w:val="•"/>
      <w:lvlJc w:val="left"/>
      <w:pPr>
        <w:tabs>
          <w:tab w:val="num" w:pos="3600"/>
        </w:tabs>
        <w:ind w:left="3600" w:hanging="360"/>
      </w:pPr>
      <w:rPr>
        <w:rFonts w:ascii="Arial" w:hAnsi="Arial" w:hint="default"/>
      </w:rPr>
    </w:lvl>
    <w:lvl w:ilvl="5" w:tplc="EE5E4914" w:tentative="1">
      <w:start w:val="1"/>
      <w:numFmt w:val="bullet"/>
      <w:lvlText w:val="•"/>
      <w:lvlJc w:val="left"/>
      <w:pPr>
        <w:tabs>
          <w:tab w:val="num" w:pos="4320"/>
        </w:tabs>
        <w:ind w:left="4320" w:hanging="360"/>
      </w:pPr>
      <w:rPr>
        <w:rFonts w:ascii="Arial" w:hAnsi="Arial" w:hint="default"/>
      </w:rPr>
    </w:lvl>
    <w:lvl w:ilvl="6" w:tplc="D832B96E" w:tentative="1">
      <w:start w:val="1"/>
      <w:numFmt w:val="bullet"/>
      <w:lvlText w:val="•"/>
      <w:lvlJc w:val="left"/>
      <w:pPr>
        <w:tabs>
          <w:tab w:val="num" w:pos="5040"/>
        </w:tabs>
        <w:ind w:left="5040" w:hanging="360"/>
      </w:pPr>
      <w:rPr>
        <w:rFonts w:ascii="Arial" w:hAnsi="Arial" w:hint="default"/>
      </w:rPr>
    </w:lvl>
    <w:lvl w:ilvl="7" w:tplc="60D2B3FA" w:tentative="1">
      <w:start w:val="1"/>
      <w:numFmt w:val="bullet"/>
      <w:lvlText w:val="•"/>
      <w:lvlJc w:val="left"/>
      <w:pPr>
        <w:tabs>
          <w:tab w:val="num" w:pos="5760"/>
        </w:tabs>
        <w:ind w:left="5760" w:hanging="360"/>
      </w:pPr>
      <w:rPr>
        <w:rFonts w:ascii="Arial" w:hAnsi="Arial" w:hint="default"/>
      </w:rPr>
    </w:lvl>
    <w:lvl w:ilvl="8" w:tplc="30FCC2B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AD030BF"/>
    <w:multiLevelType w:val="hybridMultilevel"/>
    <w:tmpl w:val="78FE3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4D6FAD"/>
    <w:multiLevelType w:val="hybridMultilevel"/>
    <w:tmpl w:val="19309056"/>
    <w:lvl w:ilvl="0" w:tplc="D70C6818">
      <w:start w:val="1"/>
      <w:numFmt w:val="bullet"/>
      <w:lvlText w:val="•"/>
      <w:lvlJc w:val="left"/>
      <w:pPr>
        <w:tabs>
          <w:tab w:val="num" w:pos="720"/>
        </w:tabs>
        <w:ind w:left="720" w:hanging="360"/>
      </w:pPr>
      <w:rPr>
        <w:rFonts w:ascii="Arial" w:hAnsi="Arial" w:hint="default"/>
      </w:rPr>
    </w:lvl>
    <w:lvl w:ilvl="1" w:tplc="C75A6472">
      <w:start w:val="1"/>
      <w:numFmt w:val="bullet"/>
      <w:lvlText w:val="•"/>
      <w:lvlJc w:val="left"/>
      <w:pPr>
        <w:tabs>
          <w:tab w:val="num" w:pos="1440"/>
        </w:tabs>
        <w:ind w:left="1440" w:hanging="360"/>
      </w:pPr>
      <w:rPr>
        <w:rFonts w:ascii="Arial" w:hAnsi="Arial" w:hint="default"/>
      </w:rPr>
    </w:lvl>
    <w:lvl w:ilvl="2" w:tplc="F9549726" w:tentative="1">
      <w:start w:val="1"/>
      <w:numFmt w:val="bullet"/>
      <w:lvlText w:val="•"/>
      <w:lvlJc w:val="left"/>
      <w:pPr>
        <w:tabs>
          <w:tab w:val="num" w:pos="2160"/>
        </w:tabs>
        <w:ind w:left="2160" w:hanging="360"/>
      </w:pPr>
      <w:rPr>
        <w:rFonts w:ascii="Arial" w:hAnsi="Arial" w:hint="default"/>
      </w:rPr>
    </w:lvl>
    <w:lvl w:ilvl="3" w:tplc="1ADE17F0" w:tentative="1">
      <w:start w:val="1"/>
      <w:numFmt w:val="bullet"/>
      <w:lvlText w:val="•"/>
      <w:lvlJc w:val="left"/>
      <w:pPr>
        <w:tabs>
          <w:tab w:val="num" w:pos="2880"/>
        </w:tabs>
        <w:ind w:left="2880" w:hanging="360"/>
      </w:pPr>
      <w:rPr>
        <w:rFonts w:ascii="Arial" w:hAnsi="Arial" w:hint="default"/>
      </w:rPr>
    </w:lvl>
    <w:lvl w:ilvl="4" w:tplc="BAEC62F4" w:tentative="1">
      <w:start w:val="1"/>
      <w:numFmt w:val="bullet"/>
      <w:lvlText w:val="•"/>
      <w:lvlJc w:val="left"/>
      <w:pPr>
        <w:tabs>
          <w:tab w:val="num" w:pos="3600"/>
        </w:tabs>
        <w:ind w:left="3600" w:hanging="360"/>
      </w:pPr>
      <w:rPr>
        <w:rFonts w:ascii="Arial" w:hAnsi="Arial" w:hint="default"/>
      </w:rPr>
    </w:lvl>
    <w:lvl w:ilvl="5" w:tplc="9F0E6878" w:tentative="1">
      <w:start w:val="1"/>
      <w:numFmt w:val="bullet"/>
      <w:lvlText w:val="•"/>
      <w:lvlJc w:val="left"/>
      <w:pPr>
        <w:tabs>
          <w:tab w:val="num" w:pos="4320"/>
        </w:tabs>
        <w:ind w:left="4320" w:hanging="360"/>
      </w:pPr>
      <w:rPr>
        <w:rFonts w:ascii="Arial" w:hAnsi="Arial" w:hint="default"/>
      </w:rPr>
    </w:lvl>
    <w:lvl w:ilvl="6" w:tplc="2A462F48" w:tentative="1">
      <w:start w:val="1"/>
      <w:numFmt w:val="bullet"/>
      <w:lvlText w:val="•"/>
      <w:lvlJc w:val="left"/>
      <w:pPr>
        <w:tabs>
          <w:tab w:val="num" w:pos="5040"/>
        </w:tabs>
        <w:ind w:left="5040" w:hanging="360"/>
      </w:pPr>
      <w:rPr>
        <w:rFonts w:ascii="Arial" w:hAnsi="Arial" w:hint="default"/>
      </w:rPr>
    </w:lvl>
    <w:lvl w:ilvl="7" w:tplc="2C2E332E" w:tentative="1">
      <w:start w:val="1"/>
      <w:numFmt w:val="bullet"/>
      <w:lvlText w:val="•"/>
      <w:lvlJc w:val="left"/>
      <w:pPr>
        <w:tabs>
          <w:tab w:val="num" w:pos="5760"/>
        </w:tabs>
        <w:ind w:left="5760" w:hanging="360"/>
      </w:pPr>
      <w:rPr>
        <w:rFonts w:ascii="Arial" w:hAnsi="Arial" w:hint="default"/>
      </w:rPr>
    </w:lvl>
    <w:lvl w:ilvl="8" w:tplc="F2541D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AAD3ACD"/>
    <w:multiLevelType w:val="multilevel"/>
    <w:tmpl w:val="FA505B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6E2E219F"/>
    <w:multiLevelType w:val="multilevel"/>
    <w:tmpl w:val="183E4D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3C63567"/>
    <w:multiLevelType w:val="hybridMultilevel"/>
    <w:tmpl w:val="CA20E76E"/>
    <w:lvl w:ilvl="0" w:tplc="0AACC092">
      <w:start w:val="1"/>
      <w:numFmt w:val="bullet"/>
      <w:lvlText w:val="•"/>
      <w:lvlJc w:val="left"/>
      <w:pPr>
        <w:tabs>
          <w:tab w:val="num" w:pos="720"/>
        </w:tabs>
        <w:ind w:left="720" w:hanging="360"/>
      </w:pPr>
      <w:rPr>
        <w:rFonts w:ascii="Arial" w:hAnsi="Arial" w:hint="default"/>
      </w:rPr>
    </w:lvl>
    <w:lvl w:ilvl="1" w:tplc="4156FAF2">
      <w:start w:val="1"/>
      <w:numFmt w:val="bullet"/>
      <w:lvlText w:val="•"/>
      <w:lvlJc w:val="left"/>
      <w:pPr>
        <w:tabs>
          <w:tab w:val="num" w:pos="1440"/>
        </w:tabs>
        <w:ind w:left="1440" w:hanging="360"/>
      </w:pPr>
      <w:rPr>
        <w:rFonts w:ascii="Arial" w:hAnsi="Arial" w:hint="default"/>
      </w:rPr>
    </w:lvl>
    <w:lvl w:ilvl="2" w:tplc="97FAF652" w:tentative="1">
      <w:start w:val="1"/>
      <w:numFmt w:val="bullet"/>
      <w:lvlText w:val="•"/>
      <w:lvlJc w:val="left"/>
      <w:pPr>
        <w:tabs>
          <w:tab w:val="num" w:pos="2160"/>
        </w:tabs>
        <w:ind w:left="2160" w:hanging="360"/>
      </w:pPr>
      <w:rPr>
        <w:rFonts w:ascii="Arial" w:hAnsi="Arial" w:hint="default"/>
      </w:rPr>
    </w:lvl>
    <w:lvl w:ilvl="3" w:tplc="497A5BDC" w:tentative="1">
      <w:start w:val="1"/>
      <w:numFmt w:val="bullet"/>
      <w:lvlText w:val="•"/>
      <w:lvlJc w:val="left"/>
      <w:pPr>
        <w:tabs>
          <w:tab w:val="num" w:pos="2880"/>
        </w:tabs>
        <w:ind w:left="2880" w:hanging="360"/>
      </w:pPr>
      <w:rPr>
        <w:rFonts w:ascii="Arial" w:hAnsi="Arial" w:hint="default"/>
      </w:rPr>
    </w:lvl>
    <w:lvl w:ilvl="4" w:tplc="688E882A" w:tentative="1">
      <w:start w:val="1"/>
      <w:numFmt w:val="bullet"/>
      <w:lvlText w:val="•"/>
      <w:lvlJc w:val="left"/>
      <w:pPr>
        <w:tabs>
          <w:tab w:val="num" w:pos="3600"/>
        </w:tabs>
        <w:ind w:left="3600" w:hanging="360"/>
      </w:pPr>
      <w:rPr>
        <w:rFonts w:ascii="Arial" w:hAnsi="Arial" w:hint="default"/>
      </w:rPr>
    </w:lvl>
    <w:lvl w:ilvl="5" w:tplc="35CE87B8" w:tentative="1">
      <w:start w:val="1"/>
      <w:numFmt w:val="bullet"/>
      <w:lvlText w:val="•"/>
      <w:lvlJc w:val="left"/>
      <w:pPr>
        <w:tabs>
          <w:tab w:val="num" w:pos="4320"/>
        </w:tabs>
        <w:ind w:left="4320" w:hanging="360"/>
      </w:pPr>
      <w:rPr>
        <w:rFonts w:ascii="Arial" w:hAnsi="Arial" w:hint="default"/>
      </w:rPr>
    </w:lvl>
    <w:lvl w:ilvl="6" w:tplc="474EFC46" w:tentative="1">
      <w:start w:val="1"/>
      <w:numFmt w:val="bullet"/>
      <w:lvlText w:val="•"/>
      <w:lvlJc w:val="left"/>
      <w:pPr>
        <w:tabs>
          <w:tab w:val="num" w:pos="5040"/>
        </w:tabs>
        <w:ind w:left="5040" w:hanging="360"/>
      </w:pPr>
      <w:rPr>
        <w:rFonts w:ascii="Arial" w:hAnsi="Arial" w:hint="default"/>
      </w:rPr>
    </w:lvl>
    <w:lvl w:ilvl="7" w:tplc="B32C4480" w:tentative="1">
      <w:start w:val="1"/>
      <w:numFmt w:val="bullet"/>
      <w:lvlText w:val="•"/>
      <w:lvlJc w:val="left"/>
      <w:pPr>
        <w:tabs>
          <w:tab w:val="num" w:pos="5760"/>
        </w:tabs>
        <w:ind w:left="5760" w:hanging="360"/>
      </w:pPr>
      <w:rPr>
        <w:rFonts w:ascii="Arial" w:hAnsi="Arial" w:hint="default"/>
      </w:rPr>
    </w:lvl>
    <w:lvl w:ilvl="8" w:tplc="2F86B82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62E1538"/>
    <w:multiLevelType w:val="hybridMultilevel"/>
    <w:tmpl w:val="6FBAC6CC"/>
    <w:lvl w:ilvl="0" w:tplc="13760D10">
      <w:start w:val="1"/>
      <w:numFmt w:val="bullet"/>
      <w:lvlText w:val="•"/>
      <w:lvlJc w:val="left"/>
      <w:pPr>
        <w:tabs>
          <w:tab w:val="num" w:pos="720"/>
        </w:tabs>
        <w:ind w:left="720" w:hanging="360"/>
      </w:pPr>
      <w:rPr>
        <w:rFonts w:ascii="Arial" w:hAnsi="Arial" w:hint="default"/>
      </w:rPr>
    </w:lvl>
    <w:lvl w:ilvl="1" w:tplc="9B5EE10E">
      <w:start w:val="1"/>
      <w:numFmt w:val="bullet"/>
      <w:lvlText w:val="•"/>
      <w:lvlJc w:val="left"/>
      <w:pPr>
        <w:tabs>
          <w:tab w:val="num" w:pos="1440"/>
        </w:tabs>
        <w:ind w:left="1440" w:hanging="360"/>
      </w:pPr>
      <w:rPr>
        <w:rFonts w:ascii="Arial" w:hAnsi="Arial" w:hint="default"/>
      </w:rPr>
    </w:lvl>
    <w:lvl w:ilvl="2" w:tplc="5A305064" w:tentative="1">
      <w:start w:val="1"/>
      <w:numFmt w:val="bullet"/>
      <w:lvlText w:val="•"/>
      <w:lvlJc w:val="left"/>
      <w:pPr>
        <w:tabs>
          <w:tab w:val="num" w:pos="2160"/>
        </w:tabs>
        <w:ind w:left="2160" w:hanging="360"/>
      </w:pPr>
      <w:rPr>
        <w:rFonts w:ascii="Arial" w:hAnsi="Arial" w:hint="default"/>
      </w:rPr>
    </w:lvl>
    <w:lvl w:ilvl="3" w:tplc="7F2EA03E" w:tentative="1">
      <w:start w:val="1"/>
      <w:numFmt w:val="bullet"/>
      <w:lvlText w:val="•"/>
      <w:lvlJc w:val="left"/>
      <w:pPr>
        <w:tabs>
          <w:tab w:val="num" w:pos="2880"/>
        </w:tabs>
        <w:ind w:left="2880" w:hanging="360"/>
      </w:pPr>
      <w:rPr>
        <w:rFonts w:ascii="Arial" w:hAnsi="Arial" w:hint="default"/>
      </w:rPr>
    </w:lvl>
    <w:lvl w:ilvl="4" w:tplc="E8465684" w:tentative="1">
      <w:start w:val="1"/>
      <w:numFmt w:val="bullet"/>
      <w:lvlText w:val="•"/>
      <w:lvlJc w:val="left"/>
      <w:pPr>
        <w:tabs>
          <w:tab w:val="num" w:pos="3600"/>
        </w:tabs>
        <w:ind w:left="3600" w:hanging="360"/>
      </w:pPr>
      <w:rPr>
        <w:rFonts w:ascii="Arial" w:hAnsi="Arial" w:hint="default"/>
      </w:rPr>
    </w:lvl>
    <w:lvl w:ilvl="5" w:tplc="8F846782" w:tentative="1">
      <w:start w:val="1"/>
      <w:numFmt w:val="bullet"/>
      <w:lvlText w:val="•"/>
      <w:lvlJc w:val="left"/>
      <w:pPr>
        <w:tabs>
          <w:tab w:val="num" w:pos="4320"/>
        </w:tabs>
        <w:ind w:left="4320" w:hanging="360"/>
      </w:pPr>
      <w:rPr>
        <w:rFonts w:ascii="Arial" w:hAnsi="Arial" w:hint="default"/>
      </w:rPr>
    </w:lvl>
    <w:lvl w:ilvl="6" w:tplc="86FA84F0" w:tentative="1">
      <w:start w:val="1"/>
      <w:numFmt w:val="bullet"/>
      <w:lvlText w:val="•"/>
      <w:lvlJc w:val="left"/>
      <w:pPr>
        <w:tabs>
          <w:tab w:val="num" w:pos="5040"/>
        </w:tabs>
        <w:ind w:left="5040" w:hanging="360"/>
      </w:pPr>
      <w:rPr>
        <w:rFonts w:ascii="Arial" w:hAnsi="Arial" w:hint="default"/>
      </w:rPr>
    </w:lvl>
    <w:lvl w:ilvl="7" w:tplc="761A40AC" w:tentative="1">
      <w:start w:val="1"/>
      <w:numFmt w:val="bullet"/>
      <w:lvlText w:val="•"/>
      <w:lvlJc w:val="left"/>
      <w:pPr>
        <w:tabs>
          <w:tab w:val="num" w:pos="5760"/>
        </w:tabs>
        <w:ind w:left="5760" w:hanging="360"/>
      </w:pPr>
      <w:rPr>
        <w:rFonts w:ascii="Arial" w:hAnsi="Arial" w:hint="default"/>
      </w:rPr>
    </w:lvl>
    <w:lvl w:ilvl="8" w:tplc="58065A0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6684641"/>
    <w:multiLevelType w:val="hybridMultilevel"/>
    <w:tmpl w:val="CEF056EE"/>
    <w:lvl w:ilvl="0" w:tplc="84065920">
      <w:start w:val="1"/>
      <w:numFmt w:val="bullet"/>
      <w:lvlText w:val="•"/>
      <w:lvlJc w:val="left"/>
      <w:pPr>
        <w:tabs>
          <w:tab w:val="num" w:pos="720"/>
        </w:tabs>
        <w:ind w:left="720" w:hanging="360"/>
      </w:pPr>
      <w:rPr>
        <w:rFonts w:ascii="Arial" w:hAnsi="Arial" w:hint="default"/>
      </w:rPr>
    </w:lvl>
    <w:lvl w:ilvl="1" w:tplc="8E304ED8">
      <w:numFmt w:val="bullet"/>
      <w:lvlText w:val="•"/>
      <w:lvlJc w:val="left"/>
      <w:pPr>
        <w:tabs>
          <w:tab w:val="num" w:pos="1440"/>
        </w:tabs>
        <w:ind w:left="1440" w:hanging="360"/>
      </w:pPr>
      <w:rPr>
        <w:rFonts w:ascii="Arial" w:hAnsi="Arial" w:hint="default"/>
      </w:rPr>
    </w:lvl>
    <w:lvl w:ilvl="2" w:tplc="32EACB68" w:tentative="1">
      <w:start w:val="1"/>
      <w:numFmt w:val="bullet"/>
      <w:lvlText w:val="•"/>
      <w:lvlJc w:val="left"/>
      <w:pPr>
        <w:tabs>
          <w:tab w:val="num" w:pos="2160"/>
        </w:tabs>
        <w:ind w:left="2160" w:hanging="360"/>
      </w:pPr>
      <w:rPr>
        <w:rFonts w:ascii="Arial" w:hAnsi="Arial" w:hint="default"/>
      </w:rPr>
    </w:lvl>
    <w:lvl w:ilvl="3" w:tplc="06C61B4E" w:tentative="1">
      <w:start w:val="1"/>
      <w:numFmt w:val="bullet"/>
      <w:lvlText w:val="•"/>
      <w:lvlJc w:val="left"/>
      <w:pPr>
        <w:tabs>
          <w:tab w:val="num" w:pos="2880"/>
        </w:tabs>
        <w:ind w:left="2880" w:hanging="360"/>
      </w:pPr>
      <w:rPr>
        <w:rFonts w:ascii="Arial" w:hAnsi="Arial" w:hint="default"/>
      </w:rPr>
    </w:lvl>
    <w:lvl w:ilvl="4" w:tplc="041CF7A4" w:tentative="1">
      <w:start w:val="1"/>
      <w:numFmt w:val="bullet"/>
      <w:lvlText w:val="•"/>
      <w:lvlJc w:val="left"/>
      <w:pPr>
        <w:tabs>
          <w:tab w:val="num" w:pos="3600"/>
        </w:tabs>
        <w:ind w:left="3600" w:hanging="360"/>
      </w:pPr>
      <w:rPr>
        <w:rFonts w:ascii="Arial" w:hAnsi="Arial" w:hint="default"/>
      </w:rPr>
    </w:lvl>
    <w:lvl w:ilvl="5" w:tplc="F5C66BBE" w:tentative="1">
      <w:start w:val="1"/>
      <w:numFmt w:val="bullet"/>
      <w:lvlText w:val="•"/>
      <w:lvlJc w:val="left"/>
      <w:pPr>
        <w:tabs>
          <w:tab w:val="num" w:pos="4320"/>
        </w:tabs>
        <w:ind w:left="4320" w:hanging="360"/>
      </w:pPr>
      <w:rPr>
        <w:rFonts w:ascii="Arial" w:hAnsi="Arial" w:hint="default"/>
      </w:rPr>
    </w:lvl>
    <w:lvl w:ilvl="6" w:tplc="E3F85CAC" w:tentative="1">
      <w:start w:val="1"/>
      <w:numFmt w:val="bullet"/>
      <w:lvlText w:val="•"/>
      <w:lvlJc w:val="left"/>
      <w:pPr>
        <w:tabs>
          <w:tab w:val="num" w:pos="5040"/>
        </w:tabs>
        <w:ind w:left="5040" w:hanging="360"/>
      </w:pPr>
      <w:rPr>
        <w:rFonts w:ascii="Arial" w:hAnsi="Arial" w:hint="default"/>
      </w:rPr>
    </w:lvl>
    <w:lvl w:ilvl="7" w:tplc="BEC8A19A" w:tentative="1">
      <w:start w:val="1"/>
      <w:numFmt w:val="bullet"/>
      <w:lvlText w:val="•"/>
      <w:lvlJc w:val="left"/>
      <w:pPr>
        <w:tabs>
          <w:tab w:val="num" w:pos="5760"/>
        </w:tabs>
        <w:ind w:left="5760" w:hanging="360"/>
      </w:pPr>
      <w:rPr>
        <w:rFonts w:ascii="Arial" w:hAnsi="Arial" w:hint="default"/>
      </w:rPr>
    </w:lvl>
    <w:lvl w:ilvl="8" w:tplc="0132537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B6B16C8"/>
    <w:multiLevelType w:val="hybridMultilevel"/>
    <w:tmpl w:val="41106578"/>
    <w:lvl w:ilvl="0" w:tplc="2C3681EE">
      <w:start w:val="1"/>
      <w:numFmt w:val="bullet"/>
      <w:lvlText w:val="•"/>
      <w:lvlJc w:val="left"/>
      <w:pPr>
        <w:tabs>
          <w:tab w:val="num" w:pos="720"/>
        </w:tabs>
        <w:ind w:left="720" w:hanging="360"/>
      </w:pPr>
      <w:rPr>
        <w:rFonts w:ascii="Arial" w:hAnsi="Arial" w:hint="default"/>
      </w:rPr>
    </w:lvl>
    <w:lvl w:ilvl="1" w:tplc="08EEDC34">
      <w:numFmt w:val="bullet"/>
      <w:lvlText w:val="•"/>
      <w:lvlJc w:val="left"/>
      <w:pPr>
        <w:tabs>
          <w:tab w:val="num" w:pos="1440"/>
        </w:tabs>
        <w:ind w:left="1440" w:hanging="360"/>
      </w:pPr>
      <w:rPr>
        <w:rFonts w:ascii="Arial" w:hAnsi="Arial" w:hint="default"/>
      </w:rPr>
    </w:lvl>
    <w:lvl w:ilvl="2" w:tplc="5F9E8D66" w:tentative="1">
      <w:start w:val="1"/>
      <w:numFmt w:val="bullet"/>
      <w:lvlText w:val="•"/>
      <w:lvlJc w:val="left"/>
      <w:pPr>
        <w:tabs>
          <w:tab w:val="num" w:pos="2160"/>
        </w:tabs>
        <w:ind w:left="2160" w:hanging="360"/>
      </w:pPr>
      <w:rPr>
        <w:rFonts w:ascii="Arial" w:hAnsi="Arial" w:hint="default"/>
      </w:rPr>
    </w:lvl>
    <w:lvl w:ilvl="3" w:tplc="ECB09AF2" w:tentative="1">
      <w:start w:val="1"/>
      <w:numFmt w:val="bullet"/>
      <w:lvlText w:val="•"/>
      <w:lvlJc w:val="left"/>
      <w:pPr>
        <w:tabs>
          <w:tab w:val="num" w:pos="2880"/>
        </w:tabs>
        <w:ind w:left="2880" w:hanging="360"/>
      </w:pPr>
      <w:rPr>
        <w:rFonts w:ascii="Arial" w:hAnsi="Arial" w:hint="default"/>
      </w:rPr>
    </w:lvl>
    <w:lvl w:ilvl="4" w:tplc="CC4E7258" w:tentative="1">
      <w:start w:val="1"/>
      <w:numFmt w:val="bullet"/>
      <w:lvlText w:val="•"/>
      <w:lvlJc w:val="left"/>
      <w:pPr>
        <w:tabs>
          <w:tab w:val="num" w:pos="3600"/>
        </w:tabs>
        <w:ind w:left="3600" w:hanging="360"/>
      </w:pPr>
      <w:rPr>
        <w:rFonts w:ascii="Arial" w:hAnsi="Arial" w:hint="default"/>
      </w:rPr>
    </w:lvl>
    <w:lvl w:ilvl="5" w:tplc="060419BE" w:tentative="1">
      <w:start w:val="1"/>
      <w:numFmt w:val="bullet"/>
      <w:lvlText w:val="•"/>
      <w:lvlJc w:val="left"/>
      <w:pPr>
        <w:tabs>
          <w:tab w:val="num" w:pos="4320"/>
        </w:tabs>
        <w:ind w:left="4320" w:hanging="360"/>
      </w:pPr>
      <w:rPr>
        <w:rFonts w:ascii="Arial" w:hAnsi="Arial" w:hint="default"/>
      </w:rPr>
    </w:lvl>
    <w:lvl w:ilvl="6" w:tplc="D5D877D6" w:tentative="1">
      <w:start w:val="1"/>
      <w:numFmt w:val="bullet"/>
      <w:lvlText w:val="•"/>
      <w:lvlJc w:val="left"/>
      <w:pPr>
        <w:tabs>
          <w:tab w:val="num" w:pos="5040"/>
        </w:tabs>
        <w:ind w:left="5040" w:hanging="360"/>
      </w:pPr>
      <w:rPr>
        <w:rFonts w:ascii="Arial" w:hAnsi="Arial" w:hint="default"/>
      </w:rPr>
    </w:lvl>
    <w:lvl w:ilvl="7" w:tplc="E00A6ED2" w:tentative="1">
      <w:start w:val="1"/>
      <w:numFmt w:val="bullet"/>
      <w:lvlText w:val="•"/>
      <w:lvlJc w:val="left"/>
      <w:pPr>
        <w:tabs>
          <w:tab w:val="num" w:pos="5760"/>
        </w:tabs>
        <w:ind w:left="5760" w:hanging="360"/>
      </w:pPr>
      <w:rPr>
        <w:rFonts w:ascii="Arial" w:hAnsi="Arial" w:hint="default"/>
      </w:rPr>
    </w:lvl>
    <w:lvl w:ilvl="8" w:tplc="C7BABA4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D1F5BE3"/>
    <w:multiLevelType w:val="multilevel"/>
    <w:tmpl w:val="0D6C43F4"/>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E7816BD"/>
    <w:multiLevelType w:val="multilevel"/>
    <w:tmpl w:val="1EE8FD54"/>
    <w:lvl w:ilvl="0">
      <w:start w:val="1"/>
      <w:numFmt w:val="bullet"/>
      <w:lvlText w:val=""/>
      <w:lvlJc w:val="left"/>
      <w:pPr>
        <w:tabs>
          <w:tab w:val="num" w:pos="435"/>
        </w:tabs>
        <w:ind w:left="435" w:hanging="360"/>
      </w:pPr>
      <w:rPr>
        <w:rFonts w:ascii="Symbol" w:hAnsi="Symbol" w:hint="default"/>
        <w:sz w:val="20"/>
      </w:rPr>
    </w:lvl>
    <w:lvl w:ilvl="1" w:tentative="1">
      <w:start w:val="1"/>
      <w:numFmt w:val="bullet"/>
      <w:lvlText w:val=""/>
      <w:lvlJc w:val="left"/>
      <w:pPr>
        <w:tabs>
          <w:tab w:val="num" w:pos="1155"/>
        </w:tabs>
        <w:ind w:left="1155" w:hanging="360"/>
      </w:pPr>
      <w:rPr>
        <w:rFonts w:ascii="Symbol" w:hAnsi="Symbol" w:hint="default"/>
        <w:sz w:val="20"/>
      </w:rPr>
    </w:lvl>
    <w:lvl w:ilvl="2" w:tentative="1">
      <w:start w:val="1"/>
      <w:numFmt w:val="bullet"/>
      <w:lvlText w:val=""/>
      <w:lvlJc w:val="left"/>
      <w:pPr>
        <w:tabs>
          <w:tab w:val="num" w:pos="1875"/>
        </w:tabs>
        <w:ind w:left="1875" w:hanging="360"/>
      </w:pPr>
      <w:rPr>
        <w:rFonts w:ascii="Symbol" w:hAnsi="Symbol" w:hint="default"/>
        <w:sz w:val="20"/>
      </w:rPr>
    </w:lvl>
    <w:lvl w:ilvl="3" w:tentative="1">
      <w:start w:val="1"/>
      <w:numFmt w:val="bullet"/>
      <w:lvlText w:val=""/>
      <w:lvlJc w:val="left"/>
      <w:pPr>
        <w:tabs>
          <w:tab w:val="num" w:pos="2595"/>
        </w:tabs>
        <w:ind w:left="2595" w:hanging="360"/>
      </w:pPr>
      <w:rPr>
        <w:rFonts w:ascii="Symbol" w:hAnsi="Symbol" w:hint="default"/>
        <w:sz w:val="20"/>
      </w:rPr>
    </w:lvl>
    <w:lvl w:ilvl="4" w:tentative="1">
      <w:start w:val="1"/>
      <w:numFmt w:val="bullet"/>
      <w:lvlText w:val=""/>
      <w:lvlJc w:val="left"/>
      <w:pPr>
        <w:tabs>
          <w:tab w:val="num" w:pos="3315"/>
        </w:tabs>
        <w:ind w:left="3315" w:hanging="360"/>
      </w:pPr>
      <w:rPr>
        <w:rFonts w:ascii="Symbol" w:hAnsi="Symbol" w:hint="default"/>
        <w:sz w:val="20"/>
      </w:rPr>
    </w:lvl>
    <w:lvl w:ilvl="5" w:tentative="1">
      <w:start w:val="1"/>
      <w:numFmt w:val="bullet"/>
      <w:lvlText w:val=""/>
      <w:lvlJc w:val="left"/>
      <w:pPr>
        <w:tabs>
          <w:tab w:val="num" w:pos="4035"/>
        </w:tabs>
        <w:ind w:left="4035" w:hanging="360"/>
      </w:pPr>
      <w:rPr>
        <w:rFonts w:ascii="Symbol" w:hAnsi="Symbol" w:hint="default"/>
        <w:sz w:val="20"/>
      </w:rPr>
    </w:lvl>
    <w:lvl w:ilvl="6" w:tentative="1">
      <w:start w:val="1"/>
      <w:numFmt w:val="bullet"/>
      <w:lvlText w:val=""/>
      <w:lvlJc w:val="left"/>
      <w:pPr>
        <w:tabs>
          <w:tab w:val="num" w:pos="4755"/>
        </w:tabs>
        <w:ind w:left="4755" w:hanging="360"/>
      </w:pPr>
      <w:rPr>
        <w:rFonts w:ascii="Symbol" w:hAnsi="Symbol" w:hint="default"/>
        <w:sz w:val="20"/>
      </w:rPr>
    </w:lvl>
    <w:lvl w:ilvl="7" w:tentative="1">
      <w:start w:val="1"/>
      <w:numFmt w:val="bullet"/>
      <w:lvlText w:val=""/>
      <w:lvlJc w:val="left"/>
      <w:pPr>
        <w:tabs>
          <w:tab w:val="num" w:pos="5475"/>
        </w:tabs>
        <w:ind w:left="5475" w:hanging="360"/>
      </w:pPr>
      <w:rPr>
        <w:rFonts w:ascii="Symbol" w:hAnsi="Symbol" w:hint="default"/>
        <w:sz w:val="20"/>
      </w:rPr>
    </w:lvl>
    <w:lvl w:ilvl="8" w:tentative="1">
      <w:start w:val="1"/>
      <w:numFmt w:val="bullet"/>
      <w:lvlText w:val=""/>
      <w:lvlJc w:val="left"/>
      <w:pPr>
        <w:tabs>
          <w:tab w:val="num" w:pos="6195"/>
        </w:tabs>
        <w:ind w:left="6195" w:hanging="360"/>
      </w:pPr>
      <w:rPr>
        <w:rFonts w:ascii="Symbol" w:hAnsi="Symbol" w:hint="default"/>
        <w:sz w:val="20"/>
      </w:rPr>
    </w:lvl>
  </w:abstractNum>
  <w:abstractNum w:abstractNumId="36" w15:restartNumberingAfterBreak="0">
    <w:nsid w:val="7ECC23B0"/>
    <w:multiLevelType w:val="hybridMultilevel"/>
    <w:tmpl w:val="B2ACE42E"/>
    <w:lvl w:ilvl="0" w:tplc="77160412">
      <w:start w:val="1"/>
      <w:numFmt w:val="bullet"/>
      <w:lvlText w:val="•"/>
      <w:lvlJc w:val="left"/>
      <w:pPr>
        <w:tabs>
          <w:tab w:val="num" w:pos="720"/>
        </w:tabs>
        <w:ind w:left="720" w:hanging="360"/>
      </w:pPr>
      <w:rPr>
        <w:rFonts w:ascii="Arial" w:hAnsi="Arial" w:hint="default"/>
      </w:rPr>
    </w:lvl>
    <w:lvl w:ilvl="1" w:tplc="94A64886">
      <w:start w:val="1"/>
      <w:numFmt w:val="bullet"/>
      <w:lvlText w:val="•"/>
      <w:lvlJc w:val="left"/>
      <w:pPr>
        <w:tabs>
          <w:tab w:val="num" w:pos="1440"/>
        </w:tabs>
        <w:ind w:left="1440" w:hanging="360"/>
      </w:pPr>
      <w:rPr>
        <w:rFonts w:ascii="Arial" w:hAnsi="Arial" w:hint="default"/>
      </w:rPr>
    </w:lvl>
    <w:lvl w:ilvl="2" w:tplc="B402269C" w:tentative="1">
      <w:start w:val="1"/>
      <w:numFmt w:val="bullet"/>
      <w:lvlText w:val="•"/>
      <w:lvlJc w:val="left"/>
      <w:pPr>
        <w:tabs>
          <w:tab w:val="num" w:pos="2160"/>
        </w:tabs>
        <w:ind w:left="2160" w:hanging="360"/>
      </w:pPr>
      <w:rPr>
        <w:rFonts w:ascii="Arial" w:hAnsi="Arial" w:hint="default"/>
      </w:rPr>
    </w:lvl>
    <w:lvl w:ilvl="3" w:tplc="92460588" w:tentative="1">
      <w:start w:val="1"/>
      <w:numFmt w:val="bullet"/>
      <w:lvlText w:val="•"/>
      <w:lvlJc w:val="left"/>
      <w:pPr>
        <w:tabs>
          <w:tab w:val="num" w:pos="2880"/>
        </w:tabs>
        <w:ind w:left="2880" w:hanging="360"/>
      </w:pPr>
      <w:rPr>
        <w:rFonts w:ascii="Arial" w:hAnsi="Arial" w:hint="default"/>
      </w:rPr>
    </w:lvl>
    <w:lvl w:ilvl="4" w:tplc="7F3E1322" w:tentative="1">
      <w:start w:val="1"/>
      <w:numFmt w:val="bullet"/>
      <w:lvlText w:val="•"/>
      <w:lvlJc w:val="left"/>
      <w:pPr>
        <w:tabs>
          <w:tab w:val="num" w:pos="3600"/>
        </w:tabs>
        <w:ind w:left="3600" w:hanging="360"/>
      </w:pPr>
      <w:rPr>
        <w:rFonts w:ascii="Arial" w:hAnsi="Arial" w:hint="default"/>
      </w:rPr>
    </w:lvl>
    <w:lvl w:ilvl="5" w:tplc="6BC4D242" w:tentative="1">
      <w:start w:val="1"/>
      <w:numFmt w:val="bullet"/>
      <w:lvlText w:val="•"/>
      <w:lvlJc w:val="left"/>
      <w:pPr>
        <w:tabs>
          <w:tab w:val="num" w:pos="4320"/>
        </w:tabs>
        <w:ind w:left="4320" w:hanging="360"/>
      </w:pPr>
      <w:rPr>
        <w:rFonts w:ascii="Arial" w:hAnsi="Arial" w:hint="default"/>
      </w:rPr>
    </w:lvl>
    <w:lvl w:ilvl="6" w:tplc="B12A0C6E" w:tentative="1">
      <w:start w:val="1"/>
      <w:numFmt w:val="bullet"/>
      <w:lvlText w:val="•"/>
      <w:lvlJc w:val="left"/>
      <w:pPr>
        <w:tabs>
          <w:tab w:val="num" w:pos="5040"/>
        </w:tabs>
        <w:ind w:left="5040" w:hanging="360"/>
      </w:pPr>
      <w:rPr>
        <w:rFonts w:ascii="Arial" w:hAnsi="Arial" w:hint="default"/>
      </w:rPr>
    </w:lvl>
    <w:lvl w:ilvl="7" w:tplc="1D14F74E" w:tentative="1">
      <w:start w:val="1"/>
      <w:numFmt w:val="bullet"/>
      <w:lvlText w:val="•"/>
      <w:lvlJc w:val="left"/>
      <w:pPr>
        <w:tabs>
          <w:tab w:val="num" w:pos="5760"/>
        </w:tabs>
        <w:ind w:left="5760" w:hanging="360"/>
      </w:pPr>
      <w:rPr>
        <w:rFonts w:ascii="Arial" w:hAnsi="Arial" w:hint="default"/>
      </w:rPr>
    </w:lvl>
    <w:lvl w:ilvl="8" w:tplc="F55A472E" w:tentative="1">
      <w:start w:val="1"/>
      <w:numFmt w:val="bullet"/>
      <w:lvlText w:val="•"/>
      <w:lvlJc w:val="left"/>
      <w:pPr>
        <w:tabs>
          <w:tab w:val="num" w:pos="6480"/>
        </w:tabs>
        <w:ind w:left="6480" w:hanging="360"/>
      </w:pPr>
      <w:rPr>
        <w:rFonts w:ascii="Arial" w:hAnsi="Arial" w:hint="default"/>
      </w:rPr>
    </w:lvl>
  </w:abstractNum>
  <w:num w:numId="1" w16cid:durableId="762455422">
    <w:abstractNumId w:val="34"/>
  </w:num>
  <w:num w:numId="2" w16cid:durableId="2085564275">
    <w:abstractNumId w:val="1"/>
  </w:num>
  <w:num w:numId="3" w16cid:durableId="1987858435">
    <w:abstractNumId w:val="10"/>
  </w:num>
  <w:num w:numId="4" w16cid:durableId="408583192">
    <w:abstractNumId w:val="35"/>
  </w:num>
  <w:num w:numId="5" w16cid:durableId="1163277718">
    <w:abstractNumId w:val="28"/>
  </w:num>
  <w:num w:numId="6" w16cid:durableId="135726630">
    <w:abstractNumId w:val="4"/>
  </w:num>
  <w:num w:numId="7" w16cid:durableId="190842392">
    <w:abstractNumId w:val="29"/>
  </w:num>
  <w:num w:numId="8" w16cid:durableId="1281457214">
    <w:abstractNumId w:val="14"/>
  </w:num>
  <w:num w:numId="9" w16cid:durableId="367142885">
    <w:abstractNumId w:val="0"/>
  </w:num>
  <w:num w:numId="10" w16cid:durableId="1324359209">
    <w:abstractNumId w:val="20"/>
  </w:num>
  <w:num w:numId="11" w16cid:durableId="1946576308">
    <w:abstractNumId w:val="13"/>
  </w:num>
  <w:num w:numId="12" w16cid:durableId="1280646251">
    <w:abstractNumId w:val="16"/>
  </w:num>
  <w:num w:numId="13" w16cid:durableId="1770851949">
    <w:abstractNumId w:val="17"/>
  </w:num>
  <w:num w:numId="14" w16cid:durableId="55855817">
    <w:abstractNumId w:val="24"/>
  </w:num>
  <w:num w:numId="15" w16cid:durableId="1883515211">
    <w:abstractNumId w:val="23"/>
  </w:num>
  <w:num w:numId="16" w16cid:durableId="664089818">
    <w:abstractNumId w:val="2"/>
  </w:num>
  <w:num w:numId="17" w16cid:durableId="338511195">
    <w:abstractNumId w:val="3"/>
  </w:num>
  <w:num w:numId="18" w16cid:durableId="1754887046">
    <w:abstractNumId w:val="7"/>
  </w:num>
  <w:num w:numId="19" w16cid:durableId="994334278">
    <w:abstractNumId w:val="6"/>
  </w:num>
  <w:num w:numId="20" w16cid:durableId="10956270">
    <w:abstractNumId w:val="9"/>
  </w:num>
  <w:num w:numId="21" w16cid:durableId="1109467320">
    <w:abstractNumId w:val="26"/>
  </w:num>
  <w:num w:numId="22" w16cid:durableId="958608987">
    <w:abstractNumId w:val="33"/>
  </w:num>
  <w:num w:numId="23" w16cid:durableId="642739631">
    <w:abstractNumId w:val="25"/>
  </w:num>
  <w:num w:numId="24" w16cid:durableId="1169518483">
    <w:abstractNumId w:val="18"/>
  </w:num>
  <w:num w:numId="25" w16cid:durableId="1291589628">
    <w:abstractNumId w:val="21"/>
  </w:num>
  <w:num w:numId="26" w16cid:durableId="1252662959">
    <w:abstractNumId w:val="32"/>
  </w:num>
  <w:num w:numId="27" w16cid:durableId="1632781135">
    <w:abstractNumId w:val="5"/>
  </w:num>
  <w:num w:numId="28" w16cid:durableId="1724400359">
    <w:abstractNumId w:val="8"/>
  </w:num>
  <w:num w:numId="29" w16cid:durableId="271132860">
    <w:abstractNumId w:val="12"/>
  </w:num>
  <w:num w:numId="30" w16cid:durableId="122045681">
    <w:abstractNumId w:val="15"/>
  </w:num>
  <w:num w:numId="31" w16cid:durableId="195387304">
    <w:abstractNumId w:val="11"/>
  </w:num>
  <w:num w:numId="32" w16cid:durableId="2144418321">
    <w:abstractNumId w:val="29"/>
  </w:num>
  <w:num w:numId="33" w16cid:durableId="1685594065">
    <w:abstractNumId w:val="19"/>
  </w:num>
  <w:num w:numId="34" w16cid:durableId="1550262750">
    <w:abstractNumId w:val="27"/>
  </w:num>
  <w:num w:numId="35" w16cid:durableId="2018264041">
    <w:abstractNumId w:val="30"/>
  </w:num>
  <w:num w:numId="36" w16cid:durableId="772433723">
    <w:abstractNumId w:val="31"/>
  </w:num>
  <w:num w:numId="37" w16cid:durableId="589043979">
    <w:abstractNumId w:val="36"/>
  </w:num>
  <w:num w:numId="38" w16cid:durableId="12024795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01F"/>
    <w:rsid w:val="000067B8"/>
    <w:rsid w:val="00013E30"/>
    <w:rsid w:val="000232F4"/>
    <w:rsid w:val="000301B8"/>
    <w:rsid w:val="00035F55"/>
    <w:rsid w:val="0005776D"/>
    <w:rsid w:val="00057F70"/>
    <w:rsid w:val="00063C24"/>
    <w:rsid w:val="00081994"/>
    <w:rsid w:val="00091A4D"/>
    <w:rsid w:val="000950E8"/>
    <w:rsid w:val="000C38E3"/>
    <w:rsid w:val="000C5AF8"/>
    <w:rsid w:val="000D1F85"/>
    <w:rsid w:val="000F2D70"/>
    <w:rsid w:val="00120D63"/>
    <w:rsid w:val="00121934"/>
    <w:rsid w:val="00137FE1"/>
    <w:rsid w:val="00152FD8"/>
    <w:rsid w:val="001556E9"/>
    <w:rsid w:val="001629B5"/>
    <w:rsid w:val="0016526B"/>
    <w:rsid w:val="00166599"/>
    <w:rsid w:val="00174D35"/>
    <w:rsid w:val="001B0816"/>
    <w:rsid w:val="001D7355"/>
    <w:rsid w:val="001E059E"/>
    <w:rsid w:val="00213A4E"/>
    <w:rsid w:val="0023101F"/>
    <w:rsid w:val="002323FA"/>
    <w:rsid w:val="00232847"/>
    <w:rsid w:val="00236BD1"/>
    <w:rsid w:val="002520C2"/>
    <w:rsid w:val="00263CFB"/>
    <w:rsid w:val="002752C1"/>
    <w:rsid w:val="002764FB"/>
    <w:rsid w:val="00277232"/>
    <w:rsid w:val="002A0B60"/>
    <w:rsid w:val="002C6F0F"/>
    <w:rsid w:val="002D0CAB"/>
    <w:rsid w:val="002D7AB0"/>
    <w:rsid w:val="002F0457"/>
    <w:rsid w:val="00315866"/>
    <w:rsid w:val="003412EB"/>
    <w:rsid w:val="003753FF"/>
    <w:rsid w:val="00382666"/>
    <w:rsid w:val="0039439E"/>
    <w:rsid w:val="003B265B"/>
    <w:rsid w:val="003B37C8"/>
    <w:rsid w:val="003B4530"/>
    <w:rsid w:val="003C64B2"/>
    <w:rsid w:val="003D02A3"/>
    <w:rsid w:val="003E6B2E"/>
    <w:rsid w:val="00411C0E"/>
    <w:rsid w:val="00421AC1"/>
    <w:rsid w:val="00423897"/>
    <w:rsid w:val="004427E3"/>
    <w:rsid w:val="00495FB9"/>
    <w:rsid w:val="004A0E52"/>
    <w:rsid w:val="004C3966"/>
    <w:rsid w:val="004C7A23"/>
    <w:rsid w:val="004D031A"/>
    <w:rsid w:val="004E0E23"/>
    <w:rsid w:val="004E3AD0"/>
    <w:rsid w:val="004E3F98"/>
    <w:rsid w:val="005023BC"/>
    <w:rsid w:val="00522FA5"/>
    <w:rsid w:val="005420FF"/>
    <w:rsid w:val="00547C18"/>
    <w:rsid w:val="005529E6"/>
    <w:rsid w:val="00582B62"/>
    <w:rsid w:val="005934B2"/>
    <w:rsid w:val="005C0A73"/>
    <w:rsid w:val="005C2614"/>
    <w:rsid w:val="005D1DE3"/>
    <w:rsid w:val="005E0B87"/>
    <w:rsid w:val="005F6A8A"/>
    <w:rsid w:val="00615D27"/>
    <w:rsid w:val="006221EA"/>
    <w:rsid w:val="006225CF"/>
    <w:rsid w:val="006504A3"/>
    <w:rsid w:val="00672686"/>
    <w:rsid w:val="00696900"/>
    <w:rsid w:val="006B1A64"/>
    <w:rsid w:val="006B3E2B"/>
    <w:rsid w:val="006D2555"/>
    <w:rsid w:val="006D3B36"/>
    <w:rsid w:val="006D7674"/>
    <w:rsid w:val="006D794A"/>
    <w:rsid w:val="006F79A0"/>
    <w:rsid w:val="00701C3F"/>
    <w:rsid w:val="00706271"/>
    <w:rsid w:val="00733715"/>
    <w:rsid w:val="00736F1E"/>
    <w:rsid w:val="00797BA3"/>
    <w:rsid w:val="007A23E4"/>
    <w:rsid w:val="007D0CA8"/>
    <w:rsid w:val="007E16D9"/>
    <w:rsid w:val="007E32BC"/>
    <w:rsid w:val="007E4F1A"/>
    <w:rsid w:val="007F26AF"/>
    <w:rsid w:val="0081003B"/>
    <w:rsid w:val="00816EAA"/>
    <w:rsid w:val="0081795C"/>
    <w:rsid w:val="00830A29"/>
    <w:rsid w:val="00855088"/>
    <w:rsid w:val="00855A4C"/>
    <w:rsid w:val="00874A3D"/>
    <w:rsid w:val="00874E8A"/>
    <w:rsid w:val="00876F91"/>
    <w:rsid w:val="008B0366"/>
    <w:rsid w:val="008B2AC1"/>
    <w:rsid w:val="008D0306"/>
    <w:rsid w:val="008E3D2B"/>
    <w:rsid w:val="008E4AA7"/>
    <w:rsid w:val="008F1B4C"/>
    <w:rsid w:val="009272B3"/>
    <w:rsid w:val="00942239"/>
    <w:rsid w:val="00950D34"/>
    <w:rsid w:val="00955FEE"/>
    <w:rsid w:val="00964F6C"/>
    <w:rsid w:val="009662C0"/>
    <w:rsid w:val="0097563F"/>
    <w:rsid w:val="00976EBB"/>
    <w:rsid w:val="00984E47"/>
    <w:rsid w:val="009905B3"/>
    <w:rsid w:val="0099230D"/>
    <w:rsid w:val="009B4DFC"/>
    <w:rsid w:val="009D50C2"/>
    <w:rsid w:val="009E05D8"/>
    <w:rsid w:val="009E1D87"/>
    <w:rsid w:val="009F78BE"/>
    <w:rsid w:val="009F79F6"/>
    <w:rsid w:val="00A053FE"/>
    <w:rsid w:val="00A065D3"/>
    <w:rsid w:val="00A22916"/>
    <w:rsid w:val="00A45A2D"/>
    <w:rsid w:val="00A712F1"/>
    <w:rsid w:val="00A71A0F"/>
    <w:rsid w:val="00A77356"/>
    <w:rsid w:val="00A97D66"/>
    <w:rsid w:val="00AB53AA"/>
    <w:rsid w:val="00AB6B7D"/>
    <w:rsid w:val="00AD0177"/>
    <w:rsid w:val="00B061ED"/>
    <w:rsid w:val="00B147E3"/>
    <w:rsid w:val="00B200F9"/>
    <w:rsid w:val="00B216F5"/>
    <w:rsid w:val="00B33D4C"/>
    <w:rsid w:val="00B43BA7"/>
    <w:rsid w:val="00B447C1"/>
    <w:rsid w:val="00B5334B"/>
    <w:rsid w:val="00B5542C"/>
    <w:rsid w:val="00B65EF5"/>
    <w:rsid w:val="00BA5031"/>
    <w:rsid w:val="00BA6DEF"/>
    <w:rsid w:val="00BB25F6"/>
    <w:rsid w:val="00BD2C25"/>
    <w:rsid w:val="00BD67FA"/>
    <w:rsid w:val="00C14D76"/>
    <w:rsid w:val="00C3659B"/>
    <w:rsid w:val="00C36877"/>
    <w:rsid w:val="00C513B3"/>
    <w:rsid w:val="00C56AE9"/>
    <w:rsid w:val="00CA7189"/>
    <w:rsid w:val="00CB205D"/>
    <w:rsid w:val="00CB4D8E"/>
    <w:rsid w:val="00CC2546"/>
    <w:rsid w:val="00CC3ECD"/>
    <w:rsid w:val="00CD0E17"/>
    <w:rsid w:val="00CE1D8E"/>
    <w:rsid w:val="00CE691E"/>
    <w:rsid w:val="00CF3807"/>
    <w:rsid w:val="00CF7380"/>
    <w:rsid w:val="00D10A15"/>
    <w:rsid w:val="00D14804"/>
    <w:rsid w:val="00D24B9F"/>
    <w:rsid w:val="00D24D1E"/>
    <w:rsid w:val="00D54F20"/>
    <w:rsid w:val="00D55474"/>
    <w:rsid w:val="00D604F6"/>
    <w:rsid w:val="00D642BA"/>
    <w:rsid w:val="00D65565"/>
    <w:rsid w:val="00D66408"/>
    <w:rsid w:val="00D909FC"/>
    <w:rsid w:val="00D90F76"/>
    <w:rsid w:val="00DE6389"/>
    <w:rsid w:val="00E066CC"/>
    <w:rsid w:val="00E3406D"/>
    <w:rsid w:val="00E51BDD"/>
    <w:rsid w:val="00E74620"/>
    <w:rsid w:val="00E93764"/>
    <w:rsid w:val="00EC4A60"/>
    <w:rsid w:val="00EC791F"/>
    <w:rsid w:val="00ED3338"/>
    <w:rsid w:val="00ED775F"/>
    <w:rsid w:val="00F02DFD"/>
    <w:rsid w:val="00F07EF5"/>
    <w:rsid w:val="00F23EB4"/>
    <w:rsid w:val="00F32F43"/>
    <w:rsid w:val="00F44FBC"/>
    <w:rsid w:val="00F6601E"/>
    <w:rsid w:val="00F77310"/>
    <w:rsid w:val="00F81090"/>
    <w:rsid w:val="00F85261"/>
    <w:rsid w:val="00F87EF6"/>
    <w:rsid w:val="00FA1142"/>
    <w:rsid w:val="00FA11FC"/>
    <w:rsid w:val="00FB2E10"/>
    <w:rsid w:val="00FD0C78"/>
    <w:rsid w:val="00FD358D"/>
    <w:rsid w:val="00FF5F44"/>
    <w:rsid w:val="01CC7C1F"/>
    <w:rsid w:val="0397A067"/>
    <w:rsid w:val="0E0513B5"/>
    <w:rsid w:val="0ECAC011"/>
    <w:rsid w:val="12C4FB0C"/>
    <w:rsid w:val="140526AA"/>
    <w:rsid w:val="1897155B"/>
    <w:rsid w:val="1D0B1C52"/>
    <w:rsid w:val="1FF76D20"/>
    <w:rsid w:val="23121BF8"/>
    <w:rsid w:val="2339CB0E"/>
    <w:rsid w:val="2B8C4C51"/>
    <w:rsid w:val="2F81DC37"/>
    <w:rsid w:val="306619AF"/>
    <w:rsid w:val="33CD8451"/>
    <w:rsid w:val="37E21E30"/>
    <w:rsid w:val="40740E14"/>
    <w:rsid w:val="41D2FB2B"/>
    <w:rsid w:val="428A65B0"/>
    <w:rsid w:val="42A478AA"/>
    <w:rsid w:val="4336A3A4"/>
    <w:rsid w:val="446C921A"/>
    <w:rsid w:val="469A69DB"/>
    <w:rsid w:val="4E3EC531"/>
    <w:rsid w:val="4EBAAA25"/>
    <w:rsid w:val="52530753"/>
    <w:rsid w:val="566D28A1"/>
    <w:rsid w:val="573444B9"/>
    <w:rsid w:val="587A5695"/>
    <w:rsid w:val="5BB89BF5"/>
    <w:rsid w:val="5D1B572F"/>
    <w:rsid w:val="6571D9FE"/>
    <w:rsid w:val="672308DF"/>
    <w:rsid w:val="67C224F4"/>
    <w:rsid w:val="6888B645"/>
    <w:rsid w:val="70E65A52"/>
    <w:rsid w:val="75D94B73"/>
    <w:rsid w:val="760976EE"/>
    <w:rsid w:val="7B81F7BC"/>
    <w:rsid w:val="7CE4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C78D7"/>
  <w15:docId w15:val="{DD24DD38-650C-4054-A694-4C602220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1D7355"/>
    <w:pPr>
      <w:keepNext/>
      <w:keepLines/>
      <w:numPr>
        <w:numId w:val="7"/>
      </w:numPr>
      <w:spacing w:before="240"/>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A22916"/>
    <w:pPr>
      <w:keepNext/>
      <w:keepLines/>
      <w:numPr>
        <w:ilvl w:val="1"/>
        <w:numId w:val="7"/>
      </w:numPr>
      <w:spacing w:before="40"/>
      <w:outlineLvl w:val="1"/>
    </w:pPr>
    <w:rPr>
      <w:rFonts w:asciiTheme="majorHAnsi" w:eastAsiaTheme="majorEastAsia" w:hAnsiTheme="majorHAnsi" w:cstheme="majorBidi"/>
      <w:b/>
      <w:sz w:val="21"/>
      <w:szCs w:val="26"/>
    </w:rPr>
  </w:style>
  <w:style w:type="paragraph" w:styleId="Heading3">
    <w:name w:val="heading 3"/>
    <w:basedOn w:val="Normal"/>
    <w:next w:val="Normal"/>
    <w:link w:val="Heading3Char"/>
    <w:uiPriority w:val="9"/>
    <w:semiHidden/>
    <w:unhideWhenUsed/>
    <w:qFormat/>
    <w:rsid w:val="00F6601E"/>
    <w:pPr>
      <w:keepNext/>
      <w:keepLines/>
      <w:numPr>
        <w:ilvl w:val="2"/>
        <w:numId w:val="7"/>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6601E"/>
    <w:pPr>
      <w:keepNext/>
      <w:keepLines/>
      <w:numPr>
        <w:ilvl w:val="3"/>
        <w:numId w:val="7"/>
      </w:numPr>
      <w:spacing w:before="40"/>
      <w:outlineLvl w:val="3"/>
    </w:pPr>
    <w:rPr>
      <w:rFonts w:asciiTheme="majorHAnsi" w:eastAsiaTheme="majorEastAsia" w:hAnsiTheme="majorHAnsi" w:cstheme="majorBidi"/>
      <w:i/>
      <w:iCs/>
      <w:color w:val="365F91" w:themeColor="accent1" w:themeShade="BF"/>
      <w:sz w:val="20"/>
    </w:rPr>
  </w:style>
  <w:style w:type="paragraph" w:styleId="Heading5">
    <w:name w:val="heading 5"/>
    <w:basedOn w:val="Normal"/>
    <w:next w:val="Normal"/>
    <w:link w:val="Heading5Char"/>
    <w:uiPriority w:val="9"/>
    <w:semiHidden/>
    <w:unhideWhenUsed/>
    <w:qFormat/>
    <w:rsid w:val="00F6601E"/>
    <w:pPr>
      <w:keepNext/>
      <w:keepLines/>
      <w:numPr>
        <w:ilvl w:val="4"/>
        <w:numId w:val="7"/>
      </w:numPr>
      <w:spacing w:before="40"/>
      <w:outlineLvl w:val="4"/>
    </w:pPr>
    <w:rPr>
      <w:rFonts w:asciiTheme="majorHAnsi" w:eastAsiaTheme="majorEastAsia" w:hAnsiTheme="majorHAnsi" w:cstheme="majorBidi"/>
      <w:color w:val="365F91" w:themeColor="accent1" w:themeShade="BF"/>
      <w:sz w:val="20"/>
    </w:rPr>
  </w:style>
  <w:style w:type="paragraph" w:styleId="Heading6">
    <w:name w:val="heading 6"/>
    <w:basedOn w:val="Normal"/>
    <w:next w:val="Normal"/>
    <w:link w:val="Heading6Char"/>
    <w:uiPriority w:val="9"/>
    <w:semiHidden/>
    <w:unhideWhenUsed/>
    <w:qFormat/>
    <w:rsid w:val="00F6601E"/>
    <w:pPr>
      <w:keepNext/>
      <w:keepLines/>
      <w:numPr>
        <w:ilvl w:val="5"/>
        <w:numId w:val="7"/>
      </w:numPr>
      <w:spacing w:before="40"/>
      <w:outlineLvl w:val="5"/>
    </w:pPr>
    <w:rPr>
      <w:rFonts w:asciiTheme="majorHAnsi" w:eastAsiaTheme="majorEastAsia" w:hAnsiTheme="majorHAnsi" w:cstheme="majorBidi"/>
      <w:color w:val="243F60" w:themeColor="accent1" w:themeShade="7F"/>
      <w:sz w:val="20"/>
    </w:rPr>
  </w:style>
  <w:style w:type="paragraph" w:styleId="Heading7">
    <w:name w:val="heading 7"/>
    <w:basedOn w:val="Normal"/>
    <w:next w:val="Normal"/>
    <w:link w:val="Heading7Char"/>
    <w:uiPriority w:val="9"/>
    <w:semiHidden/>
    <w:unhideWhenUsed/>
    <w:qFormat/>
    <w:rsid w:val="00F6601E"/>
    <w:pPr>
      <w:keepNext/>
      <w:keepLines/>
      <w:numPr>
        <w:ilvl w:val="6"/>
        <w:numId w:val="7"/>
      </w:numPr>
      <w:spacing w:before="40"/>
      <w:outlineLvl w:val="6"/>
    </w:pPr>
    <w:rPr>
      <w:rFonts w:asciiTheme="majorHAnsi" w:eastAsiaTheme="majorEastAsia" w:hAnsiTheme="majorHAnsi" w:cstheme="majorBidi"/>
      <w:i/>
      <w:iCs/>
      <w:color w:val="243F60" w:themeColor="accent1" w:themeShade="7F"/>
      <w:sz w:val="20"/>
    </w:rPr>
  </w:style>
  <w:style w:type="paragraph" w:styleId="Heading8">
    <w:name w:val="heading 8"/>
    <w:basedOn w:val="Normal"/>
    <w:next w:val="Normal"/>
    <w:link w:val="Heading8Char"/>
    <w:uiPriority w:val="9"/>
    <w:semiHidden/>
    <w:unhideWhenUsed/>
    <w:qFormat/>
    <w:rsid w:val="00F6601E"/>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6601E"/>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84"/>
      <w:szCs w:val="8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1D7355"/>
    <w:rPr>
      <w:rFonts w:asciiTheme="majorHAnsi" w:eastAsiaTheme="majorEastAsia" w:hAnsiTheme="majorHAnsi" w:cstheme="majorBidi"/>
      <w:b/>
      <w:szCs w:val="32"/>
    </w:rPr>
  </w:style>
  <w:style w:type="character" w:customStyle="1" w:styleId="Heading2Char">
    <w:name w:val="Heading 2 Char"/>
    <w:basedOn w:val="DefaultParagraphFont"/>
    <w:link w:val="Heading2"/>
    <w:uiPriority w:val="9"/>
    <w:rsid w:val="00A22916"/>
    <w:rPr>
      <w:rFonts w:asciiTheme="majorHAnsi" w:eastAsiaTheme="majorEastAsia" w:hAnsiTheme="majorHAnsi" w:cstheme="majorBidi"/>
      <w:b/>
      <w:sz w:val="21"/>
      <w:szCs w:val="26"/>
    </w:rPr>
  </w:style>
  <w:style w:type="character" w:customStyle="1" w:styleId="Heading3Char">
    <w:name w:val="Heading 3 Char"/>
    <w:basedOn w:val="DefaultParagraphFont"/>
    <w:link w:val="Heading3"/>
    <w:uiPriority w:val="9"/>
    <w:semiHidden/>
    <w:rsid w:val="00F6601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6601E"/>
    <w:rPr>
      <w:rFonts w:asciiTheme="majorHAnsi" w:eastAsiaTheme="majorEastAsia" w:hAnsiTheme="majorHAnsi" w:cstheme="majorBidi"/>
      <w:i/>
      <w:iCs/>
      <w:color w:val="365F91" w:themeColor="accent1" w:themeShade="BF"/>
      <w:sz w:val="20"/>
    </w:rPr>
  </w:style>
  <w:style w:type="character" w:customStyle="1" w:styleId="Heading5Char">
    <w:name w:val="Heading 5 Char"/>
    <w:basedOn w:val="DefaultParagraphFont"/>
    <w:link w:val="Heading5"/>
    <w:uiPriority w:val="9"/>
    <w:semiHidden/>
    <w:rsid w:val="00F6601E"/>
    <w:rPr>
      <w:rFonts w:asciiTheme="majorHAnsi" w:eastAsiaTheme="majorEastAsia" w:hAnsiTheme="majorHAnsi" w:cstheme="majorBidi"/>
      <w:color w:val="365F91" w:themeColor="accent1" w:themeShade="BF"/>
      <w:sz w:val="20"/>
    </w:rPr>
  </w:style>
  <w:style w:type="character" w:customStyle="1" w:styleId="Heading6Char">
    <w:name w:val="Heading 6 Char"/>
    <w:basedOn w:val="DefaultParagraphFont"/>
    <w:link w:val="Heading6"/>
    <w:uiPriority w:val="9"/>
    <w:semiHidden/>
    <w:rsid w:val="00F6601E"/>
    <w:rPr>
      <w:rFonts w:asciiTheme="majorHAnsi" w:eastAsiaTheme="majorEastAsia" w:hAnsiTheme="majorHAnsi" w:cstheme="majorBidi"/>
      <w:color w:val="243F60" w:themeColor="accent1" w:themeShade="7F"/>
      <w:sz w:val="20"/>
    </w:rPr>
  </w:style>
  <w:style w:type="character" w:customStyle="1" w:styleId="Heading7Char">
    <w:name w:val="Heading 7 Char"/>
    <w:basedOn w:val="DefaultParagraphFont"/>
    <w:link w:val="Heading7"/>
    <w:uiPriority w:val="9"/>
    <w:semiHidden/>
    <w:rsid w:val="00F6601E"/>
    <w:rPr>
      <w:rFonts w:asciiTheme="majorHAnsi" w:eastAsiaTheme="majorEastAsia" w:hAnsiTheme="majorHAnsi" w:cstheme="majorBidi"/>
      <w:i/>
      <w:iCs/>
      <w:color w:val="243F60" w:themeColor="accent1" w:themeShade="7F"/>
      <w:sz w:val="20"/>
    </w:rPr>
  </w:style>
  <w:style w:type="character" w:customStyle="1" w:styleId="Heading8Char">
    <w:name w:val="Heading 8 Char"/>
    <w:basedOn w:val="DefaultParagraphFont"/>
    <w:link w:val="Heading8"/>
    <w:uiPriority w:val="9"/>
    <w:semiHidden/>
    <w:rsid w:val="00F6601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6601E"/>
    <w:rPr>
      <w:rFonts w:asciiTheme="majorHAnsi" w:eastAsiaTheme="majorEastAsia" w:hAnsiTheme="majorHAnsi" w:cstheme="majorBidi"/>
      <w:i/>
      <w:iCs/>
      <w:color w:val="272727" w:themeColor="text1" w:themeTint="D8"/>
      <w:sz w:val="21"/>
      <w:szCs w:val="21"/>
    </w:rPr>
  </w:style>
  <w:style w:type="paragraph" w:styleId="TOC1">
    <w:name w:val="toc 1"/>
    <w:basedOn w:val="Normal"/>
    <w:uiPriority w:val="39"/>
    <w:qFormat/>
    <w:rsid w:val="00F6601E"/>
    <w:pPr>
      <w:spacing w:line="360" w:lineRule="auto"/>
      <w:ind w:left="173"/>
    </w:pPr>
    <w:rPr>
      <w:rFonts w:ascii="Cambria" w:hAnsi="Cambria"/>
      <w:sz w:val="20"/>
      <w:szCs w:val="21"/>
    </w:rPr>
  </w:style>
  <w:style w:type="paragraph" w:styleId="Header">
    <w:name w:val="header"/>
    <w:basedOn w:val="Normal"/>
    <w:link w:val="HeaderChar"/>
    <w:uiPriority w:val="99"/>
    <w:unhideWhenUsed/>
    <w:rsid w:val="00F6601E"/>
    <w:pPr>
      <w:tabs>
        <w:tab w:val="center" w:pos="4680"/>
        <w:tab w:val="right" w:pos="9360"/>
      </w:tabs>
    </w:pPr>
    <w:rPr>
      <w:rFonts w:ascii="Cambria" w:hAnsi="Cambria"/>
      <w:sz w:val="20"/>
    </w:rPr>
  </w:style>
  <w:style w:type="character" w:customStyle="1" w:styleId="HeaderChar">
    <w:name w:val="Header Char"/>
    <w:basedOn w:val="DefaultParagraphFont"/>
    <w:link w:val="Header"/>
    <w:uiPriority w:val="99"/>
    <w:rsid w:val="00F6601E"/>
    <w:rPr>
      <w:rFonts w:ascii="Cambria" w:eastAsia="Arial" w:hAnsi="Cambria" w:cs="Arial"/>
      <w:sz w:val="20"/>
    </w:rPr>
  </w:style>
  <w:style w:type="paragraph" w:styleId="Footer">
    <w:name w:val="footer"/>
    <w:basedOn w:val="Normal"/>
    <w:link w:val="FooterChar"/>
    <w:uiPriority w:val="99"/>
    <w:unhideWhenUsed/>
    <w:rsid w:val="00F6601E"/>
    <w:pPr>
      <w:tabs>
        <w:tab w:val="center" w:pos="4680"/>
        <w:tab w:val="right" w:pos="9360"/>
      </w:tabs>
    </w:pPr>
    <w:rPr>
      <w:rFonts w:ascii="Cambria" w:hAnsi="Cambria"/>
      <w:sz w:val="20"/>
    </w:rPr>
  </w:style>
  <w:style w:type="character" w:customStyle="1" w:styleId="FooterChar">
    <w:name w:val="Footer Char"/>
    <w:basedOn w:val="DefaultParagraphFont"/>
    <w:link w:val="Footer"/>
    <w:uiPriority w:val="99"/>
    <w:rsid w:val="00F6601E"/>
    <w:rPr>
      <w:rFonts w:ascii="Cambria" w:eastAsia="Arial" w:hAnsi="Cambria" w:cs="Arial"/>
      <w:sz w:val="20"/>
    </w:rPr>
  </w:style>
  <w:style w:type="character" w:styleId="Hyperlink">
    <w:name w:val="Hyperlink"/>
    <w:basedOn w:val="DefaultParagraphFont"/>
    <w:uiPriority w:val="99"/>
    <w:unhideWhenUsed/>
    <w:rsid w:val="00F6601E"/>
    <w:rPr>
      <w:color w:val="0000FF" w:themeColor="hyperlink"/>
      <w:u w:val="single"/>
    </w:rPr>
  </w:style>
  <w:style w:type="paragraph" w:styleId="TOCHeading">
    <w:name w:val="TOC Heading"/>
    <w:basedOn w:val="Heading1"/>
    <w:next w:val="Normal"/>
    <w:uiPriority w:val="39"/>
    <w:unhideWhenUsed/>
    <w:qFormat/>
    <w:rsid w:val="00F6601E"/>
    <w:pPr>
      <w:widowControl/>
      <w:autoSpaceDE/>
      <w:autoSpaceDN/>
      <w:spacing w:after="120" w:line="360" w:lineRule="auto"/>
      <w:outlineLvl w:val="9"/>
    </w:pPr>
  </w:style>
  <w:style w:type="paragraph" w:styleId="TOC2">
    <w:name w:val="toc 2"/>
    <w:basedOn w:val="Normal"/>
    <w:next w:val="Normal"/>
    <w:autoRedefine/>
    <w:uiPriority w:val="39"/>
    <w:unhideWhenUsed/>
    <w:rsid w:val="00F6601E"/>
    <w:pPr>
      <w:tabs>
        <w:tab w:val="left" w:pos="880"/>
        <w:tab w:val="right" w:leader="dot" w:pos="9350"/>
      </w:tabs>
      <w:spacing w:after="100"/>
      <w:ind w:left="270"/>
    </w:pPr>
    <w:rPr>
      <w:rFonts w:ascii="Cambria" w:hAnsi="Cambria"/>
      <w:sz w:val="20"/>
    </w:rPr>
  </w:style>
  <w:style w:type="paragraph" w:customStyle="1" w:styleId="paragraph">
    <w:name w:val="paragraph"/>
    <w:basedOn w:val="Normal"/>
    <w:rsid w:val="00F6601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6601E"/>
  </w:style>
  <w:style w:type="character" w:customStyle="1" w:styleId="eop">
    <w:name w:val="eop"/>
    <w:basedOn w:val="DefaultParagraphFont"/>
    <w:rsid w:val="00F6601E"/>
  </w:style>
  <w:style w:type="paragraph" w:customStyle="1" w:styleId="Default">
    <w:name w:val="Default"/>
    <w:rsid w:val="00F6601E"/>
    <w:pPr>
      <w:widowControl/>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662C0"/>
    <w:rPr>
      <w:color w:val="605E5C"/>
      <w:shd w:val="clear" w:color="auto" w:fill="E1DFDD"/>
    </w:rPr>
  </w:style>
  <w:style w:type="character" w:customStyle="1" w:styleId="ui-provider">
    <w:name w:val="ui-provider"/>
    <w:basedOn w:val="DefaultParagraphFont"/>
    <w:rsid w:val="00B200F9"/>
  </w:style>
  <w:style w:type="character" w:customStyle="1" w:styleId="contextualspellingandgrammarerror">
    <w:name w:val="contextualspellingandgrammarerror"/>
    <w:basedOn w:val="DefaultParagraphFont"/>
    <w:rsid w:val="004C3966"/>
  </w:style>
  <w:style w:type="character" w:customStyle="1" w:styleId="advancedproofingissue">
    <w:name w:val="advancedproofingissue"/>
    <w:basedOn w:val="DefaultParagraphFont"/>
    <w:rsid w:val="003B37C8"/>
  </w:style>
  <w:style w:type="character" w:customStyle="1" w:styleId="spellingerror">
    <w:name w:val="spellingerror"/>
    <w:basedOn w:val="DefaultParagraphFont"/>
    <w:rsid w:val="003B37C8"/>
  </w:style>
  <w:style w:type="character" w:customStyle="1" w:styleId="scxp88443003">
    <w:name w:val="scxp88443003"/>
    <w:basedOn w:val="DefaultParagraphFont"/>
    <w:rsid w:val="003B37C8"/>
  </w:style>
  <w:style w:type="character" w:customStyle="1" w:styleId="scxp161225214">
    <w:name w:val="scxp161225214"/>
    <w:basedOn w:val="DefaultParagraphFont"/>
    <w:rsid w:val="00315866"/>
  </w:style>
  <w:style w:type="paragraph" w:styleId="NormalWeb">
    <w:name w:val="Normal (Web)"/>
    <w:basedOn w:val="Normal"/>
    <w:uiPriority w:val="99"/>
    <w:semiHidden/>
    <w:unhideWhenUsed/>
    <w:rsid w:val="007E4F1A"/>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86295">
      <w:bodyDiv w:val="1"/>
      <w:marLeft w:val="0"/>
      <w:marRight w:val="0"/>
      <w:marTop w:val="0"/>
      <w:marBottom w:val="0"/>
      <w:divBdr>
        <w:top w:val="none" w:sz="0" w:space="0" w:color="auto"/>
        <w:left w:val="none" w:sz="0" w:space="0" w:color="auto"/>
        <w:bottom w:val="none" w:sz="0" w:space="0" w:color="auto"/>
        <w:right w:val="none" w:sz="0" w:space="0" w:color="auto"/>
      </w:divBdr>
      <w:divsChild>
        <w:div w:id="502743486">
          <w:marLeft w:val="360"/>
          <w:marRight w:val="0"/>
          <w:marTop w:val="200"/>
          <w:marBottom w:val="0"/>
          <w:divBdr>
            <w:top w:val="none" w:sz="0" w:space="0" w:color="auto"/>
            <w:left w:val="none" w:sz="0" w:space="0" w:color="auto"/>
            <w:bottom w:val="none" w:sz="0" w:space="0" w:color="auto"/>
            <w:right w:val="none" w:sz="0" w:space="0" w:color="auto"/>
          </w:divBdr>
        </w:div>
        <w:div w:id="1239483958">
          <w:marLeft w:val="1080"/>
          <w:marRight w:val="0"/>
          <w:marTop w:val="100"/>
          <w:marBottom w:val="0"/>
          <w:divBdr>
            <w:top w:val="none" w:sz="0" w:space="0" w:color="auto"/>
            <w:left w:val="none" w:sz="0" w:space="0" w:color="auto"/>
            <w:bottom w:val="none" w:sz="0" w:space="0" w:color="auto"/>
            <w:right w:val="none" w:sz="0" w:space="0" w:color="auto"/>
          </w:divBdr>
        </w:div>
        <w:div w:id="2062552754">
          <w:marLeft w:val="1080"/>
          <w:marRight w:val="0"/>
          <w:marTop w:val="100"/>
          <w:marBottom w:val="0"/>
          <w:divBdr>
            <w:top w:val="none" w:sz="0" w:space="0" w:color="auto"/>
            <w:left w:val="none" w:sz="0" w:space="0" w:color="auto"/>
            <w:bottom w:val="none" w:sz="0" w:space="0" w:color="auto"/>
            <w:right w:val="none" w:sz="0" w:space="0" w:color="auto"/>
          </w:divBdr>
        </w:div>
        <w:div w:id="820459486">
          <w:marLeft w:val="1080"/>
          <w:marRight w:val="0"/>
          <w:marTop w:val="100"/>
          <w:marBottom w:val="0"/>
          <w:divBdr>
            <w:top w:val="none" w:sz="0" w:space="0" w:color="auto"/>
            <w:left w:val="none" w:sz="0" w:space="0" w:color="auto"/>
            <w:bottom w:val="none" w:sz="0" w:space="0" w:color="auto"/>
            <w:right w:val="none" w:sz="0" w:space="0" w:color="auto"/>
          </w:divBdr>
        </w:div>
        <w:div w:id="1153448031">
          <w:marLeft w:val="1080"/>
          <w:marRight w:val="0"/>
          <w:marTop w:val="100"/>
          <w:marBottom w:val="0"/>
          <w:divBdr>
            <w:top w:val="none" w:sz="0" w:space="0" w:color="auto"/>
            <w:left w:val="none" w:sz="0" w:space="0" w:color="auto"/>
            <w:bottom w:val="none" w:sz="0" w:space="0" w:color="auto"/>
            <w:right w:val="none" w:sz="0" w:space="0" w:color="auto"/>
          </w:divBdr>
        </w:div>
        <w:div w:id="915748576">
          <w:marLeft w:val="360"/>
          <w:marRight w:val="0"/>
          <w:marTop w:val="200"/>
          <w:marBottom w:val="0"/>
          <w:divBdr>
            <w:top w:val="none" w:sz="0" w:space="0" w:color="auto"/>
            <w:left w:val="none" w:sz="0" w:space="0" w:color="auto"/>
            <w:bottom w:val="none" w:sz="0" w:space="0" w:color="auto"/>
            <w:right w:val="none" w:sz="0" w:space="0" w:color="auto"/>
          </w:divBdr>
        </w:div>
        <w:div w:id="1841307352">
          <w:marLeft w:val="1080"/>
          <w:marRight w:val="0"/>
          <w:marTop w:val="100"/>
          <w:marBottom w:val="0"/>
          <w:divBdr>
            <w:top w:val="none" w:sz="0" w:space="0" w:color="auto"/>
            <w:left w:val="none" w:sz="0" w:space="0" w:color="auto"/>
            <w:bottom w:val="none" w:sz="0" w:space="0" w:color="auto"/>
            <w:right w:val="none" w:sz="0" w:space="0" w:color="auto"/>
          </w:divBdr>
        </w:div>
        <w:div w:id="1924297296">
          <w:marLeft w:val="360"/>
          <w:marRight w:val="0"/>
          <w:marTop w:val="200"/>
          <w:marBottom w:val="0"/>
          <w:divBdr>
            <w:top w:val="none" w:sz="0" w:space="0" w:color="auto"/>
            <w:left w:val="none" w:sz="0" w:space="0" w:color="auto"/>
            <w:bottom w:val="none" w:sz="0" w:space="0" w:color="auto"/>
            <w:right w:val="none" w:sz="0" w:space="0" w:color="auto"/>
          </w:divBdr>
        </w:div>
        <w:div w:id="1353074723">
          <w:marLeft w:val="1080"/>
          <w:marRight w:val="0"/>
          <w:marTop w:val="100"/>
          <w:marBottom w:val="0"/>
          <w:divBdr>
            <w:top w:val="none" w:sz="0" w:space="0" w:color="auto"/>
            <w:left w:val="none" w:sz="0" w:space="0" w:color="auto"/>
            <w:bottom w:val="none" w:sz="0" w:space="0" w:color="auto"/>
            <w:right w:val="none" w:sz="0" w:space="0" w:color="auto"/>
          </w:divBdr>
        </w:div>
        <w:div w:id="1441147987">
          <w:marLeft w:val="360"/>
          <w:marRight w:val="0"/>
          <w:marTop w:val="200"/>
          <w:marBottom w:val="0"/>
          <w:divBdr>
            <w:top w:val="none" w:sz="0" w:space="0" w:color="auto"/>
            <w:left w:val="none" w:sz="0" w:space="0" w:color="auto"/>
            <w:bottom w:val="none" w:sz="0" w:space="0" w:color="auto"/>
            <w:right w:val="none" w:sz="0" w:space="0" w:color="auto"/>
          </w:divBdr>
        </w:div>
        <w:div w:id="92091597">
          <w:marLeft w:val="1080"/>
          <w:marRight w:val="0"/>
          <w:marTop w:val="100"/>
          <w:marBottom w:val="0"/>
          <w:divBdr>
            <w:top w:val="none" w:sz="0" w:space="0" w:color="auto"/>
            <w:left w:val="none" w:sz="0" w:space="0" w:color="auto"/>
            <w:bottom w:val="none" w:sz="0" w:space="0" w:color="auto"/>
            <w:right w:val="none" w:sz="0" w:space="0" w:color="auto"/>
          </w:divBdr>
        </w:div>
        <w:div w:id="831870477">
          <w:marLeft w:val="360"/>
          <w:marRight w:val="0"/>
          <w:marTop w:val="200"/>
          <w:marBottom w:val="0"/>
          <w:divBdr>
            <w:top w:val="none" w:sz="0" w:space="0" w:color="auto"/>
            <w:left w:val="none" w:sz="0" w:space="0" w:color="auto"/>
            <w:bottom w:val="none" w:sz="0" w:space="0" w:color="auto"/>
            <w:right w:val="none" w:sz="0" w:space="0" w:color="auto"/>
          </w:divBdr>
        </w:div>
        <w:div w:id="1717506856">
          <w:marLeft w:val="1080"/>
          <w:marRight w:val="0"/>
          <w:marTop w:val="100"/>
          <w:marBottom w:val="0"/>
          <w:divBdr>
            <w:top w:val="none" w:sz="0" w:space="0" w:color="auto"/>
            <w:left w:val="none" w:sz="0" w:space="0" w:color="auto"/>
            <w:bottom w:val="none" w:sz="0" w:space="0" w:color="auto"/>
            <w:right w:val="none" w:sz="0" w:space="0" w:color="auto"/>
          </w:divBdr>
        </w:div>
        <w:div w:id="487601913">
          <w:marLeft w:val="360"/>
          <w:marRight w:val="0"/>
          <w:marTop w:val="200"/>
          <w:marBottom w:val="0"/>
          <w:divBdr>
            <w:top w:val="none" w:sz="0" w:space="0" w:color="auto"/>
            <w:left w:val="none" w:sz="0" w:space="0" w:color="auto"/>
            <w:bottom w:val="none" w:sz="0" w:space="0" w:color="auto"/>
            <w:right w:val="none" w:sz="0" w:space="0" w:color="auto"/>
          </w:divBdr>
        </w:div>
        <w:div w:id="389501631">
          <w:marLeft w:val="1080"/>
          <w:marRight w:val="0"/>
          <w:marTop w:val="100"/>
          <w:marBottom w:val="0"/>
          <w:divBdr>
            <w:top w:val="none" w:sz="0" w:space="0" w:color="auto"/>
            <w:left w:val="none" w:sz="0" w:space="0" w:color="auto"/>
            <w:bottom w:val="none" w:sz="0" w:space="0" w:color="auto"/>
            <w:right w:val="none" w:sz="0" w:space="0" w:color="auto"/>
          </w:divBdr>
        </w:div>
      </w:divsChild>
    </w:div>
    <w:div w:id="168297601">
      <w:bodyDiv w:val="1"/>
      <w:marLeft w:val="0"/>
      <w:marRight w:val="0"/>
      <w:marTop w:val="0"/>
      <w:marBottom w:val="0"/>
      <w:divBdr>
        <w:top w:val="none" w:sz="0" w:space="0" w:color="auto"/>
        <w:left w:val="none" w:sz="0" w:space="0" w:color="auto"/>
        <w:bottom w:val="none" w:sz="0" w:space="0" w:color="auto"/>
        <w:right w:val="none" w:sz="0" w:space="0" w:color="auto"/>
      </w:divBdr>
    </w:div>
    <w:div w:id="168762453">
      <w:bodyDiv w:val="1"/>
      <w:marLeft w:val="0"/>
      <w:marRight w:val="0"/>
      <w:marTop w:val="0"/>
      <w:marBottom w:val="0"/>
      <w:divBdr>
        <w:top w:val="none" w:sz="0" w:space="0" w:color="auto"/>
        <w:left w:val="none" w:sz="0" w:space="0" w:color="auto"/>
        <w:bottom w:val="none" w:sz="0" w:space="0" w:color="auto"/>
        <w:right w:val="none" w:sz="0" w:space="0" w:color="auto"/>
      </w:divBdr>
      <w:divsChild>
        <w:div w:id="273680213">
          <w:marLeft w:val="360"/>
          <w:marRight w:val="0"/>
          <w:marTop w:val="200"/>
          <w:marBottom w:val="0"/>
          <w:divBdr>
            <w:top w:val="none" w:sz="0" w:space="0" w:color="auto"/>
            <w:left w:val="none" w:sz="0" w:space="0" w:color="auto"/>
            <w:bottom w:val="none" w:sz="0" w:space="0" w:color="auto"/>
            <w:right w:val="none" w:sz="0" w:space="0" w:color="auto"/>
          </w:divBdr>
        </w:div>
        <w:div w:id="852496664">
          <w:marLeft w:val="1080"/>
          <w:marRight w:val="0"/>
          <w:marTop w:val="100"/>
          <w:marBottom w:val="0"/>
          <w:divBdr>
            <w:top w:val="none" w:sz="0" w:space="0" w:color="auto"/>
            <w:left w:val="none" w:sz="0" w:space="0" w:color="auto"/>
            <w:bottom w:val="none" w:sz="0" w:space="0" w:color="auto"/>
            <w:right w:val="none" w:sz="0" w:space="0" w:color="auto"/>
          </w:divBdr>
        </w:div>
        <w:div w:id="948396086">
          <w:marLeft w:val="360"/>
          <w:marRight w:val="0"/>
          <w:marTop w:val="200"/>
          <w:marBottom w:val="0"/>
          <w:divBdr>
            <w:top w:val="none" w:sz="0" w:space="0" w:color="auto"/>
            <w:left w:val="none" w:sz="0" w:space="0" w:color="auto"/>
            <w:bottom w:val="none" w:sz="0" w:space="0" w:color="auto"/>
            <w:right w:val="none" w:sz="0" w:space="0" w:color="auto"/>
          </w:divBdr>
        </w:div>
        <w:div w:id="316495706">
          <w:marLeft w:val="1080"/>
          <w:marRight w:val="0"/>
          <w:marTop w:val="100"/>
          <w:marBottom w:val="0"/>
          <w:divBdr>
            <w:top w:val="none" w:sz="0" w:space="0" w:color="auto"/>
            <w:left w:val="none" w:sz="0" w:space="0" w:color="auto"/>
            <w:bottom w:val="none" w:sz="0" w:space="0" w:color="auto"/>
            <w:right w:val="none" w:sz="0" w:space="0" w:color="auto"/>
          </w:divBdr>
        </w:div>
        <w:div w:id="1641301961">
          <w:marLeft w:val="360"/>
          <w:marRight w:val="0"/>
          <w:marTop w:val="200"/>
          <w:marBottom w:val="0"/>
          <w:divBdr>
            <w:top w:val="none" w:sz="0" w:space="0" w:color="auto"/>
            <w:left w:val="none" w:sz="0" w:space="0" w:color="auto"/>
            <w:bottom w:val="none" w:sz="0" w:space="0" w:color="auto"/>
            <w:right w:val="none" w:sz="0" w:space="0" w:color="auto"/>
          </w:divBdr>
        </w:div>
        <w:div w:id="1229028234">
          <w:marLeft w:val="1080"/>
          <w:marRight w:val="0"/>
          <w:marTop w:val="100"/>
          <w:marBottom w:val="0"/>
          <w:divBdr>
            <w:top w:val="none" w:sz="0" w:space="0" w:color="auto"/>
            <w:left w:val="none" w:sz="0" w:space="0" w:color="auto"/>
            <w:bottom w:val="none" w:sz="0" w:space="0" w:color="auto"/>
            <w:right w:val="none" w:sz="0" w:space="0" w:color="auto"/>
          </w:divBdr>
        </w:div>
        <w:div w:id="2125029296">
          <w:marLeft w:val="1080"/>
          <w:marRight w:val="0"/>
          <w:marTop w:val="100"/>
          <w:marBottom w:val="0"/>
          <w:divBdr>
            <w:top w:val="none" w:sz="0" w:space="0" w:color="auto"/>
            <w:left w:val="none" w:sz="0" w:space="0" w:color="auto"/>
            <w:bottom w:val="none" w:sz="0" w:space="0" w:color="auto"/>
            <w:right w:val="none" w:sz="0" w:space="0" w:color="auto"/>
          </w:divBdr>
        </w:div>
        <w:div w:id="262763074">
          <w:marLeft w:val="1080"/>
          <w:marRight w:val="0"/>
          <w:marTop w:val="100"/>
          <w:marBottom w:val="0"/>
          <w:divBdr>
            <w:top w:val="none" w:sz="0" w:space="0" w:color="auto"/>
            <w:left w:val="none" w:sz="0" w:space="0" w:color="auto"/>
            <w:bottom w:val="none" w:sz="0" w:space="0" w:color="auto"/>
            <w:right w:val="none" w:sz="0" w:space="0" w:color="auto"/>
          </w:divBdr>
        </w:div>
        <w:div w:id="1690641155">
          <w:marLeft w:val="360"/>
          <w:marRight w:val="0"/>
          <w:marTop w:val="200"/>
          <w:marBottom w:val="0"/>
          <w:divBdr>
            <w:top w:val="none" w:sz="0" w:space="0" w:color="auto"/>
            <w:left w:val="none" w:sz="0" w:space="0" w:color="auto"/>
            <w:bottom w:val="none" w:sz="0" w:space="0" w:color="auto"/>
            <w:right w:val="none" w:sz="0" w:space="0" w:color="auto"/>
          </w:divBdr>
        </w:div>
        <w:div w:id="1104154268">
          <w:marLeft w:val="1080"/>
          <w:marRight w:val="0"/>
          <w:marTop w:val="100"/>
          <w:marBottom w:val="0"/>
          <w:divBdr>
            <w:top w:val="none" w:sz="0" w:space="0" w:color="auto"/>
            <w:left w:val="none" w:sz="0" w:space="0" w:color="auto"/>
            <w:bottom w:val="none" w:sz="0" w:space="0" w:color="auto"/>
            <w:right w:val="none" w:sz="0" w:space="0" w:color="auto"/>
          </w:divBdr>
        </w:div>
        <w:div w:id="1259412818">
          <w:marLeft w:val="360"/>
          <w:marRight w:val="0"/>
          <w:marTop w:val="200"/>
          <w:marBottom w:val="0"/>
          <w:divBdr>
            <w:top w:val="none" w:sz="0" w:space="0" w:color="auto"/>
            <w:left w:val="none" w:sz="0" w:space="0" w:color="auto"/>
            <w:bottom w:val="none" w:sz="0" w:space="0" w:color="auto"/>
            <w:right w:val="none" w:sz="0" w:space="0" w:color="auto"/>
          </w:divBdr>
        </w:div>
        <w:div w:id="110243098">
          <w:marLeft w:val="1080"/>
          <w:marRight w:val="0"/>
          <w:marTop w:val="100"/>
          <w:marBottom w:val="0"/>
          <w:divBdr>
            <w:top w:val="none" w:sz="0" w:space="0" w:color="auto"/>
            <w:left w:val="none" w:sz="0" w:space="0" w:color="auto"/>
            <w:bottom w:val="none" w:sz="0" w:space="0" w:color="auto"/>
            <w:right w:val="none" w:sz="0" w:space="0" w:color="auto"/>
          </w:divBdr>
        </w:div>
        <w:div w:id="1610896543">
          <w:marLeft w:val="1080"/>
          <w:marRight w:val="0"/>
          <w:marTop w:val="100"/>
          <w:marBottom w:val="0"/>
          <w:divBdr>
            <w:top w:val="none" w:sz="0" w:space="0" w:color="auto"/>
            <w:left w:val="none" w:sz="0" w:space="0" w:color="auto"/>
            <w:bottom w:val="none" w:sz="0" w:space="0" w:color="auto"/>
            <w:right w:val="none" w:sz="0" w:space="0" w:color="auto"/>
          </w:divBdr>
        </w:div>
      </w:divsChild>
    </w:div>
    <w:div w:id="193541785">
      <w:bodyDiv w:val="1"/>
      <w:marLeft w:val="0"/>
      <w:marRight w:val="0"/>
      <w:marTop w:val="0"/>
      <w:marBottom w:val="0"/>
      <w:divBdr>
        <w:top w:val="none" w:sz="0" w:space="0" w:color="auto"/>
        <w:left w:val="none" w:sz="0" w:space="0" w:color="auto"/>
        <w:bottom w:val="none" w:sz="0" w:space="0" w:color="auto"/>
        <w:right w:val="none" w:sz="0" w:space="0" w:color="auto"/>
      </w:divBdr>
      <w:divsChild>
        <w:div w:id="799416453">
          <w:marLeft w:val="0"/>
          <w:marRight w:val="0"/>
          <w:marTop w:val="0"/>
          <w:marBottom w:val="0"/>
          <w:divBdr>
            <w:top w:val="none" w:sz="0" w:space="0" w:color="auto"/>
            <w:left w:val="none" w:sz="0" w:space="0" w:color="auto"/>
            <w:bottom w:val="none" w:sz="0" w:space="0" w:color="auto"/>
            <w:right w:val="none" w:sz="0" w:space="0" w:color="auto"/>
          </w:divBdr>
        </w:div>
        <w:div w:id="531965404">
          <w:marLeft w:val="0"/>
          <w:marRight w:val="0"/>
          <w:marTop w:val="0"/>
          <w:marBottom w:val="0"/>
          <w:divBdr>
            <w:top w:val="none" w:sz="0" w:space="0" w:color="auto"/>
            <w:left w:val="none" w:sz="0" w:space="0" w:color="auto"/>
            <w:bottom w:val="none" w:sz="0" w:space="0" w:color="auto"/>
            <w:right w:val="none" w:sz="0" w:space="0" w:color="auto"/>
          </w:divBdr>
        </w:div>
      </w:divsChild>
    </w:div>
    <w:div w:id="210271396">
      <w:bodyDiv w:val="1"/>
      <w:marLeft w:val="0"/>
      <w:marRight w:val="0"/>
      <w:marTop w:val="0"/>
      <w:marBottom w:val="0"/>
      <w:divBdr>
        <w:top w:val="none" w:sz="0" w:space="0" w:color="auto"/>
        <w:left w:val="none" w:sz="0" w:space="0" w:color="auto"/>
        <w:bottom w:val="none" w:sz="0" w:space="0" w:color="auto"/>
        <w:right w:val="none" w:sz="0" w:space="0" w:color="auto"/>
      </w:divBdr>
    </w:div>
    <w:div w:id="279148519">
      <w:bodyDiv w:val="1"/>
      <w:marLeft w:val="0"/>
      <w:marRight w:val="0"/>
      <w:marTop w:val="0"/>
      <w:marBottom w:val="0"/>
      <w:divBdr>
        <w:top w:val="none" w:sz="0" w:space="0" w:color="auto"/>
        <w:left w:val="none" w:sz="0" w:space="0" w:color="auto"/>
        <w:bottom w:val="none" w:sz="0" w:space="0" w:color="auto"/>
        <w:right w:val="none" w:sz="0" w:space="0" w:color="auto"/>
      </w:divBdr>
      <w:divsChild>
        <w:div w:id="1046562289">
          <w:marLeft w:val="360"/>
          <w:marRight w:val="0"/>
          <w:marTop w:val="0"/>
          <w:marBottom w:val="0"/>
          <w:divBdr>
            <w:top w:val="none" w:sz="0" w:space="0" w:color="auto"/>
            <w:left w:val="none" w:sz="0" w:space="0" w:color="auto"/>
            <w:bottom w:val="none" w:sz="0" w:space="0" w:color="auto"/>
            <w:right w:val="none" w:sz="0" w:space="0" w:color="auto"/>
          </w:divBdr>
        </w:div>
        <w:div w:id="1040205794">
          <w:marLeft w:val="360"/>
          <w:marRight w:val="0"/>
          <w:marTop w:val="0"/>
          <w:marBottom w:val="0"/>
          <w:divBdr>
            <w:top w:val="none" w:sz="0" w:space="0" w:color="auto"/>
            <w:left w:val="none" w:sz="0" w:space="0" w:color="auto"/>
            <w:bottom w:val="none" w:sz="0" w:space="0" w:color="auto"/>
            <w:right w:val="none" w:sz="0" w:space="0" w:color="auto"/>
          </w:divBdr>
        </w:div>
        <w:div w:id="1875263299">
          <w:marLeft w:val="360"/>
          <w:marRight w:val="0"/>
          <w:marTop w:val="0"/>
          <w:marBottom w:val="0"/>
          <w:divBdr>
            <w:top w:val="none" w:sz="0" w:space="0" w:color="auto"/>
            <w:left w:val="none" w:sz="0" w:space="0" w:color="auto"/>
            <w:bottom w:val="none" w:sz="0" w:space="0" w:color="auto"/>
            <w:right w:val="none" w:sz="0" w:space="0" w:color="auto"/>
          </w:divBdr>
        </w:div>
        <w:div w:id="1799225806">
          <w:marLeft w:val="360"/>
          <w:marRight w:val="0"/>
          <w:marTop w:val="0"/>
          <w:marBottom w:val="0"/>
          <w:divBdr>
            <w:top w:val="none" w:sz="0" w:space="0" w:color="auto"/>
            <w:left w:val="none" w:sz="0" w:space="0" w:color="auto"/>
            <w:bottom w:val="none" w:sz="0" w:space="0" w:color="auto"/>
            <w:right w:val="none" w:sz="0" w:space="0" w:color="auto"/>
          </w:divBdr>
        </w:div>
        <w:div w:id="309603913">
          <w:marLeft w:val="1080"/>
          <w:marRight w:val="0"/>
          <w:marTop w:val="0"/>
          <w:marBottom w:val="0"/>
          <w:divBdr>
            <w:top w:val="none" w:sz="0" w:space="0" w:color="auto"/>
            <w:left w:val="none" w:sz="0" w:space="0" w:color="auto"/>
            <w:bottom w:val="none" w:sz="0" w:space="0" w:color="auto"/>
            <w:right w:val="none" w:sz="0" w:space="0" w:color="auto"/>
          </w:divBdr>
        </w:div>
        <w:div w:id="1866871271">
          <w:marLeft w:val="1080"/>
          <w:marRight w:val="0"/>
          <w:marTop w:val="0"/>
          <w:marBottom w:val="0"/>
          <w:divBdr>
            <w:top w:val="none" w:sz="0" w:space="0" w:color="auto"/>
            <w:left w:val="none" w:sz="0" w:space="0" w:color="auto"/>
            <w:bottom w:val="none" w:sz="0" w:space="0" w:color="auto"/>
            <w:right w:val="none" w:sz="0" w:space="0" w:color="auto"/>
          </w:divBdr>
        </w:div>
        <w:div w:id="1847623337">
          <w:marLeft w:val="360"/>
          <w:marRight w:val="0"/>
          <w:marTop w:val="0"/>
          <w:marBottom w:val="0"/>
          <w:divBdr>
            <w:top w:val="none" w:sz="0" w:space="0" w:color="auto"/>
            <w:left w:val="none" w:sz="0" w:space="0" w:color="auto"/>
            <w:bottom w:val="none" w:sz="0" w:space="0" w:color="auto"/>
            <w:right w:val="none" w:sz="0" w:space="0" w:color="auto"/>
          </w:divBdr>
        </w:div>
        <w:div w:id="312221439">
          <w:marLeft w:val="1080"/>
          <w:marRight w:val="0"/>
          <w:marTop w:val="0"/>
          <w:marBottom w:val="0"/>
          <w:divBdr>
            <w:top w:val="none" w:sz="0" w:space="0" w:color="auto"/>
            <w:left w:val="none" w:sz="0" w:space="0" w:color="auto"/>
            <w:bottom w:val="none" w:sz="0" w:space="0" w:color="auto"/>
            <w:right w:val="none" w:sz="0" w:space="0" w:color="auto"/>
          </w:divBdr>
        </w:div>
        <w:div w:id="1484811743">
          <w:marLeft w:val="1080"/>
          <w:marRight w:val="0"/>
          <w:marTop w:val="0"/>
          <w:marBottom w:val="0"/>
          <w:divBdr>
            <w:top w:val="none" w:sz="0" w:space="0" w:color="auto"/>
            <w:left w:val="none" w:sz="0" w:space="0" w:color="auto"/>
            <w:bottom w:val="none" w:sz="0" w:space="0" w:color="auto"/>
            <w:right w:val="none" w:sz="0" w:space="0" w:color="auto"/>
          </w:divBdr>
        </w:div>
        <w:div w:id="1310869016">
          <w:marLeft w:val="360"/>
          <w:marRight w:val="0"/>
          <w:marTop w:val="0"/>
          <w:marBottom w:val="0"/>
          <w:divBdr>
            <w:top w:val="none" w:sz="0" w:space="0" w:color="auto"/>
            <w:left w:val="none" w:sz="0" w:space="0" w:color="auto"/>
            <w:bottom w:val="none" w:sz="0" w:space="0" w:color="auto"/>
            <w:right w:val="none" w:sz="0" w:space="0" w:color="auto"/>
          </w:divBdr>
        </w:div>
        <w:div w:id="1445031498">
          <w:marLeft w:val="1080"/>
          <w:marRight w:val="0"/>
          <w:marTop w:val="0"/>
          <w:marBottom w:val="0"/>
          <w:divBdr>
            <w:top w:val="none" w:sz="0" w:space="0" w:color="auto"/>
            <w:left w:val="none" w:sz="0" w:space="0" w:color="auto"/>
            <w:bottom w:val="none" w:sz="0" w:space="0" w:color="auto"/>
            <w:right w:val="none" w:sz="0" w:space="0" w:color="auto"/>
          </w:divBdr>
        </w:div>
        <w:div w:id="1584219645">
          <w:marLeft w:val="1080"/>
          <w:marRight w:val="0"/>
          <w:marTop w:val="0"/>
          <w:marBottom w:val="0"/>
          <w:divBdr>
            <w:top w:val="none" w:sz="0" w:space="0" w:color="auto"/>
            <w:left w:val="none" w:sz="0" w:space="0" w:color="auto"/>
            <w:bottom w:val="none" w:sz="0" w:space="0" w:color="auto"/>
            <w:right w:val="none" w:sz="0" w:space="0" w:color="auto"/>
          </w:divBdr>
        </w:div>
        <w:div w:id="873925632">
          <w:marLeft w:val="360"/>
          <w:marRight w:val="0"/>
          <w:marTop w:val="0"/>
          <w:marBottom w:val="0"/>
          <w:divBdr>
            <w:top w:val="none" w:sz="0" w:space="0" w:color="auto"/>
            <w:left w:val="none" w:sz="0" w:space="0" w:color="auto"/>
            <w:bottom w:val="none" w:sz="0" w:space="0" w:color="auto"/>
            <w:right w:val="none" w:sz="0" w:space="0" w:color="auto"/>
          </w:divBdr>
        </w:div>
        <w:div w:id="1538153131">
          <w:marLeft w:val="1080"/>
          <w:marRight w:val="0"/>
          <w:marTop w:val="0"/>
          <w:marBottom w:val="0"/>
          <w:divBdr>
            <w:top w:val="none" w:sz="0" w:space="0" w:color="auto"/>
            <w:left w:val="none" w:sz="0" w:space="0" w:color="auto"/>
            <w:bottom w:val="none" w:sz="0" w:space="0" w:color="auto"/>
            <w:right w:val="none" w:sz="0" w:space="0" w:color="auto"/>
          </w:divBdr>
        </w:div>
        <w:div w:id="2003268563">
          <w:marLeft w:val="360"/>
          <w:marRight w:val="0"/>
          <w:marTop w:val="0"/>
          <w:marBottom w:val="0"/>
          <w:divBdr>
            <w:top w:val="none" w:sz="0" w:space="0" w:color="auto"/>
            <w:left w:val="none" w:sz="0" w:space="0" w:color="auto"/>
            <w:bottom w:val="none" w:sz="0" w:space="0" w:color="auto"/>
            <w:right w:val="none" w:sz="0" w:space="0" w:color="auto"/>
          </w:divBdr>
        </w:div>
        <w:div w:id="1158614057">
          <w:marLeft w:val="1080"/>
          <w:marRight w:val="0"/>
          <w:marTop w:val="0"/>
          <w:marBottom w:val="0"/>
          <w:divBdr>
            <w:top w:val="none" w:sz="0" w:space="0" w:color="auto"/>
            <w:left w:val="none" w:sz="0" w:space="0" w:color="auto"/>
            <w:bottom w:val="none" w:sz="0" w:space="0" w:color="auto"/>
            <w:right w:val="none" w:sz="0" w:space="0" w:color="auto"/>
          </w:divBdr>
        </w:div>
      </w:divsChild>
    </w:div>
    <w:div w:id="329338303">
      <w:bodyDiv w:val="1"/>
      <w:marLeft w:val="0"/>
      <w:marRight w:val="0"/>
      <w:marTop w:val="0"/>
      <w:marBottom w:val="0"/>
      <w:divBdr>
        <w:top w:val="none" w:sz="0" w:space="0" w:color="auto"/>
        <w:left w:val="none" w:sz="0" w:space="0" w:color="auto"/>
        <w:bottom w:val="none" w:sz="0" w:space="0" w:color="auto"/>
        <w:right w:val="none" w:sz="0" w:space="0" w:color="auto"/>
      </w:divBdr>
      <w:divsChild>
        <w:div w:id="285428932">
          <w:marLeft w:val="1080"/>
          <w:marRight w:val="0"/>
          <w:marTop w:val="0"/>
          <w:marBottom w:val="0"/>
          <w:divBdr>
            <w:top w:val="none" w:sz="0" w:space="0" w:color="auto"/>
            <w:left w:val="none" w:sz="0" w:space="0" w:color="auto"/>
            <w:bottom w:val="none" w:sz="0" w:space="0" w:color="auto"/>
            <w:right w:val="none" w:sz="0" w:space="0" w:color="auto"/>
          </w:divBdr>
        </w:div>
        <w:div w:id="1845972347">
          <w:marLeft w:val="1080"/>
          <w:marRight w:val="0"/>
          <w:marTop w:val="0"/>
          <w:marBottom w:val="0"/>
          <w:divBdr>
            <w:top w:val="none" w:sz="0" w:space="0" w:color="auto"/>
            <w:left w:val="none" w:sz="0" w:space="0" w:color="auto"/>
            <w:bottom w:val="none" w:sz="0" w:space="0" w:color="auto"/>
            <w:right w:val="none" w:sz="0" w:space="0" w:color="auto"/>
          </w:divBdr>
        </w:div>
      </w:divsChild>
    </w:div>
    <w:div w:id="696739109">
      <w:bodyDiv w:val="1"/>
      <w:marLeft w:val="0"/>
      <w:marRight w:val="0"/>
      <w:marTop w:val="0"/>
      <w:marBottom w:val="0"/>
      <w:divBdr>
        <w:top w:val="none" w:sz="0" w:space="0" w:color="auto"/>
        <w:left w:val="none" w:sz="0" w:space="0" w:color="auto"/>
        <w:bottom w:val="none" w:sz="0" w:space="0" w:color="auto"/>
        <w:right w:val="none" w:sz="0" w:space="0" w:color="auto"/>
      </w:divBdr>
      <w:divsChild>
        <w:div w:id="86049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8080096">
              <w:marLeft w:val="0"/>
              <w:marRight w:val="0"/>
              <w:marTop w:val="0"/>
              <w:marBottom w:val="0"/>
              <w:divBdr>
                <w:top w:val="none" w:sz="0" w:space="0" w:color="auto"/>
                <w:left w:val="none" w:sz="0" w:space="0" w:color="auto"/>
                <w:bottom w:val="none" w:sz="0" w:space="0" w:color="auto"/>
                <w:right w:val="none" w:sz="0" w:space="0" w:color="auto"/>
              </w:divBdr>
              <w:divsChild>
                <w:div w:id="6502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74672">
      <w:bodyDiv w:val="1"/>
      <w:marLeft w:val="0"/>
      <w:marRight w:val="0"/>
      <w:marTop w:val="0"/>
      <w:marBottom w:val="0"/>
      <w:divBdr>
        <w:top w:val="none" w:sz="0" w:space="0" w:color="auto"/>
        <w:left w:val="none" w:sz="0" w:space="0" w:color="auto"/>
        <w:bottom w:val="none" w:sz="0" w:space="0" w:color="auto"/>
        <w:right w:val="none" w:sz="0" w:space="0" w:color="auto"/>
      </w:divBdr>
      <w:divsChild>
        <w:div w:id="852375158">
          <w:marLeft w:val="360"/>
          <w:marRight w:val="0"/>
          <w:marTop w:val="200"/>
          <w:marBottom w:val="0"/>
          <w:divBdr>
            <w:top w:val="none" w:sz="0" w:space="0" w:color="auto"/>
            <w:left w:val="none" w:sz="0" w:space="0" w:color="auto"/>
            <w:bottom w:val="none" w:sz="0" w:space="0" w:color="auto"/>
            <w:right w:val="none" w:sz="0" w:space="0" w:color="auto"/>
          </w:divBdr>
        </w:div>
        <w:div w:id="1869295473">
          <w:marLeft w:val="1080"/>
          <w:marRight w:val="0"/>
          <w:marTop w:val="100"/>
          <w:marBottom w:val="0"/>
          <w:divBdr>
            <w:top w:val="none" w:sz="0" w:space="0" w:color="auto"/>
            <w:left w:val="none" w:sz="0" w:space="0" w:color="auto"/>
            <w:bottom w:val="none" w:sz="0" w:space="0" w:color="auto"/>
            <w:right w:val="none" w:sz="0" w:space="0" w:color="auto"/>
          </w:divBdr>
        </w:div>
        <w:div w:id="1942297759">
          <w:marLeft w:val="360"/>
          <w:marRight w:val="0"/>
          <w:marTop w:val="200"/>
          <w:marBottom w:val="0"/>
          <w:divBdr>
            <w:top w:val="none" w:sz="0" w:space="0" w:color="auto"/>
            <w:left w:val="none" w:sz="0" w:space="0" w:color="auto"/>
            <w:bottom w:val="none" w:sz="0" w:space="0" w:color="auto"/>
            <w:right w:val="none" w:sz="0" w:space="0" w:color="auto"/>
          </w:divBdr>
        </w:div>
        <w:div w:id="2136437547">
          <w:marLeft w:val="1080"/>
          <w:marRight w:val="0"/>
          <w:marTop w:val="100"/>
          <w:marBottom w:val="0"/>
          <w:divBdr>
            <w:top w:val="none" w:sz="0" w:space="0" w:color="auto"/>
            <w:left w:val="none" w:sz="0" w:space="0" w:color="auto"/>
            <w:bottom w:val="none" w:sz="0" w:space="0" w:color="auto"/>
            <w:right w:val="none" w:sz="0" w:space="0" w:color="auto"/>
          </w:divBdr>
        </w:div>
        <w:div w:id="766272644">
          <w:marLeft w:val="360"/>
          <w:marRight w:val="0"/>
          <w:marTop w:val="200"/>
          <w:marBottom w:val="0"/>
          <w:divBdr>
            <w:top w:val="none" w:sz="0" w:space="0" w:color="auto"/>
            <w:left w:val="none" w:sz="0" w:space="0" w:color="auto"/>
            <w:bottom w:val="none" w:sz="0" w:space="0" w:color="auto"/>
            <w:right w:val="none" w:sz="0" w:space="0" w:color="auto"/>
          </w:divBdr>
        </w:div>
        <w:div w:id="1843474048">
          <w:marLeft w:val="1080"/>
          <w:marRight w:val="0"/>
          <w:marTop w:val="100"/>
          <w:marBottom w:val="0"/>
          <w:divBdr>
            <w:top w:val="none" w:sz="0" w:space="0" w:color="auto"/>
            <w:left w:val="none" w:sz="0" w:space="0" w:color="auto"/>
            <w:bottom w:val="none" w:sz="0" w:space="0" w:color="auto"/>
            <w:right w:val="none" w:sz="0" w:space="0" w:color="auto"/>
          </w:divBdr>
        </w:div>
        <w:div w:id="1073939339">
          <w:marLeft w:val="1080"/>
          <w:marRight w:val="0"/>
          <w:marTop w:val="100"/>
          <w:marBottom w:val="0"/>
          <w:divBdr>
            <w:top w:val="none" w:sz="0" w:space="0" w:color="auto"/>
            <w:left w:val="none" w:sz="0" w:space="0" w:color="auto"/>
            <w:bottom w:val="none" w:sz="0" w:space="0" w:color="auto"/>
            <w:right w:val="none" w:sz="0" w:space="0" w:color="auto"/>
          </w:divBdr>
        </w:div>
        <w:div w:id="929123924">
          <w:marLeft w:val="1080"/>
          <w:marRight w:val="0"/>
          <w:marTop w:val="100"/>
          <w:marBottom w:val="0"/>
          <w:divBdr>
            <w:top w:val="none" w:sz="0" w:space="0" w:color="auto"/>
            <w:left w:val="none" w:sz="0" w:space="0" w:color="auto"/>
            <w:bottom w:val="none" w:sz="0" w:space="0" w:color="auto"/>
            <w:right w:val="none" w:sz="0" w:space="0" w:color="auto"/>
          </w:divBdr>
        </w:div>
        <w:div w:id="1661347902">
          <w:marLeft w:val="360"/>
          <w:marRight w:val="0"/>
          <w:marTop w:val="200"/>
          <w:marBottom w:val="0"/>
          <w:divBdr>
            <w:top w:val="none" w:sz="0" w:space="0" w:color="auto"/>
            <w:left w:val="none" w:sz="0" w:space="0" w:color="auto"/>
            <w:bottom w:val="none" w:sz="0" w:space="0" w:color="auto"/>
            <w:right w:val="none" w:sz="0" w:space="0" w:color="auto"/>
          </w:divBdr>
        </w:div>
        <w:div w:id="1175878840">
          <w:marLeft w:val="1080"/>
          <w:marRight w:val="0"/>
          <w:marTop w:val="100"/>
          <w:marBottom w:val="0"/>
          <w:divBdr>
            <w:top w:val="none" w:sz="0" w:space="0" w:color="auto"/>
            <w:left w:val="none" w:sz="0" w:space="0" w:color="auto"/>
            <w:bottom w:val="none" w:sz="0" w:space="0" w:color="auto"/>
            <w:right w:val="none" w:sz="0" w:space="0" w:color="auto"/>
          </w:divBdr>
        </w:div>
        <w:div w:id="2134248246">
          <w:marLeft w:val="360"/>
          <w:marRight w:val="0"/>
          <w:marTop w:val="200"/>
          <w:marBottom w:val="0"/>
          <w:divBdr>
            <w:top w:val="none" w:sz="0" w:space="0" w:color="auto"/>
            <w:left w:val="none" w:sz="0" w:space="0" w:color="auto"/>
            <w:bottom w:val="none" w:sz="0" w:space="0" w:color="auto"/>
            <w:right w:val="none" w:sz="0" w:space="0" w:color="auto"/>
          </w:divBdr>
        </w:div>
        <w:div w:id="1212959204">
          <w:marLeft w:val="1080"/>
          <w:marRight w:val="0"/>
          <w:marTop w:val="100"/>
          <w:marBottom w:val="0"/>
          <w:divBdr>
            <w:top w:val="none" w:sz="0" w:space="0" w:color="auto"/>
            <w:left w:val="none" w:sz="0" w:space="0" w:color="auto"/>
            <w:bottom w:val="none" w:sz="0" w:space="0" w:color="auto"/>
            <w:right w:val="none" w:sz="0" w:space="0" w:color="auto"/>
          </w:divBdr>
        </w:div>
        <w:div w:id="1305350737">
          <w:marLeft w:val="1080"/>
          <w:marRight w:val="0"/>
          <w:marTop w:val="100"/>
          <w:marBottom w:val="0"/>
          <w:divBdr>
            <w:top w:val="none" w:sz="0" w:space="0" w:color="auto"/>
            <w:left w:val="none" w:sz="0" w:space="0" w:color="auto"/>
            <w:bottom w:val="none" w:sz="0" w:space="0" w:color="auto"/>
            <w:right w:val="none" w:sz="0" w:space="0" w:color="auto"/>
          </w:divBdr>
        </w:div>
      </w:divsChild>
    </w:div>
    <w:div w:id="796068385">
      <w:bodyDiv w:val="1"/>
      <w:marLeft w:val="0"/>
      <w:marRight w:val="0"/>
      <w:marTop w:val="0"/>
      <w:marBottom w:val="0"/>
      <w:divBdr>
        <w:top w:val="none" w:sz="0" w:space="0" w:color="auto"/>
        <w:left w:val="none" w:sz="0" w:space="0" w:color="auto"/>
        <w:bottom w:val="none" w:sz="0" w:space="0" w:color="auto"/>
        <w:right w:val="none" w:sz="0" w:space="0" w:color="auto"/>
      </w:divBdr>
      <w:divsChild>
        <w:div w:id="910196723">
          <w:marLeft w:val="1080"/>
          <w:marRight w:val="0"/>
          <w:marTop w:val="100"/>
          <w:marBottom w:val="0"/>
          <w:divBdr>
            <w:top w:val="none" w:sz="0" w:space="0" w:color="auto"/>
            <w:left w:val="none" w:sz="0" w:space="0" w:color="auto"/>
            <w:bottom w:val="none" w:sz="0" w:space="0" w:color="auto"/>
            <w:right w:val="none" w:sz="0" w:space="0" w:color="auto"/>
          </w:divBdr>
        </w:div>
        <w:div w:id="1174295321">
          <w:marLeft w:val="1080"/>
          <w:marRight w:val="0"/>
          <w:marTop w:val="100"/>
          <w:marBottom w:val="0"/>
          <w:divBdr>
            <w:top w:val="none" w:sz="0" w:space="0" w:color="auto"/>
            <w:left w:val="none" w:sz="0" w:space="0" w:color="auto"/>
            <w:bottom w:val="none" w:sz="0" w:space="0" w:color="auto"/>
            <w:right w:val="none" w:sz="0" w:space="0" w:color="auto"/>
          </w:divBdr>
        </w:div>
        <w:div w:id="2011366566">
          <w:marLeft w:val="1080"/>
          <w:marRight w:val="0"/>
          <w:marTop w:val="100"/>
          <w:marBottom w:val="0"/>
          <w:divBdr>
            <w:top w:val="none" w:sz="0" w:space="0" w:color="auto"/>
            <w:left w:val="none" w:sz="0" w:space="0" w:color="auto"/>
            <w:bottom w:val="none" w:sz="0" w:space="0" w:color="auto"/>
            <w:right w:val="none" w:sz="0" w:space="0" w:color="auto"/>
          </w:divBdr>
        </w:div>
        <w:div w:id="1932662734">
          <w:marLeft w:val="1080"/>
          <w:marRight w:val="0"/>
          <w:marTop w:val="100"/>
          <w:marBottom w:val="0"/>
          <w:divBdr>
            <w:top w:val="none" w:sz="0" w:space="0" w:color="auto"/>
            <w:left w:val="none" w:sz="0" w:space="0" w:color="auto"/>
            <w:bottom w:val="none" w:sz="0" w:space="0" w:color="auto"/>
            <w:right w:val="none" w:sz="0" w:space="0" w:color="auto"/>
          </w:divBdr>
        </w:div>
        <w:div w:id="1072701420">
          <w:marLeft w:val="1080"/>
          <w:marRight w:val="0"/>
          <w:marTop w:val="100"/>
          <w:marBottom w:val="0"/>
          <w:divBdr>
            <w:top w:val="none" w:sz="0" w:space="0" w:color="auto"/>
            <w:left w:val="none" w:sz="0" w:space="0" w:color="auto"/>
            <w:bottom w:val="none" w:sz="0" w:space="0" w:color="auto"/>
            <w:right w:val="none" w:sz="0" w:space="0" w:color="auto"/>
          </w:divBdr>
        </w:div>
      </w:divsChild>
    </w:div>
    <w:div w:id="1005858612">
      <w:bodyDiv w:val="1"/>
      <w:marLeft w:val="0"/>
      <w:marRight w:val="0"/>
      <w:marTop w:val="0"/>
      <w:marBottom w:val="0"/>
      <w:divBdr>
        <w:top w:val="none" w:sz="0" w:space="0" w:color="auto"/>
        <w:left w:val="none" w:sz="0" w:space="0" w:color="auto"/>
        <w:bottom w:val="none" w:sz="0" w:space="0" w:color="auto"/>
        <w:right w:val="none" w:sz="0" w:space="0" w:color="auto"/>
      </w:divBdr>
    </w:div>
    <w:div w:id="1199507493">
      <w:bodyDiv w:val="1"/>
      <w:marLeft w:val="0"/>
      <w:marRight w:val="0"/>
      <w:marTop w:val="0"/>
      <w:marBottom w:val="0"/>
      <w:divBdr>
        <w:top w:val="none" w:sz="0" w:space="0" w:color="auto"/>
        <w:left w:val="none" w:sz="0" w:space="0" w:color="auto"/>
        <w:bottom w:val="none" w:sz="0" w:space="0" w:color="auto"/>
        <w:right w:val="none" w:sz="0" w:space="0" w:color="auto"/>
      </w:divBdr>
      <w:divsChild>
        <w:div w:id="595601950">
          <w:marLeft w:val="1080"/>
          <w:marRight w:val="0"/>
          <w:marTop w:val="100"/>
          <w:marBottom w:val="0"/>
          <w:divBdr>
            <w:top w:val="none" w:sz="0" w:space="0" w:color="auto"/>
            <w:left w:val="none" w:sz="0" w:space="0" w:color="auto"/>
            <w:bottom w:val="none" w:sz="0" w:space="0" w:color="auto"/>
            <w:right w:val="none" w:sz="0" w:space="0" w:color="auto"/>
          </w:divBdr>
        </w:div>
        <w:div w:id="175653793">
          <w:marLeft w:val="1080"/>
          <w:marRight w:val="0"/>
          <w:marTop w:val="100"/>
          <w:marBottom w:val="0"/>
          <w:divBdr>
            <w:top w:val="none" w:sz="0" w:space="0" w:color="auto"/>
            <w:left w:val="none" w:sz="0" w:space="0" w:color="auto"/>
            <w:bottom w:val="none" w:sz="0" w:space="0" w:color="auto"/>
            <w:right w:val="none" w:sz="0" w:space="0" w:color="auto"/>
          </w:divBdr>
        </w:div>
        <w:div w:id="2104109502">
          <w:marLeft w:val="1080"/>
          <w:marRight w:val="0"/>
          <w:marTop w:val="100"/>
          <w:marBottom w:val="0"/>
          <w:divBdr>
            <w:top w:val="none" w:sz="0" w:space="0" w:color="auto"/>
            <w:left w:val="none" w:sz="0" w:space="0" w:color="auto"/>
            <w:bottom w:val="none" w:sz="0" w:space="0" w:color="auto"/>
            <w:right w:val="none" w:sz="0" w:space="0" w:color="auto"/>
          </w:divBdr>
        </w:div>
        <w:div w:id="840389333">
          <w:marLeft w:val="1080"/>
          <w:marRight w:val="0"/>
          <w:marTop w:val="100"/>
          <w:marBottom w:val="0"/>
          <w:divBdr>
            <w:top w:val="none" w:sz="0" w:space="0" w:color="auto"/>
            <w:left w:val="none" w:sz="0" w:space="0" w:color="auto"/>
            <w:bottom w:val="none" w:sz="0" w:space="0" w:color="auto"/>
            <w:right w:val="none" w:sz="0" w:space="0" w:color="auto"/>
          </w:divBdr>
        </w:div>
      </w:divsChild>
    </w:div>
    <w:div w:id="1309433970">
      <w:bodyDiv w:val="1"/>
      <w:marLeft w:val="0"/>
      <w:marRight w:val="0"/>
      <w:marTop w:val="0"/>
      <w:marBottom w:val="0"/>
      <w:divBdr>
        <w:top w:val="none" w:sz="0" w:space="0" w:color="auto"/>
        <w:left w:val="none" w:sz="0" w:space="0" w:color="auto"/>
        <w:bottom w:val="none" w:sz="0" w:space="0" w:color="auto"/>
        <w:right w:val="none" w:sz="0" w:space="0" w:color="auto"/>
      </w:divBdr>
      <w:divsChild>
        <w:div w:id="1920749565">
          <w:marLeft w:val="1080"/>
          <w:marRight w:val="0"/>
          <w:marTop w:val="0"/>
          <w:marBottom w:val="0"/>
          <w:divBdr>
            <w:top w:val="none" w:sz="0" w:space="0" w:color="auto"/>
            <w:left w:val="none" w:sz="0" w:space="0" w:color="auto"/>
            <w:bottom w:val="none" w:sz="0" w:space="0" w:color="auto"/>
            <w:right w:val="none" w:sz="0" w:space="0" w:color="auto"/>
          </w:divBdr>
        </w:div>
      </w:divsChild>
    </w:div>
    <w:div w:id="1398089954">
      <w:bodyDiv w:val="1"/>
      <w:marLeft w:val="0"/>
      <w:marRight w:val="0"/>
      <w:marTop w:val="0"/>
      <w:marBottom w:val="0"/>
      <w:divBdr>
        <w:top w:val="none" w:sz="0" w:space="0" w:color="auto"/>
        <w:left w:val="none" w:sz="0" w:space="0" w:color="auto"/>
        <w:bottom w:val="none" w:sz="0" w:space="0" w:color="auto"/>
        <w:right w:val="none" w:sz="0" w:space="0" w:color="auto"/>
      </w:divBdr>
    </w:div>
    <w:div w:id="1421097293">
      <w:bodyDiv w:val="1"/>
      <w:marLeft w:val="0"/>
      <w:marRight w:val="0"/>
      <w:marTop w:val="0"/>
      <w:marBottom w:val="0"/>
      <w:divBdr>
        <w:top w:val="none" w:sz="0" w:space="0" w:color="auto"/>
        <w:left w:val="none" w:sz="0" w:space="0" w:color="auto"/>
        <w:bottom w:val="none" w:sz="0" w:space="0" w:color="auto"/>
        <w:right w:val="none" w:sz="0" w:space="0" w:color="auto"/>
      </w:divBdr>
    </w:div>
    <w:div w:id="1572806622">
      <w:bodyDiv w:val="1"/>
      <w:marLeft w:val="0"/>
      <w:marRight w:val="0"/>
      <w:marTop w:val="0"/>
      <w:marBottom w:val="0"/>
      <w:divBdr>
        <w:top w:val="none" w:sz="0" w:space="0" w:color="auto"/>
        <w:left w:val="none" w:sz="0" w:space="0" w:color="auto"/>
        <w:bottom w:val="none" w:sz="0" w:space="0" w:color="auto"/>
        <w:right w:val="none" w:sz="0" w:space="0" w:color="auto"/>
      </w:divBdr>
      <w:divsChild>
        <w:div w:id="1403715832">
          <w:marLeft w:val="360"/>
          <w:marRight w:val="0"/>
          <w:marTop w:val="200"/>
          <w:marBottom w:val="160"/>
          <w:divBdr>
            <w:top w:val="none" w:sz="0" w:space="0" w:color="auto"/>
            <w:left w:val="none" w:sz="0" w:space="0" w:color="auto"/>
            <w:bottom w:val="none" w:sz="0" w:space="0" w:color="auto"/>
            <w:right w:val="none" w:sz="0" w:space="0" w:color="auto"/>
          </w:divBdr>
        </w:div>
        <w:div w:id="1791708154">
          <w:marLeft w:val="360"/>
          <w:marRight w:val="0"/>
          <w:marTop w:val="200"/>
          <w:marBottom w:val="160"/>
          <w:divBdr>
            <w:top w:val="none" w:sz="0" w:space="0" w:color="auto"/>
            <w:left w:val="none" w:sz="0" w:space="0" w:color="auto"/>
            <w:bottom w:val="none" w:sz="0" w:space="0" w:color="auto"/>
            <w:right w:val="none" w:sz="0" w:space="0" w:color="auto"/>
          </w:divBdr>
        </w:div>
      </w:divsChild>
    </w:div>
    <w:div w:id="1784568446">
      <w:bodyDiv w:val="1"/>
      <w:marLeft w:val="0"/>
      <w:marRight w:val="0"/>
      <w:marTop w:val="0"/>
      <w:marBottom w:val="0"/>
      <w:divBdr>
        <w:top w:val="none" w:sz="0" w:space="0" w:color="auto"/>
        <w:left w:val="none" w:sz="0" w:space="0" w:color="auto"/>
        <w:bottom w:val="none" w:sz="0" w:space="0" w:color="auto"/>
        <w:right w:val="none" w:sz="0" w:space="0" w:color="auto"/>
      </w:divBdr>
    </w:div>
    <w:div w:id="1801536645">
      <w:bodyDiv w:val="1"/>
      <w:marLeft w:val="0"/>
      <w:marRight w:val="0"/>
      <w:marTop w:val="0"/>
      <w:marBottom w:val="0"/>
      <w:divBdr>
        <w:top w:val="none" w:sz="0" w:space="0" w:color="auto"/>
        <w:left w:val="none" w:sz="0" w:space="0" w:color="auto"/>
        <w:bottom w:val="none" w:sz="0" w:space="0" w:color="auto"/>
        <w:right w:val="none" w:sz="0" w:space="0" w:color="auto"/>
      </w:divBdr>
      <w:divsChild>
        <w:div w:id="687947690">
          <w:marLeft w:val="360"/>
          <w:marRight w:val="0"/>
          <w:marTop w:val="200"/>
          <w:marBottom w:val="0"/>
          <w:divBdr>
            <w:top w:val="none" w:sz="0" w:space="0" w:color="auto"/>
            <w:left w:val="none" w:sz="0" w:space="0" w:color="auto"/>
            <w:bottom w:val="none" w:sz="0" w:space="0" w:color="auto"/>
            <w:right w:val="none" w:sz="0" w:space="0" w:color="auto"/>
          </w:divBdr>
        </w:div>
        <w:div w:id="356128715">
          <w:marLeft w:val="1080"/>
          <w:marRight w:val="0"/>
          <w:marTop w:val="100"/>
          <w:marBottom w:val="0"/>
          <w:divBdr>
            <w:top w:val="none" w:sz="0" w:space="0" w:color="auto"/>
            <w:left w:val="none" w:sz="0" w:space="0" w:color="auto"/>
            <w:bottom w:val="none" w:sz="0" w:space="0" w:color="auto"/>
            <w:right w:val="none" w:sz="0" w:space="0" w:color="auto"/>
          </w:divBdr>
        </w:div>
        <w:div w:id="1274826545">
          <w:marLeft w:val="360"/>
          <w:marRight w:val="0"/>
          <w:marTop w:val="200"/>
          <w:marBottom w:val="0"/>
          <w:divBdr>
            <w:top w:val="none" w:sz="0" w:space="0" w:color="auto"/>
            <w:left w:val="none" w:sz="0" w:space="0" w:color="auto"/>
            <w:bottom w:val="none" w:sz="0" w:space="0" w:color="auto"/>
            <w:right w:val="none" w:sz="0" w:space="0" w:color="auto"/>
          </w:divBdr>
        </w:div>
        <w:div w:id="1341083441">
          <w:marLeft w:val="1080"/>
          <w:marRight w:val="0"/>
          <w:marTop w:val="100"/>
          <w:marBottom w:val="0"/>
          <w:divBdr>
            <w:top w:val="none" w:sz="0" w:space="0" w:color="auto"/>
            <w:left w:val="none" w:sz="0" w:space="0" w:color="auto"/>
            <w:bottom w:val="none" w:sz="0" w:space="0" w:color="auto"/>
            <w:right w:val="none" w:sz="0" w:space="0" w:color="auto"/>
          </w:divBdr>
        </w:div>
        <w:div w:id="1463232644">
          <w:marLeft w:val="360"/>
          <w:marRight w:val="0"/>
          <w:marTop w:val="200"/>
          <w:marBottom w:val="0"/>
          <w:divBdr>
            <w:top w:val="none" w:sz="0" w:space="0" w:color="auto"/>
            <w:left w:val="none" w:sz="0" w:space="0" w:color="auto"/>
            <w:bottom w:val="none" w:sz="0" w:space="0" w:color="auto"/>
            <w:right w:val="none" w:sz="0" w:space="0" w:color="auto"/>
          </w:divBdr>
        </w:div>
        <w:div w:id="1398166741">
          <w:marLeft w:val="1080"/>
          <w:marRight w:val="0"/>
          <w:marTop w:val="100"/>
          <w:marBottom w:val="0"/>
          <w:divBdr>
            <w:top w:val="none" w:sz="0" w:space="0" w:color="auto"/>
            <w:left w:val="none" w:sz="0" w:space="0" w:color="auto"/>
            <w:bottom w:val="none" w:sz="0" w:space="0" w:color="auto"/>
            <w:right w:val="none" w:sz="0" w:space="0" w:color="auto"/>
          </w:divBdr>
        </w:div>
        <w:div w:id="1347904732">
          <w:marLeft w:val="360"/>
          <w:marRight w:val="0"/>
          <w:marTop w:val="200"/>
          <w:marBottom w:val="0"/>
          <w:divBdr>
            <w:top w:val="none" w:sz="0" w:space="0" w:color="auto"/>
            <w:left w:val="none" w:sz="0" w:space="0" w:color="auto"/>
            <w:bottom w:val="none" w:sz="0" w:space="0" w:color="auto"/>
            <w:right w:val="none" w:sz="0" w:space="0" w:color="auto"/>
          </w:divBdr>
        </w:div>
        <w:div w:id="599945047">
          <w:marLeft w:val="1080"/>
          <w:marRight w:val="0"/>
          <w:marTop w:val="100"/>
          <w:marBottom w:val="0"/>
          <w:divBdr>
            <w:top w:val="none" w:sz="0" w:space="0" w:color="auto"/>
            <w:left w:val="none" w:sz="0" w:space="0" w:color="auto"/>
            <w:bottom w:val="none" w:sz="0" w:space="0" w:color="auto"/>
            <w:right w:val="none" w:sz="0" w:space="0" w:color="auto"/>
          </w:divBdr>
        </w:div>
        <w:div w:id="1648977788">
          <w:marLeft w:val="360"/>
          <w:marRight w:val="0"/>
          <w:marTop w:val="200"/>
          <w:marBottom w:val="0"/>
          <w:divBdr>
            <w:top w:val="none" w:sz="0" w:space="0" w:color="auto"/>
            <w:left w:val="none" w:sz="0" w:space="0" w:color="auto"/>
            <w:bottom w:val="none" w:sz="0" w:space="0" w:color="auto"/>
            <w:right w:val="none" w:sz="0" w:space="0" w:color="auto"/>
          </w:divBdr>
        </w:div>
        <w:div w:id="1055199694">
          <w:marLeft w:val="1080"/>
          <w:marRight w:val="0"/>
          <w:marTop w:val="100"/>
          <w:marBottom w:val="0"/>
          <w:divBdr>
            <w:top w:val="none" w:sz="0" w:space="0" w:color="auto"/>
            <w:left w:val="none" w:sz="0" w:space="0" w:color="auto"/>
            <w:bottom w:val="none" w:sz="0" w:space="0" w:color="auto"/>
            <w:right w:val="none" w:sz="0" w:space="0" w:color="auto"/>
          </w:divBdr>
        </w:div>
        <w:div w:id="974798122">
          <w:marLeft w:val="1080"/>
          <w:marRight w:val="0"/>
          <w:marTop w:val="100"/>
          <w:marBottom w:val="0"/>
          <w:divBdr>
            <w:top w:val="none" w:sz="0" w:space="0" w:color="auto"/>
            <w:left w:val="none" w:sz="0" w:space="0" w:color="auto"/>
            <w:bottom w:val="none" w:sz="0" w:space="0" w:color="auto"/>
            <w:right w:val="none" w:sz="0" w:space="0" w:color="auto"/>
          </w:divBdr>
        </w:div>
        <w:div w:id="1383552695">
          <w:marLeft w:val="360"/>
          <w:marRight w:val="0"/>
          <w:marTop w:val="200"/>
          <w:marBottom w:val="0"/>
          <w:divBdr>
            <w:top w:val="none" w:sz="0" w:space="0" w:color="auto"/>
            <w:left w:val="none" w:sz="0" w:space="0" w:color="auto"/>
            <w:bottom w:val="none" w:sz="0" w:space="0" w:color="auto"/>
            <w:right w:val="none" w:sz="0" w:space="0" w:color="auto"/>
          </w:divBdr>
        </w:div>
        <w:div w:id="1520312618">
          <w:marLeft w:val="1080"/>
          <w:marRight w:val="0"/>
          <w:marTop w:val="100"/>
          <w:marBottom w:val="0"/>
          <w:divBdr>
            <w:top w:val="none" w:sz="0" w:space="0" w:color="auto"/>
            <w:left w:val="none" w:sz="0" w:space="0" w:color="auto"/>
            <w:bottom w:val="none" w:sz="0" w:space="0" w:color="auto"/>
            <w:right w:val="none" w:sz="0" w:space="0" w:color="auto"/>
          </w:divBdr>
        </w:div>
        <w:div w:id="1082605171">
          <w:marLeft w:val="1080"/>
          <w:marRight w:val="0"/>
          <w:marTop w:val="100"/>
          <w:marBottom w:val="0"/>
          <w:divBdr>
            <w:top w:val="none" w:sz="0" w:space="0" w:color="auto"/>
            <w:left w:val="none" w:sz="0" w:space="0" w:color="auto"/>
            <w:bottom w:val="none" w:sz="0" w:space="0" w:color="auto"/>
            <w:right w:val="none" w:sz="0" w:space="0" w:color="auto"/>
          </w:divBdr>
        </w:div>
      </w:divsChild>
    </w:div>
    <w:div w:id="1893541879">
      <w:bodyDiv w:val="1"/>
      <w:marLeft w:val="0"/>
      <w:marRight w:val="0"/>
      <w:marTop w:val="0"/>
      <w:marBottom w:val="0"/>
      <w:divBdr>
        <w:top w:val="none" w:sz="0" w:space="0" w:color="auto"/>
        <w:left w:val="none" w:sz="0" w:space="0" w:color="auto"/>
        <w:bottom w:val="none" w:sz="0" w:space="0" w:color="auto"/>
        <w:right w:val="none" w:sz="0" w:space="0" w:color="auto"/>
      </w:divBdr>
      <w:divsChild>
        <w:div w:id="1695376304">
          <w:marLeft w:val="1080"/>
          <w:marRight w:val="0"/>
          <w:marTop w:val="0"/>
          <w:marBottom w:val="0"/>
          <w:divBdr>
            <w:top w:val="none" w:sz="0" w:space="0" w:color="auto"/>
            <w:left w:val="none" w:sz="0" w:space="0" w:color="auto"/>
            <w:bottom w:val="none" w:sz="0" w:space="0" w:color="auto"/>
            <w:right w:val="none" w:sz="0" w:space="0" w:color="auto"/>
          </w:divBdr>
        </w:div>
      </w:divsChild>
    </w:div>
    <w:div w:id="1991251031">
      <w:bodyDiv w:val="1"/>
      <w:marLeft w:val="0"/>
      <w:marRight w:val="0"/>
      <w:marTop w:val="0"/>
      <w:marBottom w:val="0"/>
      <w:divBdr>
        <w:top w:val="none" w:sz="0" w:space="0" w:color="auto"/>
        <w:left w:val="none" w:sz="0" w:space="0" w:color="auto"/>
        <w:bottom w:val="none" w:sz="0" w:space="0" w:color="auto"/>
        <w:right w:val="none" w:sz="0" w:space="0" w:color="auto"/>
      </w:divBdr>
      <w:divsChild>
        <w:div w:id="2972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66672">
              <w:marLeft w:val="0"/>
              <w:marRight w:val="0"/>
              <w:marTop w:val="0"/>
              <w:marBottom w:val="0"/>
              <w:divBdr>
                <w:top w:val="none" w:sz="0" w:space="0" w:color="auto"/>
                <w:left w:val="none" w:sz="0" w:space="0" w:color="auto"/>
                <w:bottom w:val="none" w:sz="0" w:space="0" w:color="auto"/>
                <w:right w:val="none" w:sz="0" w:space="0" w:color="auto"/>
              </w:divBdr>
              <w:divsChild>
                <w:div w:id="206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96761">
      <w:bodyDiv w:val="1"/>
      <w:marLeft w:val="0"/>
      <w:marRight w:val="0"/>
      <w:marTop w:val="0"/>
      <w:marBottom w:val="0"/>
      <w:divBdr>
        <w:top w:val="none" w:sz="0" w:space="0" w:color="auto"/>
        <w:left w:val="none" w:sz="0" w:space="0" w:color="auto"/>
        <w:bottom w:val="none" w:sz="0" w:space="0" w:color="auto"/>
        <w:right w:val="none" w:sz="0" w:space="0" w:color="auto"/>
      </w:divBdr>
      <w:divsChild>
        <w:div w:id="1015376487">
          <w:marLeft w:val="360"/>
          <w:marRight w:val="0"/>
          <w:marTop w:val="200"/>
          <w:marBottom w:val="0"/>
          <w:divBdr>
            <w:top w:val="none" w:sz="0" w:space="0" w:color="auto"/>
            <w:left w:val="none" w:sz="0" w:space="0" w:color="auto"/>
            <w:bottom w:val="none" w:sz="0" w:space="0" w:color="auto"/>
            <w:right w:val="none" w:sz="0" w:space="0" w:color="auto"/>
          </w:divBdr>
        </w:div>
        <w:div w:id="1582716052">
          <w:marLeft w:val="1080"/>
          <w:marRight w:val="0"/>
          <w:marTop w:val="100"/>
          <w:marBottom w:val="0"/>
          <w:divBdr>
            <w:top w:val="none" w:sz="0" w:space="0" w:color="auto"/>
            <w:left w:val="none" w:sz="0" w:space="0" w:color="auto"/>
            <w:bottom w:val="none" w:sz="0" w:space="0" w:color="auto"/>
            <w:right w:val="none" w:sz="0" w:space="0" w:color="auto"/>
          </w:divBdr>
        </w:div>
        <w:div w:id="289366608">
          <w:marLeft w:val="360"/>
          <w:marRight w:val="0"/>
          <w:marTop w:val="200"/>
          <w:marBottom w:val="0"/>
          <w:divBdr>
            <w:top w:val="none" w:sz="0" w:space="0" w:color="auto"/>
            <w:left w:val="none" w:sz="0" w:space="0" w:color="auto"/>
            <w:bottom w:val="none" w:sz="0" w:space="0" w:color="auto"/>
            <w:right w:val="none" w:sz="0" w:space="0" w:color="auto"/>
          </w:divBdr>
        </w:div>
        <w:div w:id="1156188823">
          <w:marLeft w:val="1080"/>
          <w:marRight w:val="0"/>
          <w:marTop w:val="100"/>
          <w:marBottom w:val="0"/>
          <w:divBdr>
            <w:top w:val="none" w:sz="0" w:space="0" w:color="auto"/>
            <w:left w:val="none" w:sz="0" w:space="0" w:color="auto"/>
            <w:bottom w:val="none" w:sz="0" w:space="0" w:color="auto"/>
            <w:right w:val="none" w:sz="0" w:space="0" w:color="auto"/>
          </w:divBdr>
        </w:div>
        <w:div w:id="1635791616">
          <w:marLeft w:val="360"/>
          <w:marRight w:val="0"/>
          <w:marTop w:val="200"/>
          <w:marBottom w:val="0"/>
          <w:divBdr>
            <w:top w:val="none" w:sz="0" w:space="0" w:color="auto"/>
            <w:left w:val="none" w:sz="0" w:space="0" w:color="auto"/>
            <w:bottom w:val="none" w:sz="0" w:space="0" w:color="auto"/>
            <w:right w:val="none" w:sz="0" w:space="0" w:color="auto"/>
          </w:divBdr>
        </w:div>
        <w:div w:id="1489787818">
          <w:marLeft w:val="1080"/>
          <w:marRight w:val="0"/>
          <w:marTop w:val="100"/>
          <w:marBottom w:val="0"/>
          <w:divBdr>
            <w:top w:val="none" w:sz="0" w:space="0" w:color="auto"/>
            <w:left w:val="none" w:sz="0" w:space="0" w:color="auto"/>
            <w:bottom w:val="none" w:sz="0" w:space="0" w:color="auto"/>
            <w:right w:val="none" w:sz="0" w:space="0" w:color="auto"/>
          </w:divBdr>
        </w:div>
        <w:div w:id="1811903392">
          <w:marLeft w:val="1080"/>
          <w:marRight w:val="0"/>
          <w:marTop w:val="100"/>
          <w:marBottom w:val="0"/>
          <w:divBdr>
            <w:top w:val="none" w:sz="0" w:space="0" w:color="auto"/>
            <w:left w:val="none" w:sz="0" w:space="0" w:color="auto"/>
            <w:bottom w:val="none" w:sz="0" w:space="0" w:color="auto"/>
            <w:right w:val="none" w:sz="0" w:space="0" w:color="auto"/>
          </w:divBdr>
        </w:div>
        <w:div w:id="1190143714">
          <w:marLeft w:val="1080"/>
          <w:marRight w:val="0"/>
          <w:marTop w:val="100"/>
          <w:marBottom w:val="0"/>
          <w:divBdr>
            <w:top w:val="none" w:sz="0" w:space="0" w:color="auto"/>
            <w:left w:val="none" w:sz="0" w:space="0" w:color="auto"/>
            <w:bottom w:val="none" w:sz="0" w:space="0" w:color="auto"/>
            <w:right w:val="none" w:sz="0" w:space="0" w:color="auto"/>
          </w:divBdr>
        </w:div>
        <w:div w:id="1077821853">
          <w:marLeft w:val="1080"/>
          <w:marRight w:val="0"/>
          <w:marTop w:val="100"/>
          <w:marBottom w:val="0"/>
          <w:divBdr>
            <w:top w:val="none" w:sz="0" w:space="0" w:color="auto"/>
            <w:left w:val="none" w:sz="0" w:space="0" w:color="auto"/>
            <w:bottom w:val="none" w:sz="0" w:space="0" w:color="auto"/>
            <w:right w:val="none" w:sz="0" w:space="0" w:color="auto"/>
          </w:divBdr>
        </w:div>
        <w:div w:id="564992835">
          <w:marLeft w:val="360"/>
          <w:marRight w:val="0"/>
          <w:marTop w:val="200"/>
          <w:marBottom w:val="0"/>
          <w:divBdr>
            <w:top w:val="none" w:sz="0" w:space="0" w:color="auto"/>
            <w:left w:val="none" w:sz="0" w:space="0" w:color="auto"/>
            <w:bottom w:val="none" w:sz="0" w:space="0" w:color="auto"/>
            <w:right w:val="none" w:sz="0" w:space="0" w:color="auto"/>
          </w:divBdr>
        </w:div>
        <w:div w:id="877548080">
          <w:marLeft w:val="1080"/>
          <w:marRight w:val="0"/>
          <w:marTop w:val="100"/>
          <w:marBottom w:val="0"/>
          <w:divBdr>
            <w:top w:val="none" w:sz="0" w:space="0" w:color="auto"/>
            <w:left w:val="none" w:sz="0" w:space="0" w:color="auto"/>
            <w:bottom w:val="none" w:sz="0" w:space="0" w:color="auto"/>
            <w:right w:val="none" w:sz="0" w:space="0" w:color="auto"/>
          </w:divBdr>
        </w:div>
        <w:div w:id="1054693316">
          <w:marLeft w:val="1080"/>
          <w:marRight w:val="0"/>
          <w:marTop w:val="100"/>
          <w:marBottom w:val="0"/>
          <w:divBdr>
            <w:top w:val="none" w:sz="0" w:space="0" w:color="auto"/>
            <w:left w:val="none" w:sz="0" w:space="0" w:color="auto"/>
            <w:bottom w:val="none" w:sz="0" w:space="0" w:color="auto"/>
            <w:right w:val="none" w:sz="0" w:space="0" w:color="auto"/>
          </w:divBdr>
        </w:div>
        <w:div w:id="78334239">
          <w:marLeft w:val="1080"/>
          <w:marRight w:val="0"/>
          <w:marTop w:val="100"/>
          <w:marBottom w:val="0"/>
          <w:divBdr>
            <w:top w:val="none" w:sz="0" w:space="0" w:color="auto"/>
            <w:left w:val="none" w:sz="0" w:space="0" w:color="auto"/>
            <w:bottom w:val="none" w:sz="0" w:space="0" w:color="auto"/>
            <w:right w:val="none" w:sz="0" w:space="0" w:color="auto"/>
          </w:divBdr>
        </w:div>
        <w:div w:id="775055462">
          <w:marLeft w:val="360"/>
          <w:marRight w:val="0"/>
          <w:marTop w:val="200"/>
          <w:marBottom w:val="0"/>
          <w:divBdr>
            <w:top w:val="none" w:sz="0" w:space="0" w:color="auto"/>
            <w:left w:val="none" w:sz="0" w:space="0" w:color="auto"/>
            <w:bottom w:val="none" w:sz="0" w:space="0" w:color="auto"/>
            <w:right w:val="none" w:sz="0" w:space="0" w:color="auto"/>
          </w:divBdr>
        </w:div>
        <w:div w:id="640620032">
          <w:marLeft w:val="1080"/>
          <w:marRight w:val="0"/>
          <w:marTop w:val="100"/>
          <w:marBottom w:val="0"/>
          <w:divBdr>
            <w:top w:val="none" w:sz="0" w:space="0" w:color="auto"/>
            <w:left w:val="none" w:sz="0" w:space="0" w:color="auto"/>
            <w:bottom w:val="none" w:sz="0" w:space="0" w:color="auto"/>
            <w:right w:val="none" w:sz="0" w:space="0" w:color="auto"/>
          </w:divBdr>
        </w:div>
        <w:div w:id="1932853611">
          <w:marLeft w:val="1080"/>
          <w:marRight w:val="0"/>
          <w:marTop w:val="100"/>
          <w:marBottom w:val="0"/>
          <w:divBdr>
            <w:top w:val="none" w:sz="0" w:space="0" w:color="auto"/>
            <w:left w:val="none" w:sz="0" w:space="0" w:color="auto"/>
            <w:bottom w:val="none" w:sz="0" w:space="0" w:color="auto"/>
            <w:right w:val="none" w:sz="0" w:space="0" w:color="auto"/>
          </w:divBdr>
        </w:div>
        <w:div w:id="434595079">
          <w:marLeft w:val="1080"/>
          <w:marRight w:val="0"/>
          <w:marTop w:val="100"/>
          <w:marBottom w:val="0"/>
          <w:divBdr>
            <w:top w:val="none" w:sz="0" w:space="0" w:color="auto"/>
            <w:left w:val="none" w:sz="0" w:space="0" w:color="auto"/>
            <w:bottom w:val="none" w:sz="0" w:space="0" w:color="auto"/>
            <w:right w:val="none" w:sz="0" w:space="0" w:color="auto"/>
          </w:divBdr>
        </w:div>
        <w:div w:id="1067191328">
          <w:marLeft w:val="360"/>
          <w:marRight w:val="0"/>
          <w:marTop w:val="200"/>
          <w:marBottom w:val="0"/>
          <w:divBdr>
            <w:top w:val="none" w:sz="0" w:space="0" w:color="auto"/>
            <w:left w:val="none" w:sz="0" w:space="0" w:color="auto"/>
            <w:bottom w:val="none" w:sz="0" w:space="0" w:color="auto"/>
            <w:right w:val="none" w:sz="0" w:space="0" w:color="auto"/>
          </w:divBdr>
        </w:div>
        <w:div w:id="216596835">
          <w:marLeft w:val="1080"/>
          <w:marRight w:val="0"/>
          <w:marTop w:val="100"/>
          <w:marBottom w:val="0"/>
          <w:divBdr>
            <w:top w:val="none" w:sz="0" w:space="0" w:color="auto"/>
            <w:left w:val="none" w:sz="0" w:space="0" w:color="auto"/>
            <w:bottom w:val="none" w:sz="0" w:space="0" w:color="auto"/>
            <w:right w:val="none" w:sz="0" w:space="0" w:color="auto"/>
          </w:divBdr>
        </w:div>
        <w:div w:id="1111514389">
          <w:marLeft w:val="1080"/>
          <w:marRight w:val="0"/>
          <w:marTop w:val="100"/>
          <w:marBottom w:val="0"/>
          <w:divBdr>
            <w:top w:val="none" w:sz="0" w:space="0" w:color="auto"/>
            <w:left w:val="none" w:sz="0" w:space="0" w:color="auto"/>
            <w:bottom w:val="none" w:sz="0" w:space="0" w:color="auto"/>
            <w:right w:val="none" w:sz="0" w:space="0" w:color="auto"/>
          </w:divBdr>
        </w:div>
        <w:div w:id="1805736366">
          <w:marLeft w:val="1080"/>
          <w:marRight w:val="0"/>
          <w:marTop w:val="100"/>
          <w:marBottom w:val="0"/>
          <w:divBdr>
            <w:top w:val="none" w:sz="0" w:space="0" w:color="auto"/>
            <w:left w:val="none" w:sz="0" w:space="0" w:color="auto"/>
            <w:bottom w:val="none" w:sz="0" w:space="0" w:color="auto"/>
            <w:right w:val="none" w:sz="0" w:space="0" w:color="auto"/>
          </w:divBdr>
        </w:div>
        <w:div w:id="1453982094">
          <w:marLeft w:val="1080"/>
          <w:marRight w:val="0"/>
          <w:marTop w:val="100"/>
          <w:marBottom w:val="0"/>
          <w:divBdr>
            <w:top w:val="none" w:sz="0" w:space="0" w:color="auto"/>
            <w:left w:val="none" w:sz="0" w:space="0" w:color="auto"/>
            <w:bottom w:val="none" w:sz="0" w:space="0" w:color="auto"/>
            <w:right w:val="none" w:sz="0" w:space="0" w:color="auto"/>
          </w:divBdr>
        </w:div>
        <w:div w:id="1225331152">
          <w:marLeft w:val="1080"/>
          <w:marRight w:val="0"/>
          <w:marTop w:val="100"/>
          <w:marBottom w:val="0"/>
          <w:divBdr>
            <w:top w:val="none" w:sz="0" w:space="0" w:color="auto"/>
            <w:left w:val="none" w:sz="0" w:space="0" w:color="auto"/>
            <w:bottom w:val="none" w:sz="0" w:space="0" w:color="auto"/>
            <w:right w:val="none" w:sz="0" w:space="0" w:color="auto"/>
          </w:divBdr>
        </w:div>
      </w:divsChild>
    </w:div>
    <w:div w:id="2108108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AD6F878E72AA459986AC39C86E566E" ma:contentTypeVersion="15" ma:contentTypeDescription="Create a new document." ma:contentTypeScope="" ma:versionID="1b7852cf3eebbf8b052c0251b4148ee8">
  <xsd:schema xmlns:xsd="http://www.w3.org/2001/XMLSchema" xmlns:xs="http://www.w3.org/2001/XMLSchema" xmlns:p="http://schemas.microsoft.com/office/2006/metadata/properties" xmlns:ns2="7cbc0303-3f91-442a-962e-441382150dda" xmlns:ns3="3bfd71d5-c7ac-4dca-b865-a609d1eb4074" targetNamespace="http://schemas.microsoft.com/office/2006/metadata/properties" ma:root="true" ma:fieldsID="33532973cea0c8345d12b95fedbeb33a" ns2:_="" ns3:_="">
    <xsd:import namespace="7cbc0303-3f91-442a-962e-441382150dda"/>
    <xsd:import namespace="3bfd71d5-c7ac-4dca-b865-a609d1eb4074"/>
    <xsd:element name="properties">
      <xsd:complexType>
        <xsd:sequence>
          <xsd:element name="documentManagement">
            <xsd:complexType>
              <xsd:all>
                <xsd:element ref="ns2:Start_x0020_Date" minOccurs="0"/>
                <xsd:element ref="ns2:End_x0020_Date" minOccurs="0"/>
                <xsd:element ref="ns2:POC" minOccurs="0"/>
                <xsd:element ref="ns2:Review_x0020_Type"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c0303-3f91-442a-962e-441382150dda" elementFormDefault="qualified">
    <xsd:import namespace="http://schemas.microsoft.com/office/2006/documentManagement/types"/>
    <xsd:import namespace="http://schemas.microsoft.com/office/infopath/2007/PartnerControls"/>
    <xsd:element name="Start_x0020_Date" ma:index="8" nillable="true" ma:displayName="Start Date" ma:format="DateOnly" ma:internalName="Start_x0020_Date">
      <xsd:simpleType>
        <xsd:restriction base="dms:DateTime"/>
      </xsd:simpleType>
    </xsd:element>
    <xsd:element name="End_x0020_Date" ma:index="9" nillable="true" ma:displayName="End Date" ma:format="DateOnly" ma:internalName="End_x0020_Date">
      <xsd:simpleType>
        <xsd:restriction base="dms:DateTime"/>
      </xsd:simpleType>
    </xsd:element>
    <xsd:element name="POC" ma:index="10" nillable="true" ma:displayName="POC" ma:list="UserInfo" ma:SharePointGroup="0" ma:internalName="POC"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Type" ma:index="11" nillable="true" ma:displayName="Review Type" ma:format="Dropdown" ma:internalName="Review_x0020_Type">
      <xsd:simpleType>
        <xsd:restriction base="dms:Choice">
          <xsd:enumeration value="Directors"/>
          <xsd:enumeration value="DOE"/>
          <xsd:enumeration value="Milestone"/>
          <xsd:enumeration value="Status"/>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25a567-783b-4eae-ad25-f71283ef2f6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fd71d5-c7ac-4dca-b865-a609d1eb40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e2304d6-8ec7-40c0-a01e-c38d5d71fafb}" ma:internalName="TaxCatchAll" ma:showField="CatchAllData" ma:web="093c29df-4197-44d8-b75f-9a300b7d3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ew_x0020_Type xmlns="7cbc0303-3f91-442a-962e-441382150dda" xsi:nil="true"/>
    <Start_x0020_Date xmlns="7cbc0303-3f91-442a-962e-441382150dda" xsi:nil="true"/>
    <End_x0020_Date xmlns="7cbc0303-3f91-442a-962e-441382150dda" xsi:nil="true"/>
    <TaxCatchAll xmlns="3bfd71d5-c7ac-4dca-b865-a609d1eb4074" xsi:nil="true"/>
    <lcf76f155ced4ddcb4097134ff3c332f xmlns="7cbc0303-3f91-442a-962e-441382150dda">
      <Terms xmlns="http://schemas.microsoft.com/office/infopath/2007/PartnerControls"/>
    </lcf76f155ced4ddcb4097134ff3c332f>
    <POC xmlns="7cbc0303-3f91-442a-962e-441382150dda">
      <UserInfo>
        <DisplayName/>
        <AccountId xsi:nil="true"/>
        <AccountType/>
      </UserInfo>
    </POC>
  </documentManagement>
</p:properties>
</file>

<file path=customXml/itemProps1.xml><?xml version="1.0" encoding="utf-8"?>
<ds:datastoreItem xmlns:ds="http://schemas.openxmlformats.org/officeDocument/2006/customXml" ds:itemID="{C70DBD3C-9E71-45F4-BA99-05100E4E2DCA}">
  <ds:schemaRefs>
    <ds:schemaRef ds:uri="http://schemas.microsoft.com/sharepoint/v3/contenttype/forms"/>
  </ds:schemaRefs>
</ds:datastoreItem>
</file>

<file path=customXml/itemProps2.xml><?xml version="1.0" encoding="utf-8"?>
<ds:datastoreItem xmlns:ds="http://schemas.openxmlformats.org/officeDocument/2006/customXml" ds:itemID="{B838354C-1D19-42F3-ADA6-C7E1FF989EC1}"/>
</file>

<file path=customXml/itemProps3.xml><?xml version="1.0" encoding="utf-8"?>
<ds:datastoreItem xmlns:ds="http://schemas.openxmlformats.org/officeDocument/2006/customXml" ds:itemID="{6764AF5E-A070-40D9-9069-D8BDF24551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1664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Lenza, Kristine</dc:creator>
  <cp:keywords/>
  <cp:lastModifiedBy>Mendez, Anna</cp:lastModifiedBy>
  <cp:revision>24</cp:revision>
  <dcterms:created xsi:type="dcterms:W3CDTF">2024-10-02T15:01:00Z</dcterms:created>
  <dcterms:modified xsi:type="dcterms:W3CDTF">2024-10-02T19:37:00Z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LastSaved">
    <vt:filetime>2024-07-02T00:00:00Z</vt:filetime>
  </property>
  <property fmtid="{D5CDD505-2E9C-101B-9397-08002B2CF9AE}" pid="4" name="ContentTypeId">
    <vt:lpwstr>0x01010028AD6F878E72AA459986AC39C86E566E</vt:lpwstr>
  </property>
  <property fmtid="{D5CDD505-2E9C-101B-9397-08002B2CF9AE}" pid="5" name="MediaServiceImageTags">
    <vt:lpwstr/>
  </property>
  <property fmtid="{D5CDD505-2E9C-101B-9397-08002B2CF9AE}" pid="6" name="Order">
    <vt:r8>121500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