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FB" w:rsidRDefault="009E70FB" w:rsidP="009E70FB">
      <w:pPr>
        <w:pStyle w:val="Header"/>
        <w:jc w:val="center"/>
        <w:rPr>
          <w:rFonts w:ascii="Baskerville Old Face" w:hAnsi="Baskerville Old Face"/>
          <w:b/>
          <w:bCs/>
          <w:sz w:val="52"/>
          <w:szCs w:val="52"/>
        </w:rPr>
      </w:pPr>
    </w:p>
    <w:p w:rsidR="009E70FB" w:rsidRDefault="009E70FB" w:rsidP="009E70FB">
      <w:pPr>
        <w:pStyle w:val="Header"/>
        <w:jc w:val="center"/>
        <w:rPr>
          <w:rFonts w:ascii="Baskerville Old Face" w:hAnsi="Baskerville Old Face"/>
          <w:b/>
          <w:bCs/>
          <w:sz w:val="52"/>
          <w:szCs w:val="52"/>
        </w:rPr>
      </w:pPr>
      <w:r>
        <w:rPr>
          <w:rFonts w:ascii="Baskerville Old Face" w:hAnsi="Baskerville Old Face"/>
          <w:b/>
          <w:bCs/>
          <w:sz w:val="52"/>
          <w:szCs w:val="52"/>
        </w:rPr>
        <w:t>Mill Pond Golf and Country Club</w:t>
      </w:r>
    </w:p>
    <w:p w:rsidR="009E70FB" w:rsidRDefault="009E70FB" w:rsidP="009E70FB">
      <w:pPr>
        <w:pStyle w:val="Header"/>
        <w:jc w:val="center"/>
        <w:rPr>
          <w:rFonts w:ascii="Baskerville Old Face" w:hAnsi="Baskerville Old Face"/>
          <w:b/>
          <w:bCs/>
          <w:sz w:val="52"/>
          <w:szCs w:val="52"/>
        </w:rPr>
      </w:pPr>
      <w:r>
        <w:rPr>
          <w:rFonts w:ascii="Baskerville Old Face" w:hAnsi="Baskerville Old Face"/>
          <w:b/>
          <w:bCs/>
          <w:sz w:val="52"/>
          <w:szCs w:val="52"/>
        </w:rPr>
        <w:t>Dinner Banquet</w:t>
      </w:r>
    </w:p>
    <w:p w:rsidR="009E70FB" w:rsidRPr="009E70FB" w:rsidRDefault="0075269D" w:rsidP="009E70FB">
      <w:pPr>
        <w:pStyle w:val="Header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October 9, 2017</w:t>
      </w:r>
      <w:bookmarkStart w:id="0" w:name="_GoBack"/>
      <w:bookmarkEnd w:id="0"/>
      <w:r w:rsidR="009E70FB" w:rsidRPr="009E70FB">
        <w:rPr>
          <w:rFonts w:ascii="Times New Roman" w:hAnsi="Times New Roman"/>
          <w:b/>
          <w:bCs/>
          <w:sz w:val="28"/>
          <w:szCs w:val="28"/>
        </w:rPr>
        <w:t>, 6:45pm</w:t>
      </w:r>
    </w:p>
    <w:p w:rsidR="009E70FB" w:rsidRDefault="009E70FB" w:rsidP="009E70FB">
      <w:r>
        <w:t> </w:t>
      </w:r>
    </w:p>
    <w:p w:rsidR="009E70FB" w:rsidRDefault="009E70FB" w:rsidP="009E70FB">
      <w:r>
        <w:t> </w:t>
      </w:r>
    </w:p>
    <w:p w:rsidR="009E70FB" w:rsidRDefault="009E70FB" w:rsidP="009E70FB">
      <w:pPr>
        <w:jc w:val="center"/>
      </w:pPr>
      <w:r>
        <w:rPr>
          <w:noProof/>
          <w:color w:val="996600"/>
        </w:rPr>
        <w:drawing>
          <wp:inline distT="0" distB="0" distL="0" distR="0">
            <wp:extent cx="2534877" cy="1436643"/>
            <wp:effectExtent l="0" t="0" r="0" b="0"/>
            <wp:docPr id="3" name="Picture 3" descr="http://www.anthonymatthewcaterers.com/images/v2/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thonymatthewcaterers.com/images/v2/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117" cy="143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</w:rPr>
        <w:drawing>
          <wp:inline distT="0" distB="0" distL="0" distR="0">
            <wp:extent cx="2457450" cy="1473977"/>
            <wp:effectExtent l="0" t="0" r="0" b="0"/>
            <wp:docPr id="2" name="Picture 2" descr="http://www.anthonymatthewcaterers.com/images/v2/ho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thonymatthewcaterers.com/images/v2/hom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7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0FB" w:rsidRDefault="009E70FB" w:rsidP="009E70FB">
      <w:pPr>
        <w:jc w:val="center"/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2305050" cy="1543050"/>
            <wp:effectExtent l="0" t="0" r="0" b="0"/>
            <wp:docPr id="1" name="Picture 1" descr="http://www.restaurantorto.com/images/thumbs/IMAGE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taurantorto.com/images/thumbs/IMAGE8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0FB" w:rsidRDefault="009E70FB" w:rsidP="009E70FB">
      <w:pPr>
        <w:jc w:val="center"/>
      </w:pPr>
      <w:r>
        <w:t> </w:t>
      </w:r>
    </w:p>
    <w:p w:rsidR="009E70FB" w:rsidRDefault="009E70FB" w:rsidP="009E70FB">
      <w:pPr>
        <w:jc w:val="center"/>
      </w:pPr>
      <w:r>
        <w:rPr>
          <w:sz w:val="32"/>
          <w:szCs w:val="32"/>
        </w:rPr>
        <w:t>300 Mill Road, Medford, New York 11763| 631-320-0061| www.anthonymatthewcaterers.com</w:t>
      </w:r>
    </w:p>
    <w:p w:rsidR="009E70FB" w:rsidRDefault="009E70FB" w:rsidP="009E70FB">
      <w:r>
        <w:rPr>
          <w:sz w:val="24"/>
          <w:szCs w:val="24"/>
        </w:rPr>
        <w:t> </w:t>
      </w:r>
    </w:p>
    <w:p w:rsidR="009E70FB" w:rsidRDefault="009E70FB" w:rsidP="009E70FB">
      <w:pPr>
        <w:rPr>
          <w:color w:val="000000"/>
        </w:rPr>
      </w:pPr>
      <w:r>
        <w:rPr>
          <w:color w:val="000000"/>
        </w:rPr>
        <w:t> </w:t>
      </w:r>
    </w:p>
    <w:p w:rsidR="009E70FB" w:rsidRDefault="009E70FB" w:rsidP="009E70FB">
      <w:pPr>
        <w:rPr>
          <w:color w:val="000000"/>
        </w:rPr>
      </w:pPr>
      <w:r>
        <w:rPr>
          <w:color w:val="000000"/>
        </w:rPr>
        <w:t>Directions:  Go towards the main gate (cross over William Floyd Parkway) and stay straight on Longwood Road.  When you get to the end, make a left onto Yaphank-Middle Island Road (CR-21).  At the second light, make a right.  Go straight and veer right onto Mill Road at the next light.  The golf course is about a mile down on the right.</w:t>
      </w:r>
    </w:p>
    <w:p w:rsidR="009E70FB" w:rsidRDefault="009E70FB" w:rsidP="009E70FB">
      <w:r>
        <w:t> </w:t>
      </w:r>
    </w:p>
    <w:p w:rsidR="008E1669" w:rsidRDefault="008E1669"/>
    <w:sectPr w:rsidR="008E1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FB"/>
    <w:rsid w:val="00717966"/>
    <w:rsid w:val="0075269D"/>
    <w:rsid w:val="008E1669"/>
    <w:rsid w:val="009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70FB"/>
  </w:style>
  <w:style w:type="character" w:customStyle="1" w:styleId="HeaderChar">
    <w:name w:val="Header Char"/>
    <w:basedOn w:val="DefaultParagraphFont"/>
    <w:link w:val="Header"/>
    <w:uiPriority w:val="99"/>
    <w:semiHidden/>
    <w:rsid w:val="009E70F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70FB"/>
  </w:style>
  <w:style w:type="character" w:customStyle="1" w:styleId="HeaderChar">
    <w:name w:val="Header Char"/>
    <w:basedOn w:val="DefaultParagraphFont"/>
    <w:link w:val="Header"/>
    <w:uiPriority w:val="99"/>
    <w:semiHidden/>
    <w:rsid w:val="009E70F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aurantorto.com/images/items/IMAGE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anthonymatthewcaterers.com/" TargetMode="External"/><Relationship Id="rId10" Type="http://schemas.openxmlformats.org/officeDocument/2006/relationships/image" Target="cid:image003.jpg@01CFD80E.418E72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Kelly</dc:creator>
  <cp:lastModifiedBy>Nicole Kelly</cp:lastModifiedBy>
  <cp:revision>2</cp:revision>
  <dcterms:created xsi:type="dcterms:W3CDTF">2017-03-10T15:41:00Z</dcterms:created>
  <dcterms:modified xsi:type="dcterms:W3CDTF">2017-03-10T15:41:00Z</dcterms:modified>
</cp:coreProperties>
</file>