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A53BC2" w14:textId="78137F16" w:rsidR="0027676F" w:rsidRPr="00A1509D" w:rsidRDefault="0027676F" w:rsidP="00A669F5">
      <w:pPr>
        <w:pStyle w:val="Heading2"/>
        <w:jc w:val="center"/>
        <w:rPr>
          <w:sz w:val="28"/>
        </w:rPr>
      </w:pPr>
      <w:r w:rsidRPr="00A1509D">
        <w:rPr>
          <w:sz w:val="28"/>
        </w:rPr>
        <w:t>Minutes of the sPHENIX PMG meeting</w:t>
      </w:r>
      <w:r w:rsidR="00BD2641" w:rsidRPr="00A1509D">
        <w:rPr>
          <w:sz w:val="28"/>
        </w:rPr>
        <w:t xml:space="preserve"> #</w:t>
      </w:r>
      <w:r w:rsidR="00FF2CF6" w:rsidRPr="00A1509D">
        <w:rPr>
          <w:sz w:val="28"/>
        </w:rPr>
        <w:t>2</w:t>
      </w:r>
      <w:r w:rsidR="0020790E" w:rsidRPr="00A1509D">
        <w:rPr>
          <w:sz w:val="28"/>
        </w:rPr>
        <w:t>8</w:t>
      </w:r>
    </w:p>
    <w:p w14:paraId="6EF24ECD" w14:textId="77777777" w:rsidR="0027676F" w:rsidRPr="00A1509D" w:rsidRDefault="0027676F" w:rsidP="00671581">
      <w:pPr>
        <w:jc w:val="both"/>
        <w:rPr>
          <w:lang w:val="en-US"/>
        </w:rPr>
      </w:pPr>
    </w:p>
    <w:p w14:paraId="60C5F9B2" w14:textId="7252D053" w:rsidR="0027676F" w:rsidRPr="00A1509D" w:rsidRDefault="0027676F" w:rsidP="00A669F5">
      <w:pPr>
        <w:jc w:val="center"/>
        <w:rPr>
          <w:lang w:val="en-US"/>
        </w:rPr>
      </w:pPr>
      <w:r w:rsidRPr="00A1509D">
        <w:rPr>
          <w:u w:val="single"/>
          <w:lang w:val="en-US"/>
        </w:rPr>
        <w:t>Present</w:t>
      </w:r>
      <w:r w:rsidRPr="00A1509D">
        <w:rPr>
          <w:lang w:val="en-US"/>
        </w:rPr>
        <w:t>:</w:t>
      </w:r>
      <w:r w:rsidR="00232948" w:rsidRPr="00A1509D">
        <w:rPr>
          <w:lang w:val="en-US"/>
        </w:rPr>
        <w:t xml:space="preserve"> M.</w:t>
      </w:r>
      <w:r w:rsidR="00FE013D" w:rsidRPr="00A1509D">
        <w:rPr>
          <w:lang w:val="en-US"/>
        </w:rPr>
        <w:t>Chamizo-Llatas,</w:t>
      </w:r>
      <w:r w:rsidR="00CD0923" w:rsidRPr="00A1509D">
        <w:rPr>
          <w:lang w:val="en-US"/>
        </w:rPr>
        <w:t xml:space="preserve"> </w:t>
      </w:r>
      <w:r w:rsidR="0020790E" w:rsidRPr="00A1509D">
        <w:rPr>
          <w:lang w:val="en-US"/>
        </w:rPr>
        <w:t>M.A.Pleier,</w:t>
      </w:r>
      <w:r w:rsidR="00F869C8" w:rsidRPr="00A1509D">
        <w:rPr>
          <w:lang w:val="en-US"/>
        </w:rPr>
        <w:t>J.Dunlop ,</w:t>
      </w:r>
      <w:r w:rsidR="0020790E" w:rsidRPr="00A1509D">
        <w:rPr>
          <w:lang w:val="en-US"/>
        </w:rPr>
        <w:t xml:space="preserve"> L. Ruan,</w:t>
      </w:r>
      <w:r w:rsidR="00F869C8" w:rsidRPr="00A1509D">
        <w:rPr>
          <w:lang w:val="en-US"/>
        </w:rPr>
        <w:t xml:space="preserve"> </w:t>
      </w:r>
      <w:r w:rsidR="005D3365" w:rsidRPr="00A1509D">
        <w:rPr>
          <w:lang w:val="en-US"/>
        </w:rPr>
        <w:t>T.Roser</w:t>
      </w:r>
      <w:r w:rsidR="0076762C" w:rsidRPr="00A1509D">
        <w:rPr>
          <w:lang w:val="en-US"/>
        </w:rPr>
        <w:t>,</w:t>
      </w:r>
      <w:r w:rsidR="005D3365" w:rsidRPr="00A1509D">
        <w:rPr>
          <w:lang w:val="en-US"/>
        </w:rPr>
        <w:t xml:space="preserve"> J.Touzzolo,</w:t>
      </w:r>
      <w:r w:rsidR="0076762C" w:rsidRPr="00A1509D">
        <w:rPr>
          <w:lang w:val="en-US"/>
        </w:rPr>
        <w:t xml:space="preserve"> B.Wahl</w:t>
      </w:r>
      <w:r w:rsidR="008F52C3" w:rsidRPr="00A1509D">
        <w:rPr>
          <w:lang w:val="en-US"/>
        </w:rPr>
        <w:t xml:space="preserve"> </w:t>
      </w:r>
      <w:r w:rsidR="00CD3F3C" w:rsidRPr="00A1509D">
        <w:rPr>
          <w:lang w:val="en-US"/>
        </w:rPr>
        <w:t xml:space="preserve">, </w:t>
      </w:r>
      <w:r w:rsidR="008F52C3" w:rsidRPr="00A1509D">
        <w:rPr>
          <w:lang w:val="en-US"/>
        </w:rPr>
        <w:t>E.O’Brien</w:t>
      </w:r>
      <w:r w:rsidR="00CD3F3C" w:rsidRPr="00A1509D">
        <w:rPr>
          <w:lang w:val="en-US"/>
        </w:rPr>
        <w:t>,</w:t>
      </w:r>
      <w:r w:rsidR="00D65874" w:rsidRPr="00D65874">
        <w:rPr>
          <w:lang w:val="en-US"/>
        </w:rPr>
        <w:t xml:space="preserve"> </w:t>
      </w:r>
      <w:r w:rsidR="00D65874" w:rsidRPr="00A1509D">
        <w:rPr>
          <w:lang w:val="en-US"/>
        </w:rPr>
        <w:t>M. Anerella</w:t>
      </w:r>
      <w:r w:rsidR="00985667" w:rsidRPr="00A1509D">
        <w:rPr>
          <w:lang w:val="en-US"/>
        </w:rPr>
        <w:t>.</w:t>
      </w:r>
      <w:r w:rsidR="000A0276" w:rsidRPr="00A1509D">
        <w:rPr>
          <w:lang w:val="en-US"/>
        </w:rPr>
        <w:t xml:space="preserve"> </w:t>
      </w:r>
      <w:r w:rsidR="003B1E06" w:rsidRPr="00A1509D">
        <w:rPr>
          <w:u w:val="single"/>
          <w:lang w:val="en-US"/>
        </w:rPr>
        <w:t>Excused</w:t>
      </w:r>
      <w:r w:rsidR="00AD10F8" w:rsidRPr="00A1509D">
        <w:rPr>
          <w:lang w:val="en-US"/>
        </w:rPr>
        <w:t>:</w:t>
      </w:r>
      <w:r w:rsidR="005D3365" w:rsidRPr="00A1509D">
        <w:rPr>
          <w:lang w:val="en-US"/>
        </w:rPr>
        <w:t xml:space="preserve">, </w:t>
      </w:r>
      <w:r w:rsidR="0020790E" w:rsidRPr="00A1509D">
        <w:rPr>
          <w:lang w:val="en-US"/>
        </w:rPr>
        <w:t>, B.Mueller, G.Young, C.Lavelle</w:t>
      </w:r>
    </w:p>
    <w:p w14:paraId="72D2CBFC" w14:textId="77777777" w:rsidR="004B68C7" w:rsidRPr="00A1509D" w:rsidRDefault="004B68C7" w:rsidP="00A669F5">
      <w:pPr>
        <w:jc w:val="center"/>
        <w:rPr>
          <w:lang w:val="en-US"/>
        </w:rPr>
      </w:pPr>
    </w:p>
    <w:p w14:paraId="413DDA31" w14:textId="7DA7210C" w:rsidR="0027676F" w:rsidRPr="00A1509D" w:rsidRDefault="006A6FFD" w:rsidP="003859C3">
      <w:pPr>
        <w:jc w:val="center"/>
        <w:rPr>
          <w:lang w:val="en-US"/>
        </w:rPr>
      </w:pPr>
      <w:r w:rsidRPr="00A1509D">
        <w:rPr>
          <w:lang w:val="en-US"/>
        </w:rPr>
        <w:t>January</w:t>
      </w:r>
      <w:r w:rsidR="00C40D07" w:rsidRPr="00A1509D">
        <w:rPr>
          <w:lang w:val="en-US"/>
        </w:rPr>
        <w:t xml:space="preserve"> </w:t>
      </w:r>
      <w:r w:rsidR="0020790E" w:rsidRPr="00A1509D">
        <w:rPr>
          <w:lang w:val="en-US"/>
        </w:rPr>
        <w:t>24</w:t>
      </w:r>
      <w:r w:rsidR="00C40D07" w:rsidRPr="00A1509D">
        <w:rPr>
          <w:lang w:val="en-US"/>
        </w:rPr>
        <w:t>,</w:t>
      </w:r>
      <w:r w:rsidR="0027676F" w:rsidRPr="00A1509D">
        <w:rPr>
          <w:lang w:val="en-US"/>
        </w:rPr>
        <w:t xml:space="preserve"> 20</w:t>
      </w:r>
      <w:r w:rsidR="00EE6425" w:rsidRPr="00A1509D">
        <w:rPr>
          <w:lang w:val="en-US"/>
        </w:rPr>
        <w:t>1</w:t>
      </w:r>
      <w:r w:rsidRPr="00A1509D">
        <w:rPr>
          <w:lang w:val="en-US"/>
        </w:rPr>
        <w:t>9</w:t>
      </w:r>
    </w:p>
    <w:p w14:paraId="56294227" w14:textId="210D38A7" w:rsidR="00E72CD0" w:rsidRPr="00D65874" w:rsidRDefault="0027676F" w:rsidP="0076762C">
      <w:pPr>
        <w:jc w:val="center"/>
      </w:pPr>
      <w:r w:rsidRPr="00D65874">
        <w:rPr>
          <w:u w:val="single"/>
        </w:rPr>
        <w:t>Agenda</w:t>
      </w:r>
      <w:r w:rsidRPr="00D65874">
        <w:rPr>
          <w:b/>
        </w:rPr>
        <w:t xml:space="preserve">: </w:t>
      </w:r>
      <w:hyperlink r:id="rId7" w:history="1"/>
      <w:r w:rsidR="000A0276" w:rsidRPr="00D65874">
        <w:rPr>
          <w:rStyle w:val="Hyperlink"/>
        </w:rPr>
        <w:t xml:space="preserve"> </w:t>
      </w:r>
      <w:r w:rsidR="0020790E" w:rsidRPr="00D65874">
        <w:rPr>
          <w:rStyle w:val="Hyperlink"/>
        </w:rPr>
        <w:t>https://indico.bnl.gov/event/5636/</w:t>
      </w:r>
    </w:p>
    <w:p w14:paraId="3C09D29D" w14:textId="51053A89" w:rsidR="0047771B" w:rsidRPr="00D65874" w:rsidRDefault="00FD7846" w:rsidP="004D5C9B">
      <w:pPr>
        <w:jc w:val="both"/>
      </w:pPr>
      <w:r w:rsidRPr="00D65874">
        <w:t xml:space="preserve">  </w:t>
      </w:r>
    </w:p>
    <w:p w14:paraId="1118B03A" w14:textId="77777777" w:rsidR="0020790E" w:rsidRPr="00D65874" w:rsidRDefault="0020790E" w:rsidP="006B3D81">
      <w:pPr>
        <w:jc w:val="both"/>
      </w:pPr>
    </w:p>
    <w:p w14:paraId="000D64EF" w14:textId="08DD2385" w:rsidR="00A1509D" w:rsidRPr="00A1509D" w:rsidRDefault="00A1509D" w:rsidP="006B3D81">
      <w:pPr>
        <w:jc w:val="both"/>
        <w:rPr>
          <w:lang w:val="en-US"/>
        </w:rPr>
      </w:pPr>
      <w:r>
        <w:rPr>
          <w:lang w:val="en-US"/>
        </w:rPr>
        <w:t>The procurement of</w:t>
      </w:r>
      <w:r w:rsidRPr="00A1509D">
        <w:rPr>
          <w:lang w:val="en-US"/>
        </w:rPr>
        <w:t xml:space="preserve"> scintillating tiles</w:t>
      </w:r>
      <w:r>
        <w:rPr>
          <w:lang w:val="en-US"/>
        </w:rPr>
        <w:t xml:space="preserve"> </w:t>
      </w:r>
      <w:r w:rsidR="00644807">
        <w:rPr>
          <w:lang w:val="en-US"/>
        </w:rPr>
        <w:t>for</w:t>
      </w:r>
      <w:r w:rsidR="00173170">
        <w:rPr>
          <w:lang w:val="en-US"/>
        </w:rPr>
        <w:t xml:space="preserve"> HCal </w:t>
      </w:r>
      <w:r>
        <w:rPr>
          <w:lang w:val="en-US"/>
        </w:rPr>
        <w:t>with ISU did not work and discussions are ongoing now with Georgia State University. The aim is to have an answer in the next two weeks.  I</w:t>
      </w:r>
      <w:r w:rsidR="00C25FBA">
        <w:rPr>
          <w:lang w:val="en-US"/>
        </w:rPr>
        <w:t>f</w:t>
      </w:r>
      <w:r>
        <w:rPr>
          <w:lang w:val="en-US"/>
        </w:rPr>
        <w:t xml:space="preserve"> that does not work the plan is to try </w:t>
      </w:r>
      <w:r w:rsidR="00DF22DD">
        <w:rPr>
          <w:lang w:val="en-US"/>
        </w:rPr>
        <w:t xml:space="preserve">first </w:t>
      </w:r>
      <w:r>
        <w:rPr>
          <w:lang w:val="en-US"/>
        </w:rPr>
        <w:t>with a private university (may be MIT</w:t>
      </w:r>
      <w:r w:rsidR="00C25FBA">
        <w:rPr>
          <w:lang w:val="en-US"/>
        </w:rPr>
        <w:t>),</w:t>
      </w:r>
      <w:r>
        <w:rPr>
          <w:lang w:val="en-US"/>
        </w:rPr>
        <w:t xml:space="preserve"> </w:t>
      </w:r>
      <w:r w:rsidR="00DF22DD">
        <w:rPr>
          <w:lang w:val="en-US"/>
        </w:rPr>
        <w:t>then</w:t>
      </w:r>
      <w:r>
        <w:rPr>
          <w:lang w:val="en-US"/>
        </w:rPr>
        <w:t xml:space="preserve"> an international institution. The scintillating tiles are not in the critical path, and the motivation to request</w:t>
      </w:r>
      <w:r w:rsidR="00D21E3B">
        <w:rPr>
          <w:lang w:val="en-US"/>
        </w:rPr>
        <w:t xml:space="preserve"> them</w:t>
      </w:r>
      <w:r>
        <w:rPr>
          <w:lang w:val="en-US"/>
        </w:rPr>
        <w:t xml:space="preserve"> as a LLP was in anticipation of the political situation. The PPMP </w:t>
      </w:r>
      <w:r w:rsidR="00D21E3B">
        <w:rPr>
          <w:lang w:val="en-US"/>
        </w:rPr>
        <w:t>has been agreed by all parties and is awaiting signatures. The team plans to start EVMS reporting this month, including WBS 2.x (infrastructure</w:t>
      </w:r>
      <w:r w:rsidR="00DA5B82">
        <w:rPr>
          <w:lang w:val="en-US"/>
        </w:rPr>
        <w:t xml:space="preserve"> upgrade</w:t>
      </w:r>
      <w:r w:rsidR="00D21E3B">
        <w:rPr>
          <w:lang w:val="en-US"/>
        </w:rPr>
        <w:t>) and 3.x (silicon detectors). The team is actively searching for a chief mechanical engineer and electrical engineer to replace the two persons that retired recently. The PMG is concerned that this process may take longer than planned and suggest</w:t>
      </w:r>
      <w:r w:rsidR="00736F61">
        <w:rPr>
          <w:lang w:val="en-US"/>
        </w:rPr>
        <w:t>s</w:t>
      </w:r>
      <w:r w:rsidR="00D21E3B">
        <w:rPr>
          <w:lang w:val="en-US"/>
        </w:rPr>
        <w:t xml:space="preserve"> to develop a succession plan to avoid similar situations. The cost of the MVTX is $4.9M assuming 35% contingency </w:t>
      </w:r>
      <w:r w:rsidR="00DF22DD">
        <w:rPr>
          <w:lang w:val="en-US"/>
        </w:rPr>
        <w:t>on</w:t>
      </w:r>
      <w:r w:rsidR="00D21E3B">
        <w:rPr>
          <w:lang w:val="en-US"/>
        </w:rPr>
        <w:t xml:space="preserve"> non-labor and 0% contingency on labor. The </w:t>
      </w:r>
      <w:r w:rsidR="00C25FBA">
        <w:rPr>
          <w:lang w:val="en-US"/>
        </w:rPr>
        <w:t xml:space="preserve">labor cost for </w:t>
      </w:r>
      <w:r w:rsidR="00D21E3B">
        <w:rPr>
          <w:lang w:val="en-US"/>
        </w:rPr>
        <w:t>project management from LANL is $6</w:t>
      </w:r>
      <w:r w:rsidR="00C25FBA">
        <w:rPr>
          <w:lang w:val="en-US"/>
        </w:rPr>
        <w:t xml:space="preserve">10k and the PM suggest to </w:t>
      </w:r>
      <w:r w:rsidR="00DF22DD">
        <w:rPr>
          <w:lang w:val="en-US"/>
        </w:rPr>
        <w:t>negotiate</w:t>
      </w:r>
      <w:r w:rsidR="00C25FBA">
        <w:rPr>
          <w:lang w:val="en-US"/>
        </w:rPr>
        <w:t xml:space="preserve"> with LANL, LBNL and MIT </w:t>
      </w:r>
      <w:r w:rsidR="00DF22DD">
        <w:rPr>
          <w:lang w:val="en-US"/>
        </w:rPr>
        <w:t xml:space="preserve">what labor can be provided as contributed and non-costed to the project, as a contingency of 0% would not be acceptable. The PMG recommends to sign agreements with LANL, LBNL, MIT on the </w:t>
      </w:r>
      <w:r w:rsidR="00415A46">
        <w:rPr>
          <w:lang w:val="en-US"/>
        </w:rPr>
        <w:t xml:space="preserve">MVTX </w:t>
      </w:r>
      <w:r w:rsidR="00DF22DD">
        <w:rPr>
          <w:lang w:val="en-US"/>
        </w:rPr>
        <w:t xml:space="preserve">cost that will be charged to BNL before any </w:t>
      </w:r>
      <w:r w:rsidR="00415A46">
        <w:rPr>
          <w:lang w:val="en-US"/>
        </w:rPr>
        <w:t>payment is done. The iHC</w:t>
      </w:r>
      <w:r w:rsidR="00D83778">
        <w:rPr>
          <w:lang w:val="en-US"/>
        </w:rPr>
        <w:t>al</w:t>
      </w:r>
      <w:r w:rsidR="00415A46">
        <w:rPr>
          <w:lang w:val="en-US"/>
        </w:rPr>
        <w:t xml:space="preserve"> procurement of SiPMs will be placed borrowing $60k from operations</w:t>
      </w:r>
      <w:r w:rsidR="00D83778">
        <w:rPr>
          <w:lang w:val="en-US"/>
        </w:rPr>
        <w:t>,</w:t>
      </w:r>
      <w:r w:rsidR="00415A46">
        <w:rPr>
          <w:lang w:val="en-US"/>
        </w:rPr>
        <w:t xml:space="preserve"> to be paid back in </w:t>
      </w:r>
      <w:r w:rsidR="00D83778">
        <w:rPr>
          <w:lang w:val="en-US"/>
        </w:rPr>
        <w:t xml:space="preserve">late </w:t>
      </w:r>
      <w:r w:rsidR="00415A46">
        <w:rPr>
          <w:lang w:val="en-US"/>
        </w:rPr>
        <w:t xml:space="preserve">CY19 once the iHCal MRI gets the funding. If MRI is not approved by NSF the SiPMs will be used as spares for the OHCal and EMCal.  </w:t>
      </w:r>
      <w:r w:rsidR="00586971">
        <w:rPr>
          <w:lang w:val="en-US"/>
        </w:rPr>
        <w:t xml:space="preserve">Status of procurements: </w:t>
      </w:r>
      <w:r w:rsidR="00415A46">
        <w:rPr>
          <w:lang w:val="en-US"/>
        </w:rPr>
        <w:t xml:space="preserve">  </w:t>
      </w:r>
    </w:p>
    <w:p w14:paraId="4B8838C1" w14:textId="77777777" w:rsidR="00A1509D" w:rsidRPr="00A1509D" w:rsidRDefault="00A1509D" w:rsidP="006B3D81">
      <w:pPr>
        <w:jc w:val="both"/>
        <w:rPr>
          <w:lang w:val="en-US"/>
        </w:rPr>
      </w:pPr>
    </w:p>
    <w:p w14:paraId="46D4672E" w14:textId="5ED147ED" w:rsidR="00467F78" w:rsidRPr="00586971" w:rsidRDefault="009D204C" w:rsidP="00586971">
      <w:pPr>
        <w:numPr>
          <w:ilvl w:val="0"/>
          <w:numId w:val="29"/>
        </w:numPr>
        <w:jc w:val="both"/>
      </w:pPr>
      <w:r w:rsidRPr="00586971">
        <w:rPr>
          <w:bCs/>
          <w:lang w:val="en-US"/>
        </w:rPr>
        <w:t>100k SiPMs has been placed.  First parts in Feb 2019. Order complete Mar 2020</w:t>
      </w:r>
      <w:r w:rsidR="006D0938">
        <w:rPr>
          <w:bCs/>
          <w:lang w:val="en-US"/>
        </w:rPr>
        <w:t>.</w:t>
      </w:r>
      <w:r w:rsidRPr="00586971">
        <w:rPr>
          <w:bCs/>
          <w:lang w:val="en-US"/>
        </w:rPr>
        <w:t xml:space="preserve">  </w:t>
      </w:r>
    </w:p>
    <w:p w14:paraId="5D873024" w14:textId="2178C949" w:rsidR="00467F78" w:rsidRPr="00586971" w:rsidRDefault="009D204C" w:rsidP="00586971">
      <w:pPr>
        <w:numPr>
          <w:ilvl w:val="0"/>
          <w:numId w:val="29"/>
        </w:numPr>
        <w:jc w:val="both"/>
      </w:pPr>
      <w:r w:rsidRPr="00586971">
        <w:rPr>
          <w:bCs/>
          <w:lang w:val="en-US"/>
        </w:rPr>
        <w:t>Scintillating fiber order placed.  First parts in Apr 2019</w:t>
      </w:r>
      <w:r w:rsidR="003321EE">
        <w:rPr>
          <w:bCs/>
          <w:lang w:val="en-US"/>
        </w:rPr>
        <w:t xml:space="preserve">. </w:t>
      </w:r>
      <w:r w:rsidRPr="00586971">
        <w:rPr>
          <w:bCs/>
          <w:lang w:val="en-US"/>
        </w:rPr>
        <w:t>Order complete Mar 2021</w:t>
      </w:r>
    </w:p>
    <w:p w14:paraId="264ECC84" w14:textId="77777777" w:rsidR="00467F78" w:rsidRPr="00586971" w:rsidRDefault="009D204C" w:rsidP="00586971">
      <w:pPr>
        <w:numPr>
          <w:ilvl w:val="0"/>
          <w:numId w:val="29"/>
        </w:numPr>
        <w:jc w:val="both"/>
      </w:pPr>
      <w:r w:rsidRPr="00586971">
        <w:rPr>
          <w:lang w:val="en-US"/>
        </w:rPr>
        <w:t>Working on the scintillating tile order. To be placed with Georgia State University</w:t>
      </w:r>
    </w:p>
    <w:p w14:paraId="3FB9C533" w14:textId="3FDCBF99" w:rsidR="00467F78" w:rsidRPr="00586971" w:rsidRDefault="009D204C" w:rsidP="00586971">
      <w:pPr>
        <w:numPr>
          <w:ilvl w:val="0"/>
          <w:numId w:val="29"/>
        </w:numPr>
        <w:jc w:val="both"/>
      </w:pPr>
      <w:r w:rsidRPr="00586971">
        <w:rPr>
          <w:lang w:val="en-US"/>
        </w:rPr>
        <w:t xml:space="preserve">Tungsten powder LLP-4 order waits for additional preproduction work at UIUC. </w:t>
      </w:r>
      <w:r w:rsidRPr="00586971">
        <w:rPr>
          <w:bCs/>
          <w:lang w:val="en-US"/>
        </w:rPr>
        <w:t>May split across FY.</w:t>
      </w:r>
      <w:r w:rsidR="00586971" w:rsidRPr="00586971">
        <w:rPr>
          <w:bCs/>
          <w:lang w:val="en-US"/>
        </w:rPr>
        <w:t xml:space="preserve"> </w:t>
      </w:r>
      <w:r w:rsidRPr="00586971">
        <w:rPr>
          <w:bCs/>
          <w:lang w:val="en-US"/>
        </w:rPr>
        <w:t xml:space="preserve">The tungsten order will wait until 85-90% of the FY19 funding </w:t>
      </w:r>
      <w:r w:rsidR="00586971" w:rsidRPr="00586971">
        <w:rPr>
          <w:bCs/>
          <w:lang w:val="en-US"/>
        </w:rPr>
        <w:t xml:space="preserve">is </w:t>
      </w:r>
      <w:r w:rsidRPr="00586971">
        <w:rPr>
          <w:bCs/>
          <w:lang w:val="en-US"/>
        </w:rPr>
        <w:t>available.</w:t>
      </w:r>
    </w:p>
    <w:p w14:paraId="55B9965C" w14:textId="318CCDC7" w:rsidR="00A1509D" w:rsidRPr="00A1509D" w:rsidRDefault="00A1509D" w:rsidP="006B3D81">
      <w:pPr>
        <w:jc w:val="both"/>
        <w:rPr>
          <w:lang w:val="en-US"/>
        </w:rPr>
      </w:pPr>
    </w:p>
    <w:p w14:paraId="3F9C68B3" w14:textId="09FAB5E9" w:rsidR="00982F43" w:rsidRDefault="00982F43" w:rsidP="006B3D81">
      <w:pPr>
        <w:jc w:val="both"/>
        <w:rPr>
          <w:lang w:val="en-US"/>
        </w:rPr>
      </w:pPr>
      <w:r>
        <w:rPr>
          <w:lang w:val="en-US"/>
        </w:rPr>
        <w:t xml:space="preserve">Possible date for a PD-2/PD-3 review (MIE only) </w:t>
      </w:r>
      <w:r w:rsidR="00EE6AFE">
        <w:rPr>
          <w:lang w:val="en-US"/>
        </w:rPr>
        <w:t xml:space="preserve">is </w:t>
      </w:r>
      <w:r>
        <w:rPr>
          <w:lang w:val="en-US"/>
        </w:rPr>
        <w:t xml:space="preserve">the week of </w:t>
      </w:r>
      <w:r w:rsidR="00ED6CD7">
        <w:rPr>
          <w:lang w:val="en-US"/>
        </w:rPr>
        <w:t>May</w:t>
      </w:r>
      <w:r>
        <w:rPr>
          <w:lang w:val="en-US"/>
        </w:rPr>
        <w:t xml:space="preserve"> </w:t>
      </w:r>
      <w:r w:rsidR="00ED6CD7">
        <w:rPr>
          <w:lang w:val="en-US"/>
        </w:rPr>
        <w:t>28</w:t>
      </w:r>
      <w:r>
        <w:rPr>
          <w:lang w:val="en-US"/>
        </w:rPr>
        <w:t>, 2019</w:t>
      </w:r>
      <w:r w:rsidR="00EE6AFE">
        <w:rPr>
          <w:lang w:val="en-US"/>
        </w:rPr>
        <w:t>. P</w:t>
      </w:r>
      <w:r>
        <w:rPr>
          <w:lang w:val="en-US"/>
        </w:rPr>
        <w:t xml:space="preserve">rior to that a Director’s review </w:t>
      </w:r>
      <w:r w:rsidR="00EE6AFE">
        <w:rPr>
          <w:lang w:val="en-US"/>
        </w:rPr>
        <w:t>will be hel</w:t>
      </w:r>
      <w:r w:rsidR="00736F61">
        <w:rPr>
          <w:lang w:val="en-US"/>
        </w:rPr>
        <w:t xml:space="preserve">d, </w:t>
      </w:r>
      <w:r w:rsidR="00EE6AFE">
        <w:rPr>
          <w:lang w:val="en-US"/>
        </w:rPr>
        <w:t>tentativ</w:t>
      </w:r>
      <w:r w:rsidR="00736F61">
        <w:rPr>
          <w:lang w:val="en-US"/>
        </w:rPr>
        <w:t>ely</w:t>
      </w:r>
      <w:r w:rsidR="00EE6AFE">
        <w:rPr>
          <w:lang w:val="en-US"/>
        </w:rPr>
        <w:t xml:space="preserve"> </w:t>
      </w:r>
      <w:r>
        <w:rPr>
          <w:lang w:val="en-US"/>
        </w:rPr>
        <w:t>the week of April 8 (including MIE</w:t>
      </w:r>
      <w:r w:rsidR="005123AE">
        <w:rPr>
          <w:lang w:val="en-US"/>
        </w:rPr>
        <w:t xml:space="preserve"> </w:t>
      </w:r>
      <w:r>
        <w:rPr>
          <w:lang w:val="en-US"/>
        </w:rPr>
        <w:t>+</w:t>
      </w:r>
      <w:r w:rsidR="005123AE">
        <w:rPr>
          <w:lang w:val="en-US"/>
        </w:rPr>
        <w:t xml:space="preserve"> </w:t>
      </w:r>
      <w:r>
        <w:rPr>
          <w:lang w:val="en-US"/>
        </w:rPr>
        <w:t xml:space="preserve">infrastructure and facility + MVTX). </w:t>
      </w:r>
      <w:r w:rsidR="00A37EA6">
        <w:rPr>
          <w:lang w:val="en-US"/>
        </w:rPr>
        <w:t xml:space="preserve"> </w:t>
      </w:r>
    </w:p>
    <w:p w14:paraId="1AB0B78F" w14:textId="77777777" w:rsidR="000E67F7" w:rsidRDefault="000E67F7" w:rsidP="006B3D81">
      <w:pPr>
        <w:jc w:val="both"/>
        <w:rPr>
          <w:lang w:val="en-US"/>
        </w:rPr>
      </w:pPr>
    </w:p>
    <w:p w14:paraId="6831CF03" w14:textId="4AA371B0" w:rsidR="00982F43" w:rsidRDefault="000E67F7" w:rsidP="006B3D81">
      <w:pPr>
        <w:jc w:val="both"/>
        <w:rPr>
          <w:lang w:val="en-US"/>
        </w:rPr>
      </w:pPr>
      <w:r>
        <w:rPr>
          <w:lang w:val="en-US"/>
        </w:rPr>
        <w:t xml:space="preserve">The impact of a FY21/FY22 run on sPHENIX construction is under investigation. The main points to understand are: 1) if they can assemble and disassemble the shield wall in 1008 while at the same time building sPHENIX, 2) how the run disrupts the cryo installation schedule in 1008. The PMG would like to hear more news at the next PMG. </w:t>
      </w:r>
      <w:r w:rsidR="00AF3FE7">
        <w:rPr>
          <w:lang w:val="en-US"/>
        </w:rPr>
        <w:t xml:space="preserve">The PMG suggests to have a flexible RHIC run plan to minimize the impact on sPHENIX construction. </w:t>
      </w:r>
      <w:r>
        <w:rPr>
          <w:lang w:val="en-US"/>
        </w:rPr>
        <w:t xml:space="preserve">  </w:t>
      </w:r>
    </w:p>
    <w:p w14:paraId="50A36931" w14:textId="7487770B" w:rsidR="004D5C9B" w:rsidRPr="00A1509D" w:rsidRDefault="006B3D81" w:rsidP="004D5C9B">
      <w:pPr>
        <w:jc w:val="both"/>
        <w:rPr>
          <w:lang w:val="en-US"/>
        </w:rPr>
      </w:pPr>
      <w:r w:rsidRPr="00A1509D">
        <w:rPr>
          <w:lang w:val="en-US"/>
        </w:rPr>
        <w:t xml:space="preserve"> </w:t>
      </w:r>
      <w:r w:rsidR="009928FB" w:rsidRPr="00A1509D">
        <w:rPr>
          <w:lang w:val="en-US"/>
        </w:rPr>
        <w:t xml:space="preserve">   </w:t>
      </w:r>
    </w:p>
    <w:p w14:paraId="75002CF9" w14:textId="77777777" w:rsidR="009A7E47" w:rsidRDefault="009A7E47" w:rsidP="00A1509D">
      <w:pPr>
        <w:jc w:val="both"/>
        <w:rPr>
          <w:lang w:val="en-US"/>
        </w:rPr>
      </w:pPr>
    </w:p>
    <w:p w14:paraId="43483F75" w14:textId="77777777" w:rsidR="009A7E47" w:rsidRDefault="009A7E47" w:rsidP="00A1509D">
      <w:pPr>
        <w:jc w:val="both"/>
        <w:rPr>
          <w:lang w:val="en-US"/>
        </w:rPr>
      </w:pPr>
    </w:p>
    <w:p w14:paraId="7EF87CA8" w14:textId="22CA3B0E" w:rsidR="00A1509D" w:rsidRPr="00A1509D" w:rsidRDefault="00A1509D" w:rsidP="00A1509D">
      <w:pPr>
        <w:jc w:val="both"/>
        <w:rPr>
          <w:lang w:val="en-US"/>
        </w:rPr>
      </w:pPr>
      <w:r w:rsidRPr="00A1509D">
        <w:rPr>
          <w:lang w:val="en-US"/>
        </w:rPr>
        <w:t>Recommendations to the sPHENIX team:</w:t>
      </w:r>
    </w:p>
    <w:p w14:paraId="1DD3357D" w14:textId="77777777" w:rsidR="00A1509D" w:rsidRPr="00A1509D" w:rsidRDefault="00A1509D" w:rsidP="00A1509D">
      <w:pPr>
        <w:jc w:val="both"/>
        <w:rPr>
          <w:lang w:val="en-US"/>
        </w:rPr>
      </w:pPr>
    </w:p>
    <w:p w14:paraId="2659DC23" w14:textId="5037FB7B" w:rsidR="00415A46" w:rsidRPr="00415A46" w:rsidRDefault="00415A46" w:rsidP="00415A46">
      <w:pPr>
        <w:pStyle w:val="ListParagraph"/>
        <w:numPr>
          <w:ilvl w:val="0"/>
          <w:numId w:val="28"/>
        </w:numPr>
        <w:jc w:val="both"/>
        <w:rPr>
          <w:lang w:val="en-US"/>
        </w:rPr>
      </w:pPr>
      <w:r>
        <w:rPr>
          <w:lang w:val="en-US"/>
        </w:rPr>
        <w:t xml:space="preserve">Present a plan to negotiate and sign </w:t>
      </w:r>
      <w:r w:rsidRPr="00DF22DD">
        <w:rPr>
          <w:lang w:val="en-US"/>
        </w:rPr>
        <w:t>agreements with LANL, LBNL, MIT on</w:t>
      </w:r>
      <w:r>
        <w:rPr>
          <w:lang w:val="en-US"/>
        </w:rPr>
        <w:t xml:space="preserve"> the cost for MVTX activities at the next PMG</w:t>
      </w:r>
      <w:r w:rsidRPr="00DF22DD">
        <w:rPr>
          <w:lang w:val="en-US"/>
        </w:rPr>
        <w:t xml:space="preserve">.  </w:t>
      </w:r>
    </w:p>
    <w:p w14:paraId="3931303E" w14:textId="087E9709" w:rsidR="00415A46" w:rsidRDefault="00415A46" w:rsidP="00A1509D">
      <w:pPr>
        <w:pStyle w:val="ListParagraph"/>
        <w:numPr>
          <w:ilvl w:val="0"/>
          <w:numId w:val="28"/>
        </w:numPr>
        <w:jc w:val="both"/>
        <w:rPr>
          <w:lang w:val="en-US"/>
        </w:rPr>
      </w:pPr>
      <w:r>
        <w:rPr>
          <w:lang w:val="en-US"/>
        </w:rPr>
        <w:t>Finalize the last MoU with C-AD before the NP budget briefing</w:t>
      </w:r>
    </w:p>
    <w:p w14:paraId="7B74DC94" w14:textId="6F82315F" w:rsidR="000E67F7" w:rsidRDefault="004F27F0" w:rsidP="00A1509D">
      <w:pPr>
        <w:pStyle w:val="ListParagraph"/>
        <w:numPr>
          <w:ilvl w:val="0"/>
          <w:numId w:val="28"/>
        </w:numPr>
        <w:jc w:val="both"/>
        <w:rPr>
          <w:lang w:val="en-US"/>
        </w:rPr>
      </w:pPr>
      <w:r>
        <w:rPr>
          <w:lang w:val="en-US"/>
        </w:rPr>
        <w:t>Present the</w:t>
      </w:r>
      <w:r w:rsidR="00C13C78">
        <w:rPr>
          <w:lang w:val="en-US"/>
        </w:rPr>
        <w:t xml:space="preserve"> result of the</w:t>
      </w:r>
      <w:r>
        <w:rPr>
          <w:lang w:val="en-US"/>
        </w:rPr>
        <w:t xml:space="preserve"> </w:t>
      </w:r>
      <w:r w:rsidR="005867F7">
        <w:rPr>
          <w:lang w:val="en-US"/>
        </w:rPr>
        <w:t>analysis</w:t>
      </w:r>
      <w:r>
        <w:rPr>
          <w:lang w:val="en-US"/>
        </w:rPr>
        <w:t xml:space="preserve"> of </w:t>
      </w:r>
      <w:r w:rsidR="00561ED2">
        <w:rPr>
          <w:lang w:val="en-US"/>
        </w:rPr>
        <w:t xml:space="preserve">the </w:t>
      </w:r>
      <w:r w:rsidR="005867F7">
        <w:rPr>
          <w:lang w:val="en-US"/>
        </w:rPr>
        <w:t xml:space="preserve">impact of a </w:t>
      </w:r>
      <w:r>
        <w:rPr>
          <w:lang w:val="en-US"/>
        </w:rPr>
        <w:t xml:space="preserve">FY21/FY22 </w:t>
      </w:r>
      <w:r w:rsidR="005867F7">
        <w:rPr>
          <w:lang w:val="en-US"/>
        </w:rPr>
        <w:t xml:space="preserve">RHIC </w:t>
      </w:r>
      <w:r>
        <w:rPr>
          <w:lang w:val="en-US"/>
        </w:rPr>
        <w:t xml:space="preserve">run </w:t>
      </w:r>
      <w:r w:rsidR="007458B8">
        <w:rPr>
          <w:lang w:val="en-US"/>
        </w:rPr>
        <w:t xml:space="preserve"> </w:t>
      </w:r>
    </w:p>
    <w:p w14:paraId="143F3E3C" w14:textId="3805E6BD" w:rsidR="005867F7" w:rsidRDefault="00822AC2" w:rsidP="005867F7">
      <w:pPr>
        <w:pStyle w:val="ListParagraph"/>
        <w:numPr>
          <w:ilvl w:val="0"/>
          <w:numId w:val="28"/>
        </w:numPr>
        <w:jc w:val="both"/>
        <w:rPr>
          <w:lang w:val="en-US"/>
        </w:rPr>
      </w:pPr>
      <w:r>
        <w:rPr>
          <w:lang w:val="en-US"/>
        </w:rPr>
        <w:t>Initiate the signature process for the</w:t>
      </w:r>
      <w:r w:rsidR="00844EB6">
        <w:rPr>
          <w:lang w:val="en-US"/>
        </w:rPr>
        <w:t xml:space="preserve"> PPMP </w:t>
      </w:r>
    </w:p>
    <w:p w14:paraId="09EB6101" w14:textId="1F00B8C4" w:rsidR="00844EB6" w:rsidRPr="00844EB6" w:rsidRDefault="00EC5B92" w:rsidP="00844EB6">
      <w:pPr>
        <w:pStyle w:val="ListParagraph"/>
        <w:numPr>
          <w:ilvl w:val="0"/>
          <w:numId w:val="28"/>
        </w:numPr>
        <w:jc w:val="both"/>
        <w:rPr>
          <w:lang w:val="en-US"/>
        </w:rPr>
      </w:pPr>
      <w:bookmarkStart w:id="0" w:name="_GoBack"/>
      <w:bookmarkEnd w:id="0"/>
      <w:r>
        <w:rPr>
          <w:lang w:val="en-US"/>
        </w:rPr>
        <w:t>Status of new hires and succession plan</w:t>
      </w:r>
    </w:p>
    <w:p w14:paraId="3BC0F734" w14:textId="0EB782FD" w:rsidR="00DF22DD" w:rsidRDefault="00DF22DD" w:rsidP="00997270">
      <w:pPr>
        <w:jc w:val="both"/>
        <w:rPr>
          <w:lang w:val="en-US"/>
        </w:rPr>
      </w:pPr>
    </w:p>
    <w:p w14:paraId="28AEF447" w14:textId="77777777" w:rsidR="00A1509D" w:rsidRDefault="00A1509D" w:rsidP="00DA0E91">
      <w:pPr>
        <w:jc w:val="both"/>
        <w:rPr>
          <w:lang w:val="en-US"/>
        </w:rPr>
      </w:pPr>
    </w:p>
    <w:p w14:paraId="38963D07" w14:textId="0BC9B595" w:rsidR="00915A25" w:rsidRPr="00A1509D" w:rsidRDefault="00915A25" w:rsidP="00DA0E91">
      <w:pPr>
        <w:jc w:val="both"/>
        <w:rPr>
          <w:lang w:val="en-US"/>
        </w:rPr>
      </w:pPr>
      <w:r w:rsidRPr="00A1509D">
        <w:rPr>
          <w:lang w:val="en-US"/>
        </w:rPr>
        <w:t>Recommendations</w:t>
      </w:r>
      <w:r w:rsidR="007D187D" w:rsidRPr="00A1509D">
        <w:rPr>
          <w:lang w:val="en-US"/>
        </w:rPr>
        <w:t xml:space="preserve"> </w:t>
      </w:r>
      <w:r w:rsidR="0020790E" w:rsidRPr="00A1509D">
        <w:rPr>
          <w:lang w:val="en-US"/>
        </w:rPr>
        <w:t xml:space="preserve">(from previous meetings) </w:t>
      </w:r>
      <w:r w:rsidR="007D187D" w:rsidRPr="00A1509D">
        <w:rPr>
          <w:lang w:val="en-US"/>
        </w:rPr>
        <w:t xml:space="preserve">to </w:t>
      </w:r>
      <w:r w:rsidR="001A7C3F" w:rsidRPr="00A1509D">
        <w:rPr>
          <w:lang w:val="en-US"/>
        </w:rPr>
        <w:t xml:space="preserve">the </w:t>
      </w:r>
      <w:r w:rsidR="007D187D" w:rsidRPr="00A1509D">
        <w:rPr>
          <w:lang w:val="en-US"/>
        </w:rPr>
        <w:t>sPHENIX team</w:t>
      </w:r>
      <w:r w:rsidR="006A0752" w:rsidRPr="00A1509D">
        <w:rPr>
          <w:lang w:val="en-US"/>
        </w:rPr>
        <w:t>:</w:t>
      </w:r>
    </w:p>
    <w:p w14:paraId="76B01500" w14:textId="77777777" w:rsidR="00915A25" w:rsidRPr="00A1509D" w:rsidRDefault="00915A25" w:rsidP="00DA0E91">
      <w:pPr>
        <w:jc w:val="both"/>
        <w:rPr>
          <w:lang w:val="en-US"/>
        </w:rPr>
      </w:pPr>
    </w:p>
    <w:p w14:paraId="52E0DDC0" w14:textId="77FD4D09" w:rsidR="008965D8" w:rsidRPr="00A1509D" w:rsidRDefault="006B3D81" w:rsidP="008965D8">
      <w:pPr>
        <w:pStyle w:val="ListParagraph"/>
        <w:numPr>
          <w:ilvl w:val="0"/>
          <w:numId w:val="14"/>
        </w:numPr>
        <w:jc w:val="both"/>
        <w:rPr>
          <w:lang w:val="en-US"/>
        </w:rPr>
      </w:pPr>
      <w:r w:rsidRPr="00A1509D">
        <w:rPr>
          <w:lang w:val="en-US"/>
        </w:rPr>
        <w:t xml:space="preserve">Keep BNL Deputy </w:t>
      </w:r>
      <w:r w:rsidR="003F12C5" w:rsidRPr="00A1509D">
        <w:rPr>
          <w:lang w:val="en-US"/>
        </w:rPr>
        <w:t>D</w:t>
      </w:r>
      <w:r w:rsidRPr="00A1509D">
        <w:rPr>
          <w:lang w:val="en-US"/>
        </w:rPr>
        <w:t xml:space="preserve">irector for </w:t>
      </w:r>
      <w:r w:rsidR="003F12C5" w:rsidRPr="00A1509D">
        <w:rPr>
          <w:lang w:val="en-US"/>
        </w:rPr>
        <w:t>O</w:t>
      </w:r>
      <w:r w:rsidRPr="00A1509D">
        <w:rPr>
          <w:lang w:val="en-US"/>
        </w:rPr>
        <w:t>perations informed about the meeting with PPM</w:t>
      </w:r>
      <w:r w:rsidR="0054185E" w:rsidRPr="00A1509D">
        <w:rPr>
          <w:lang w:val="en-US"/>
        </w:rPr>
        <w:t xml:space="preserve"> concerning the HC</w:t>
      </w:r>
      <w:r w:rsidR="00FA6A22">
        <w:rPr>
          <w:lang w:val="en-US"/>
        </w:rPr>
        <w:t>al</w:t>
      </w:r>
      <w:r w:rsidR="0054185E" w:rsidRPr="00A1509D">
        <w:rPr>
          <w:lang w:val="en-US"/>
        </w:rPr>
        <w:t xml:space="preserve"> Tiles contract</w:t>
      </w:r>
    </w:p>
    <w:p w14:paraId="67E2562D" w14:textId="77777777" w:rsidR="00387FAC" w:rsidRPr="00A1509D" w:rsidRDefault="00387FAC" w:rsidP="00144EC6">
      <w:pPr>
        <w:jc w:val="both"/>
        <w:rPr>
          <w:lang w:val="en-US"/>
        </w:rPr>
      </w:pPr>
    </w:p>
    <w:p w14:paraId="6B028C10" w14:textId="4A08A61E" w:rsidR="00EC0FC4" w:rsidRPr="00BD452E" w:rsidRDefault="00D92519" w:rsidP="00BD452E">
      <w:pPr>
        <w:jc w:val="both"/>
        <w:rPr>
          <w:lang w:val="en-US"/>
        </w:rPr>
      </w:pPr>
      <w:r w:rsidRPr="00BD452E">
        <w:rPr>
          <w:lang w:val="en-US"/>
        </w:rPr>
        <w:t xml:space="preserve"> </w:t>
      </w:r>
    </w:p>
    <w:sectPr w:rsidR="00EC0FC4" w:rsidRPr="00BD452E" w:rsidSect="008260B5">
      <w:headerReference w:type="even" r:id="rId8"/>
      <w:headerReference w:type="default" r:id="rId9"/>
      <w:footerReference w:type="even" r:id="rId10"/>
      <w:footerReference w:type="default" r:id="rId11"/>
      <w:headerReference w:type="first" r:id="rId12"/>
      <w:footerReference w:type="first" r:id="rId13"/>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A57512" w14:textId="77777777" w:rsidR="00B83A91" w:rsidRDefault="00B83A91" w:rsidP="008E672E">
      <w:r>
        <w:separator/>
      </w:r>
    </w:p>
  </w:endnote>
  <w:endnote w:type="continuationSeparator" w:id="0">
    <w:p w14:paraId="6C7C5542" w14:textId="77777777" w:rsidR="00B83A91" w:rsidRDefault="00B83A91" w:rsidP="008E67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B0604020202020204"/>
    <w:charset w:val="00"/>
    <w:family w:val="auto"/>
    <w:pitch w:val="variable"/>
    <w:sig w:usb0="E00002FF" w:usb1="5000205A" w:usb2="00000000" w:usb3="00000000" w:csb0="0000019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altName w:val="Arial"/>
    <w:panose1 w:val="020B0604020202020204"/>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C921B7" w14:textId="77777777" w:rsidR="009D7C35" w:rsidRDefault="009D7C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8B22BE" w14:textId="77777777" w:rsidR="009D7C35" w:rsidRDefault="009D7C3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FA16E5" w14:textId="77777777" w:rsidR="009D7C35" w:rsidRDefault="009D7C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9F231B" w14:textId="77777777" w:rsidR="00B83A91" w:rsidRDefault="00B83A91" w:rsidP="008E672E">
      <w:r>
        <w:separator/>
      </w:r>
    </w:p>
  </w:footnote>
  <w:footnote w:type="continuationSeparator" w:id="0">
    <w:p w14:paraId="255074AF" w14:textId="77777777" w:rsidR="00B83A91" w:rsidRDefault="00B83A91" w:rsidP="008E67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F01E5F" w14:textId="4D054A69" w:rsidR="008E672E" w:rsidRDefault="008E672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30B963" w14:textId="5F0475E2" w:rsidR="008E672E" w:rsidRDefault="008E67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69095F" w14:textId="32890158" w:rsidR="008E672E" w:rsidRDefault="008E67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D85F54"/>
    <w:multiLevelType w:val="hybridMultilevel"/>
    <w:tmpl w:val="B8E81A96"/>
    <w:lvl w:ilvl="0" w:tplc="6D6C270E">
      <w:start w:val="1"/>
      <w:numFmt w:val="bullet"/>
      <w:lvlText w:val="•"/>
      <w:lvlJc w:val="left"/>
      <w:pPr>
        <w:tabs>
          <w:tab w:val="num" w:pos="720"/>
        </w:tabs>
        <w:ind w:left="720" w:hanging="360"/>
      </w:pPr>
      <w:rPr>
        <w:rFonts w:ascii="Arial" w:hAnsi="Arial" w:hint="default"/>
      </w:rPr>
    </w:lvl>
    <w:lvl w:ilvl="1" w:tplc="C608A52E">
      <w:start w:val="1"/>
      <w:numFmt w:val="bullet"/>
      <w:lvlText w:val="•"/>
      <w:lvlJc w:val="left"/>
      <w:pPr>
        <w:tabs>
          <w:tab w:val="num" w:pos="1440"/>
        </w:tabs>
        <w:ind w:left="1440" w:hanging="360"/>
      </w:pPr>
      <w:rPr>
        <w:rFonts w:ascii="Arial" w:hAnsi="Arial" w:hint="default"/>
      </w:rPr>
    </w:lvl>
    <w:lvl w:ilvl="2" w:tplc="802A6F8A" w:tentative="1">
      <w:start w:val="1"/>
      <w:numFmt w:val="bullet"/>
      <w:lvlText w:val="•"/>
      <w:lvlJc w:val="left"/>
      <w:pPr>
        <w:tabs>
          <w:tab w:val="num" w:pos="2160"/>
        </w:tabs>
        <w:ind w:left="2160" w:hanging="360"/>
      </w:pPr>
      <w:rPr>
        <w:rFonts w:ascii="Arial" w:hAnsi="Arial" w:hint="default"/>
      </w:rPr>
    </w:lvl>
    <w:lvl w:ilvl="3" w:tplc="97F89926" w:tentative="1">
      <w:start w:val="1"/>
      <w:numFmt w:val="bullet"/>
      <w:lvlText w:val="•"/>
      <w:lvlJc w:val="left"/>
      <w:pPr>
        <w:tabs>
          <w:tab w:val="num" w:pos="2880"/>
        </w:tabs>
        <w:ind w:left="2880" w:hanging="360"/>
      </w:pPr>
      <w:rPr>
        <w:rFonts w:ascii="Arial" w:hAnsi="Arial" w:hint="default"/>
      </w:rPr>
    </w:lvl>
    <w:lvl w:ilvl="4" w:tplc="E47C2292" w:tentative="1">
      <w:start w:val="1"/>
      <w:numFmt w:val="bullet"/>
      <w:lvlText w:val="•"/>
      <w:lvlJc w:val="left"/>
      <w:pPr>
        <w:tabs>
          <w:tab w:val="num" w:pos="3600"/>
        </w:tabs>
        <w:ind w:left="3600" w:hanging="360"/>
      </w:pPr>
      <w:rPr>
        <w:rFonts w:ascii="Arial" w:hAnsi="Arial" w:hint="default"/>
      </w:rPr>
    </w:lvl>
    <w:lvl w:ilvl="5" w:tplc="870A2E3A" w:tentative="1">
      <w:start w:val="1"/>
      <w:numFmt w:val="bullet"/>
      <w:lvlText w:val="•"/>
      <w:lvlJc w:val="left"/>
      <w:pPr>
        <w:tabs>
          <w:tab w:val="num" w:pos="4320"/>
        </w:tabs>
        <w:ind w:left="4320" w:hanging="360"/>
      </w:pPr>
      <w:rPr>
        <w:rFonts w:ascii="Arial" w:hAnsi="Arial" w:hint="default"/>
      </w:rPr>
    </w:lvl>
    <w:lvl w:ilvl="6" w:tplc="D1B4A156" w:tentative="1">
      <w:start w:val="1"/>
      <w:numFmt w:val="bullet"/>
      <w:lvlText w:val="•"/>
      <w:lvlJc w:val="left"/>
      <w:pPr>
        <w:tabs>
          <w:tab w:val="num" w:pos="5040"/>
        </w:tabs>
        <w:ind w:left="5040" w:hanging="360"/>
      </w:pPr>
      <w:rPr>
        <w:rFonts w:ascii="Arial" w:hAnsi="Arial" w:hint="default"/>
      </w:rPr>
    </w:lvl>
    <w:lvl w:ilvl="7" w:tplc="F8AED0A6" w:tentative="1">
      <w:start w:val="1"/>
      <w:numFmt w:val="bullet"/>
      <w:lvlText w:val="•"/>
      <w:lvlJc w:val="left"/>
      <w:pPr>
        <w:tabs>
          <w:tab w:val="num" w:pos="5760"/>
        </w:tabs>
        <w:ind w:left="5760" w:hanging="360"/>
      </w:pPr>
      <w:rPr>
        <w:rFonts w:ascii="Arial" w:hAnsi="Arial" w:hint="default"/>
      </w:rPr>
    </w:lvl>
    <w:lvl w:ilvl="8" w:tplc="F384AC32"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6B050F9"/>
    <w:multiLevelType w:val="hybridMultilevel"/>
    <w:tmpl w:val="4C2EDFC4"/>
    <w:lvl w:ilvl="0" w:tplc="2780BD90">
      <w:start w:val="1"/>
      <w:numFmt w:val="bullet"/>
      <w:lvlText w:val="•"/>
      <w:lvlJc w:val="left"/>
      <w:pPr>
        <w:tabs>
          <w:tab w:val="num" w:pos="720"/>
        </w:tabs>
        <w:ind w:left="720" w:hanging="360"/>
      </w:pPr>
      <w:rPr>
        <w:rFonts w:ascii="Arial" w:hAnsi="Arial" w:hint="default"/>
      </w:rPr>
    </w:lvl>
    <w:lvl w:ilvl="1" w:tplc="B1A0FE52">
      <w:start w:val="219"/>
      <w:numFmt w:val="bullet"/>
      <w:lvlText w:val="–"/>
      <w:lvlJc w:val="left"/>
      <w:pPr>
        <w:tabs>
          <w:tab w:val="num" w:pos="1440"/>
        </w:tabs>
        <w:ind w:left="1440" w:hanging="360"/>
      </w:pPr>
      <w:rPr>
        <w:rFonts w:ascii="Arial" w:hAnsi="Arial" w:hint="default"/>
      </w:rPr>
    </w:lvl>
    <w:lvl w:ilvl="2" w:tplc="4AD89EDE" w:tentative="1">
      <w:start w:val="1"/>
      <w:numFmt w:val="bullet"/>
      <w:lvlText w:val="•"/>
      <w:lvlJc w:val="left"/>
      <w:pPr>
        <w:tabs>
          <w:tab w:val="num" w:pos="2160"/>
        </w:tabs>
        <w:ind w:left="2160" w:hanging="360"/>
      </w:pPr>
      <w:rPr>
        <w:rFonts w:ascii="Arial" w:hAnsi="Arial" w:hint="default"/>
      </w:rPr>
    </w:lvl>
    <w:lvl w:ilvl="3" w:tplc="5AF4D342" w:tentative="1">
      <w:start w:val="1"/>
      <w:numFmt w:val="bullet"/>
      <w:lvlText w:val="•"/>
      <w:lvlJc w:val="left"/>
      <w:pPr>
        <w:tabs>
          <w:tab w:val="num" w:pos="2880"/>
        </w:tabs>
        <w:ind w:left="2880" w:hanging="360"/>
      </w:pPr>
      <w:rPr>
        <w:rFonts w:ascii="Arial" w:hAnsi="Arial" w:hint="default"/>
      </w:rPr>
    </w:lvl>
    <w:lvl w:ilvl="4" w:tplc="1BD2C57C" w:tentative="1">
      <w:start w:val="1"/>
      <w:numFmt w:val="bullet"/>
      <w:lvlText w:val="•"/>
      <w:lvlJc w:val="left"/>
      <w:pPr>
        <w:tabs>
          <w:tab w:val="num" w:pos="3600"/>
        </w:tabs>
        <w:ind w:left="3600" w:hanging="360"/>
      </w:pPr>
      <w:rPr>
        <w:rFonts w:ascii="Arial" w:hAnsi="Arial" w:hint="default"/>
      </w:rPr>
    </w:lvl>
    <w:lvl w:ilvl="5" w:tplc="A386D036" w:tentative="1">
      <w:start w:val="1"/>
      <w:numFmt w:val="bullet"/>
      <w:lvlText w:val="•"/>
      <w:lvlJc w:val="left"/>
      <w:pPr>
        <w:tabs>
          <w:tab w:val="num" w:pos="4320"/>
        </w:tabs>
        <w:ind w:left="4320" w:hanging="360"/>
      </w:pPr>
      <w:rPr>
        <w:rFonts w:ascii="Arial" w:hAnsi="Arial" w:hint="default"/>
      </w:rPr>
    </w:lvl>
    <w:lvl w:ilvl="6" w:tplc="3FF02DEE" w:tentative="1">
      <w:start w:val="1"/>
      <w:numFmt w:val="bullet"/>
      <w:lvlText w:val="•"/>
      <w:lvlJc w:val="left"/>
      <w:pPr>
        <w:tabs>
          <w:tab w:val="num" w:pos="5040"/>
        </w:tabs>
        <w:ind w:left="5040" w:hanging="360"/>
      </w:pPr>
      <w:rPr>
        <w:rFonts w:ascii="Arial" w:hAnsi="Arial" w:hint="default"/>
      </w:rPr>
    </w:lvl>
    <w:lvl w:ilvl="7" w:tplc="6832D386" w:tentative="1">
      <w:start w:val="1"/>
      <w:numFmt w:val="bullet"/>
      <w:lvlText w:val="•"/>
      <w:lvlJc w:val="left"/>
      <w:pPr>
        <w:tabs>
          <w:tab w:val="num" w:pos="5760"/>
        </w:tabs>
        <w:ind w:left="5760" w:hanging="360"/>
      </w:pPr>
      <w:rPr>
        <w:rFonts w:ascii="Arial" w:hAnsi="Arial" w:hint="default"/>
      </w:rPr>
    </w:lvl>
    <w:lvl w:ilvl="8" w:tplc="7C8C6AF4"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A087724"/>
    <w:multiLevelType w:val="hybridMultilevel"/>
    <w:tmpl w:val="D136AA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32548D"/>
    <w:multiLevelType w:val="hybridMultilevel"/>
    <w:tmpl w:val="CB2280DA"/>
    <w:lvl w:ilvl="0" w:tplc="CFBAC1A2">
      <w:start w:val="6"/>
      <w:numFmt w:val="upperLetter"/>
      <w:lvlText w:val="%1."/>
      <w:lvlJc w:val="left"/>
      <w:pPr>
        <w:tabs>
          <w:tab w:val="num" w:pos="720"/>
        </w:tabs>
        <w:ind w:left="720" w:hanging="360"/>
      </w:pPr>
    </w:lvl>
    <w:lvl w:ilvl="1" w:tplc="F5D8225C" w:tentative="1">
      <w:start w:val="1"/>
      <w:numFmt w:val="upperLetter"/>
      <w:lvlText w:val="%2."/>
      <w:lvlJc w:val="left"/>
      <w:pPr>
        <w:tabs>
          <w:tab w:val="num" w:pos="1440"/>
        </w:tabs>
        <w:ind w:left="1440" w:hanging="360"/>
      </w:pPr>
    </w:lvl>
    <w:lvl w:ilvl="2" w:tplc="6FAEC8AE" w:tentative="1">
      <w:start w:val="1"/>
      <w:numFmt w:val="upperLetter"/>
      <w:lvlText w:val="%3."/>
      <w:lvlJc w:val="left"/>
      <w:pPr>
        <w:tabs>
          <w:tab w:val="num" w:pos="2160"/>
        </w:tabs>
        <w:ind w:left="2160" w:hanging="360"/>
      </w:pPr>
    </w:lvl>
    <w:lvl w:ilvl="3" w:tplc="4CC21E5E" w:tentative="1">
      <w:start w:val="1"/>
      <w:numFmt w:val="upperLetter"/>
      <w:lvlText w:val="%4."/>
      <w:lvlJc w:val="left"/>
      <w:pPr>
        <w:tabs>
          <w:tab w:val="num" w:pos="2880"/>
        </w:tabs>
        <w:ind w:left="2880" w:hanging="360"/>
      </w:pPr>
    </w:lvl>
    <w:lvl w:ilvl="4" w:tplc="6EAC3ACA" w:tentative="1">
      <w:start w:val="1"/>
      <w:numFmt w:val="upperLetter"/>
      <w:lvlText w:val="%5."/>
      <w:lvlJc w:val="left"/>
      <w:pPr>
        <w:tabs>
          <w:tab w:val="num" w:pos="3600"/>
        </w:tabs>
        <w:ind w:left="3600" w:hanging="360"/>
      </w:pPr>
    </w:lvl>
    <w:lvl w:ilvl="5" w:tplc="E4FE96B2" w:tentative="1">
      <w:start w:val="1"/>
      <w:numFmt w:val="upperLetter"/>
      <w:lvlText w:val="%6."/>
      <w:lvlJc w:val="left"/>
      <w:pPr>
        <w:tabs>
          <w:tab w:val="num" w:pos="4320"/>
        </w:tabs>
        <w:ind w:left="4320" w:hanging="360"/>
      </w:pPr>
    </w:lvl>
    <w:lvl w:ilvl="6" w:tplc="95E61D9A" w:tentative="1">
      <w:start w:val="1"/>
      <w:numFmt w:val="upperLetter"/>
      <w:lvlText w:val="%7."/>
      <w:lvlJc w:val="left"/>
      <w:pPr>
        <w:tabs>
          <w:tab w:val="num" w:pos="5040"/>
        </w:tabs>
        <w:ind w:left="5040" w:hanging="360"/>
      </w:pPr>
    </w:lvl>
    <w:lvl w:ilvl="7" w:tplc="13B41E38" w:tentative="1">
      <w:start w:val="1"/>
      <w:numFmt w:val="upperLetter"/>
      <w:lvlText w:val="%8."/>
      <w:lvlJc w:val="left"/>
      <w:pPr>
        <w:tabs>
          <w:tab w:val="num" w:pos="5760"/>
        </w:tabs>
        <w:ind w:left="5760" w:hanging="360"/>
      </w:pPr>
    </w:lvl>
    <w:lvl w:ilvl="8" w:tplc="9B6E43EA" w:tentative="1">
      <w:start w:val="1"/>
      <w:numFmt w:val="upperLetter"/>
      <w:lvlText w:val="%9."/>
      <w:lvlJc w:val="left"/>
      <w:pPr>
        <w:tabs>
          <w:tab w:val="num" w:pos="6480"/>
        </w:tabs>
        <w:ind w:left="6480" w:hanging="360"/>
      </w:pPr>
    </w:lvl>
  </w:abstractNum>
  <w:abstractNum w:abstractNumId="4" w15:restartNumberingAfterBreak="0">
    <w:nsid w:val="0C943BAC"/>
    <w:multiLevelType w:val="hybridMultilevel"/>
    <w:tmpl w:val="DB060264"/>
    <w:lvl w:ilvl="0" w:tplc="36D85652">
      <w:start w:val="1"/>
      <w:numFmt w:val="upperLetter"/>
      <w:lvlText w:val="%1."/>
      <w:lvlJc w:val="left"/>
      <w:pPr>
        <w:tabs>
          <w:tab w:val="num" w:pos="720"/>
        </w:tabs>
        <w:ind w:left="720" w:hanging="360"/>
      </w:pPr>
    </w:lvl>
    <w:lvl w:ilvl="1" w:tplc="1A325098" w:tentative="1">
      <w:start w:val="1"/>
      <w:numFmt w:val="upperLetter"/>
      <w:lvlText w:val="%2."/>
      <w:lvlJc w:val="left"/>
      <w:pPr>
        <w:tabs>
          <w:tab w:val="num" w:pos="1440"/>
        </w:tabs>
        <w:ind w:left="1440" w:hanging="360"/>
      </w:pPr>
    </w:lvl>
    <w:lvl w:ilvl="2" w:tplc="3A764AC2" w:tentative="1">
      <w:start w:val="1"/>
      <w:numFmt w:val="upperLetter"/>
      <w:lvlText w:val="%3."/>
      <w:lvlJc w:val="left"/>
      <w:pPr>
        <w:tabs>
          <w:tab w:val="num" w:pos="2160"/>
        </w:tabs>
        <w:ind w:left="2160" w:hanging="360"/>
      </w:pPr>
    </w:lvl>
    <w:lvl w:ilvl="3" w:tplc="634E3B5E" w:tentative="1">
      <w:start w:val="1"/>
      <w:numFmt w:val="upperLetter"/>
      <w:lvlText w:val="%4."/>
      <w:lvlJc w:val="left"/>
      <w:pPr>
        <w:tabs>
          <w:tab w:val="num" w:pos="2880"/>
        </w:tabs>
        <w:ind w:left="2880" w:hanging="360"/>
      </w:pPr>
    </w:lvl>
    <w:lvl w:ilvl="4" w:tplc="106EA7D6" w:tentative="1">
      <w:start w:val="1"/>
      <w:numFmt w:val="upperLetter"/>
      <w:lvlText w:val="%5."/>
      <w:lvlJc w:val="left"/>
      <w:pPr>
        <w:tabs>
          <w:tab w:val="num" w:pos="3600"/>
        </w:tabs>
        <w:ind w:left="3600" w:hanging="360"/>
      </w:pPr>
    </w:lvl>
    <w:lvl w:ilvl="5" w:tplc="69A65D30" w:tentative="1">
      <w:start w:val="1"/>
      <w:numFmt w:val="upperLetter"/>
      <w:lvlText w:val="%6."/>
      <w:lvlJc w:val="left"/>
      <w:pPr>
        <w:tabs>
          <w:tab w:val="num" w:pos="4320"/>
        </w:tabs>
        <w:ind w:left="4320" w:hanging="360"/>
      </w:pPr>
    </w:lvl>
    <w:lvl w:ilvl="6" w:tplc="8CF6258E" w:tentative="1">
      <w:start w:val="1"/>
      <w:numFmt w:val="upperLetter"/>
      <w:lvlText w:val="%7."/>
      <w:lvlJc w:val="left"/>
      <w:pPr>
        <w:tabs>
          <w:tab w:val="num" w:pos="5040"/>
        </w:tabs>
        <w:ind w:left="5040" w:hanging="360"/>
      </w:pPr>
    </w:lvl>
    <w:lvl w:ilvl="7" w:tplc="0B30B5A2" w:tentative="1">
      <w:start w:val="1"/>
      <w:numFmt w:val="upperLetter"/>
      <w:lvlText w:val="%8."/>
      <w:lvlJc w:val="left"/>
      <w:pPr>
        <w:tabs>
          <w:tab w:val="num" w:pos="5760"/>
        </w:tabs>
        <w:ind w:left="5760" w:hanging="360"/>
      </w:pPr>
    </w:lvl>
    <w:lvl w:ilvl="8" w:tplc="BCBAE0F8" w:tentative="1">
      <w:start w:val="1"/>
      <w:numFmt w:val="upperLetter"/>
      <w:lvlText w:val="%9."/>
      <w:lvlJc w:val="left"/>
      <w:pPr>
        <w:tabs>
          <w:tab w:val="num" w:pos="6480"/>
        </w:tabs>
        <w:ind w:left="6480" w:hanging="360"/>
      </w:pPr>
    </w:lvl>
  </w:abstractNum>
  <w:abstractNum w:abstractNumId="5" w15:restartNumberingAfterBreak="0">
    <w:nsid w:val="188B3B11"/>
    <w:multiLevelType w:val="hybridMultilevel"/>
    <w:tmpl w:val="5B5432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9D62EE"/>
    <w:multiLevelType w:val="hybridMultilevel"/>
    <w:tmpl w:val="2FB83448"/>
    <w:lvl w:ilvl="0" w:tplc="F8D48BA2">
      <w:start w:val="1"/>
      <w:numFmt w:val="bullet"/>
      <w:lvlText w:val="•"/>
      <w:lvlJc w:val="left"/>
      <w:pPr>
        <w:tabs>
          <w:tab w:val="num" w:pos="720"/>
        </w:tabs>
        <w:ind w:left="720" w:hanging="360"/>
      </w:pPr>
      <w:rPr>
        <w:rFonts w:ascii="Arial" w:hAnsi="Arial" w:hint="default"/>
      </w:rPr>
    </w:lvl>
    <w:lvl w:ilvl="1" w:tplc="5A644700" w:tentative="1">
      <w:start w:val="1"/>
      <w:numFmt w:val="bullet"/>
      <w:lvlText w:val="•"/>
      <w:lvlJc w:val="left"/>
      <w:pPr>
        <w:tabs>
          <w:tab w:val="num" w:pos="1440"/>
        </w:tabs>
        <w:ind w:left="1440" w:hanging="360"/>
      </w:pPr>
      <w:rPr>
        <w:rFonts w:ascii="Arial" w:hAnsi="Arial" w:hint="default"/>
      </w:rPr>
    </w:lvl>
    <w:lvl w:ilvl="2" w:tplc="52BA2DD2" w:tentative="1">
      <w:start w:val="1"/>
      <w:numFmt w:val="bullet"/>
      <w:lvlText w:val="•"/>
      <w:lvlJc w:val="left"/>
      <w:pPr>
        <w:tabs>
          <w:tab w:val="num" w:pos="2160"/>
        </w:tabs>
        <w:ind w:left="2160" w:hanging="360"/>
      </w:pPr>
      <w:rPr>
        <w:rFonts w:ascii="Arial" w:hAnsi="Arial" w:hint="default"/>
      </w:rPr>
    </w:lvl>
    <w:lvl w:ilvl="3" w:tplc="4CE0A05A" w:tentative="1">
      <w:start w:val="1"/>
      <w:numFmt w:val="bullet"/>
      <w:lvlText w:val="•"/>
      <w:lvlJc w:val="left"/>
      <w:pPr>
        <w:tabs>
          <w:tab w:val="num" w:pos="2880"/>
        </w:tabs>
        <w:ind w:left="2880" w:hanging="360"/>
      </w:pPr>
      <w:rPr>
        <w:rFonts w:ascii="Arial" w:hAnsi="Arial" w:hint="default"/>
      </w:rPr>
    </w:lvl>
    <w:lvl w:ilvl="4" w:tplc="3200B79A" w:tentative="1">
      <w:start w:val="1"/>
      <w:numFmt w:val="bullet"/>
      <w:lvlText w:val="•"/>
      <w:lvlJc w:val="left"/>
      <w:pPr>
        <w:tabs>
          <w:tab w:val="num" w:pos="3600"/>
        </w:tabs>
        <w:ind w:left="3600" w:hanging="360"/>
      </w:pPr>
      <w:rPr>
        <w:rFonts w:ascii="Arial" w:hAnsi="Arial" w:hint="default"/>
      </w:rPr>
    </w:lvl>
    <w:lvl w:ilvl="5" w:tplc="31A4B52A" w:tentative="1">
      <w:start w:val="1"/>
      <w:numFmt w:val="bullet"/>
      <w:lvlText w:val="•"/>
      <w:lvlJc w:val="left"/>
      <w:pPr>
        <w:tabs>
          <w:tab w:val="num" w:pos="4320"/>
        </w:tabs>
        <w:ind w:left="4320" w:hanging="360"/>
      </w:pPr>
      <w:rPr>
        <w:rFonts w:ascii="Arial" w:hAnsi="Arial" w:hint="default"/>
      </w:rPr>
    </w:lvl>
    <w:lvl w:ilvl="6" w:tplc="96246762" w:tentative="1">
      <w:start w:val="1"/>
      <w:numFmt w:val="bullet"/>
      <w:lvlText w:val="•"/>
      <w:lvlJc w:val="left"/>
      <w:pPr>
        <w:tabs>
          <w:tab w:val="num" w:pos="5040"/>
        </w:tabs>
        <w:ind w:left="5040" w:hanging="360"/>
      </w:pPr>
      <w:rPr>
        <w:rFonts w:ascii="Arial" w:hAnsi="Arial" w:hint="default"/>
      </w:rPr>
    </w:lvl>
    <w:lvl w:ilvl="7" w:tplc="7958C36E" w:tentative="1">
      <w:start w:val="1"/>
      <w:numFmt w:val="bullet"/>
      <w:lvlText w:val="•"/>
      <w:lvlJc w:val="left"/>
      <w:pPr>
        <w:tabs>
          <w:tab w:val="num" w:pos="5760"/>
        </w:tabs>
        <w:ind w:left="5760" w:hanging="360"/>
      </w:pPr>
      <w:rPr>
        <w:rFonts w:ascii="Arial" w:hAnsi="Arial" w:hint="default"/>
      </w:rPr>
    </w:lvl>
    <w:lvl w:ilvl="8" w:tplc="06B0EF7C"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24B84FDA"/>
    <w:multiLevelType w:val="hybridMultilevel"/>
    <w:tmpl w:val="3D820C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D7229AE"/>
    <w:multiLevelType w:val="hybridMultilevel"/>
    <w:tmpl w:val="570A7FC4"/>
    <w:lvl w:ilvl="0" w:tplc="E82A2312">
      <w:start w:val="1"/>
      <w:numFmt w:val="upperLetter"/>
      <w:lvlText w:val="%1."/>
      <w:lvlJc w:val="left"/>
      <w:pPr>
        <w:tabs>
          <w:tab w:val="num" w:pos="720"/>
        </w:tabs>
        <w:ind w:left="720" w:hanging="360"/>
      </w:pPr>
    </w:lvl>
    <w:lvl w:ilvl="1" w:tplc="BE20639E" w:tentative="1">
      <w:start w:val="1"/>
      <w:numFmt w:val="upperLetter"/>
      <w:lvlText w:val="%2."/>
      <w:lvlJc w:val="left"/>
      <w:pPr>
        <w:tabs>
          <w:tab w:val="num" w:pos="1440"/>
        </w:tabs>
        <w:ind w:left="1440" w:hanging="360"/>
      </w:pPr>
    </w:lvl>
    <w:lvl w:ilvl="2" w:tplc="111E2362" w:tentative="1">
      <w:start w:val="1"/>
      <w:numFmt w:val="upperLetter"/>
      <w:lvlText w:val="%3."/>
      <w:lvlJc w:val="left"/>
      <w:pPr>
        <w:tabs>
          <w:tab w:val="num" w:pos="2160"/>
        </w:tabs>
        <w:ind w:left="2160" w:hanging="360"/>
      </w:pPr>
    </w:lvl>
    <w:lvl w:ilvl="3" w:tplc="BFE42AD6" w:tentative="1">
      <w:start w:val="1"/>
      <w:numFmt w:val="upperLetter"/>
      <w:lvlText w:val="%4."/>
      <w:lvlJc w:val="left"/>
      <w:pPr>
        <w:tabs>
          <w:tab w:val="num" w:pos="2880"/>
        </w:tabs>
        <w:ind w:left="2880" w:hanging="360"/>
      </w:pPr>
    </w:lvl>
    <w:lvl w:ilvl="4" w:tplc="D0086076" w:tentative="1">
      <w:start w:val="1"/>
      <w:numFmt w:val="upperLetter"/>
      <w:lvlText w:val="%5."/>
      <w:lvlJc w:val="left"/>
      <w:pPr>
        <w:tabs>
          <w:tab w:val="num" w:pos="3600"/>
        </w:tabs>
        <w:ind w:left="3600" w:hanging="360"/>
      </w:pPr>
    </w:lvl>
    <w:lvl w:ilvl="5" w:tplc="208AC172" w:tentative="1">
      <w:start w:val="1"/>
      <w:numFmt w:val="upperLetter"/>
      <w:lvlText w:val="%6."/>
      <w:lvlJc w:val="left"/>
      <w:pPr>
        <w:tabs>
          <w:tab w:val="num" w:pos="4320"/>
        </w:tabs>
        <w:ind w:left="4320" w:hanging="360"/>
      </w:pPr>
    </w:lvl>
    <w:lvl w:ilvl="6" w:tplc="A9501370" w:tentative="1">
      <w:start w:val="1"/>
      <w:numFmt w:val="upperLetter"/>
      <w:lvlText w:val="%7."/>
      <w:lvlJc w:val="left"/>
      <w:pPr>
        <w:tabs>
          <w:tab w:val="num" w:pos="5040"/>
        </w:tabs>
        <w:ind w:left="5040" w:hanging="360"/>
      </w:pPr>
    </w:lvl>
    <w:lvl w:ilvl="7" w:tplc="F3F21C40" w:tentative="1">
      <w:start w:val="1"/>
      <w:numFmt w:val="upperLetter"/>
      <w:lvlText w:val="%8."/>
      <w:lvlJc w:val="left"/>
      <w:pPr>
        <w:tabs>
          <w:tab w:val="num" w:pos="5760"/>
        </w:tabs>
        <w:ind w:left="5760" w:hanging="360"/>
      </w:pPr>
    </w:lvl>
    <w:lvl w:ilvl="8" w:tplc="241477B2" w:tentative="1">
      <w:start w:val="1"/>
      <w:numFmt w:val="upperLetter"/>
      <w:lvlText w:val="%9."/>
      <w:lvlJc w:val="left"/>
      <w:pPr>
        <w:tabs>
          <w:tab w:val="num" w:pos="6480"/>
        </w:tabs>
        <w:ind w:left="6480" w:hanging="360"/>
      </w:pPr>
    </w:lvl>
  </w:abstractNum>
  <w:abstractNum w:abstractNumId="9" w15:restartNumberingAfterBreak="0">
    <w:nsid w:val="2F102B9A"/>
    <w:multiLevelType w:val="hybridMultilevel"/>
    <w:tmpl w:val="ECD8CBEC"/>
    <w:lvl w:ilvl="0" w:tplc="04090001">
      <w:start w:val="1"/>
      <w:numFmt w:val="bullet"/>
      <w:lvlText w:val=""/>
      <w:lvlJc w:val="left"/>
      <w:pPr>
        <w:ind w:left="1488" w:hanging="360"/>
      </w:pPr>
      <w:rPr>
        <w:rFonts w:ascii="Symbol" w:hAnsi="Symbol" w:hint="default"/>
      </w:rPr>
    </w:lvl>
    <w:lvl w:ilvl="1" w:tplc="04090003" w:tentative="1">
      <w:start w:val="1"/>
      <w:numFmt w:val="bullet"/>
      <w:lvlText w:val="o"/>
      <w:lvlJc w:val="left"/>
      <w:pPr>
        <w:ind w:left="2208" w:hanging="360"/>
      </w:pPr>
      <w:rPr>
        <w:rFonts w:ascii="Courier New" w:hAnsi="Courier New" w:cs="Courier New" w:hint="default"/>
      </w:rPr>
    </w:lvl>
    <w:lvl w:ilvl="2" w:tplc="04090005" w:tentative="1">
      <w:start w:val="1"/>
      <w:numFmt w:val="bullet"/>
      <w:lvlText w:val=""/>
      <w:lvlJc w:val="left"/>
      <w:pPr>
        <w:ind w:left="2928" w:hanging="360"/>
      </w:pPr>
      <w:rPr>
        <w:rFonts w:ascii="Wingdings" w:hAnsi="Wingdings" w:hint="default"/>
      </w:rPr>
    </w:lvl>
    <w:lvl w:ilvl="3" w:tplc="04090001" w:tentative="1">
      <w:start w:val="1"/>
      <w:numFmt w:val="bullet"/>
      <w:lvlText w:val=""/>
      <w:lvlJc w:val="left"/>
      <w:pPr>
        <w:ind w:left="3648" w:hanging="360"/>
      </w:pPr>
      <w:rPr>
        <w:rFonts w:ascii="Symbol" w:hAnsi="Symbol" w:hint="default"/>
      </w:rPr>
    </w:lvl>
    <w:lvl w:ilvl="4" w:tplc="04090003" w:tentative="1">
      <w:start w:val="1"/>
      <w:numFmt w:val="bullet"/>
      <w:lvlText w:val="o"/>
      <w:lvlJc w:val="left"/>
      <w:pPr>
        <w:ind w:left="4368" w:hanging="360"/>
      </w:pPr>
      <w:rPr>
        <w:rFonts w:ascii="Courier New" w:hAnsi="Courier New" w:cs="Courier New" w:hint="default"/>
      </w:rPr>
    </w:lvl>
    <w:lvl w:ilvl="5" w:tplc="04090005" w:tentative="1">
      <w:start w:val="1"/>
      <w:numFmt w:val="bullet"/>
      <w:lvlText w:val=""/>
      <w:lvlJc w:val="left"/>
      <w:pPr>
        <w:ind w:left="5088" w:hanging="360"/>
      </w:pPr>
      <w:rPr>
        <w:rFonts w:ascii="Wingdings" w:hAnsi="Wingdings" w:hint="default"/>
      </w:rPr>
    </w:lvl>
    <w:lvl w:ilvl="6" w:tplc="04090001" w:tentative="1">
      <w:start w:val="1"/>
      <w:numFmt w:val="bullet"/>
      <w:lvlText w:val=""/>
      <w:lvlJc w:val="left"/>
      <w:pPr>
        <w:ind w:left="5808" w:hanging="360"/>
      </w:pPr>
      <w:rPr>
        <w:rFonts w:ascii="Symbol" w:hAnsi="Symbol" w:hint="default"/>
      </w:rPr>
    </w:lvl>
    <w:lvl w:ilvl="7" w:tplc="04090003" w:tentative="1">
      <w:start w:val="1"/>
      <w:numFmt w:val="bullet"/>
      <w:lvlText w:val="o"/>
      <w:lvlJc w:val="left"/>
      <w:pPr>
        <w:ind w:left="6528" w:hanging="360"/>
      </w:pPr>
      <w:rPr>
        <w:rFonts w:ascii="Courier New" w:hAnsi="Courier New" w:cs="Courier New" w:hint="default"/>
      </w:rPr>
    </w:lvl>
    <w:lvl w:ilvl="8" w:tplc="04090005" w:tentative="1">
      <w:start w:val="1"/>
      <w:numFmt w:val="bullet"/>
      <w:lvlText w:val=""/>
      <w:lvlJc w:val="left"/>
      <w:pPr>
        <w:ind w:left="7248" w:hanging="360"/>
      </w:pPr>
      <w:rPr>
        <w:rFonts w:ascii="Wingdings" w:hAnsi="Wingdings" w:hint="default"/>
      </w:rPr>
    </w:lvl>
  </w:abstractNum>
  <w:abstractNum w:abstractNumId="10" w15:restartNumberingAfterBreak="0">
    <w:nsid w:val="2F481FB4"/>
    <w:multiLevelType w:val="hybridMultilevel"/>
    <w:tmpl w:val="0A34B7B2"/>
    <w:lvl w:ilvl="0" w:tplc="9FF4E894">
      <w:start w:val="4"/>
      <w:numFmt w:val="upperLetter"/>
      <w:lvlText w:val="%1."/>
      <w:lvlJc w:val="left"/>
      <w:pPr>
        <w:tabs>
          <w:tab w:val="num" w:pos="720"/>
        </w:tabs>
        <w:ind w:left="720" w:hanging="360"/>
      </w:pPr>
    </w:lvl>
    <w:lvl w:ilvl="1" w:tplc="1CCC3E42" w:tentative="1">
      <w:start w:val="1"/>
      <w:numFmt w:val="upperLetter"/>
      <w:lvlText w:val="%2."/>
      <w:lvlJc w:val="left"/>
      <w:pPr>
        <w:tabs>
          <w:tab w:val="num" w:pos="1440"/>
        </w:tabs>
        <w:ind w:left="1440" w:hanging="360"/>
      </w:pPr>
    </w:lvl>
    <w:lvl w:ilvl="2" w:tplc="F16089BC" w:tentative="1">
      <w:start w:val="1"/>
      <w:numFmt w:val="upperLetter"/>
      <w:lvlText w:val="%3."/>
      <w:lvlJc w:val="left"/>
      <w:pPr>
        <w:tabs>
          <w:tab w:val="num" w:pos="2160"/>
        </w:tabs>
        <w:ind w:left="2160" w:hanging="360"/>
      </w:pPr>
    </w:lvl>
    <w:lvl w:ilvl="3" w:tplc="63BA6E3C" w:tentative="1">
      <w:start w:val="1"/>
      <w:numFmt w:val="upperLetter"/>
      <w:lvlText w:val="%4."/>
      <w:lvlJc w:val="left"/>
      <w:pPr>
        <w:tabs>
          <w:tab w:val="num" w:pos="2880"/>
        </w:tabs>
        <w:ind w:left="2880" w:hanging="360"/>
      </w:pPr>
    </w:lvl>
    <w:lvl w:ilvl="4" w:tplc="7916C208" w:tentative="1">
      <w:start w:val="1"/>
      <w:numFmt w:val="upperLetter"/>
      <w:lvlText w:val="%5."/>
      <w:lvlJc w:val="left"/>
      <w:pPr>
        <w:tabs>
          <w:tab w:val="num" w:pos="3600"/>
        </w:tabs>
        <w:ind w:left="3600" w:hanging="360"/>
      </w:pPr>
    </w:lvl>
    <w:lvl w:ilvl="5" w:tplc="6860ACF8" w:tentative="1">
      <w:start w:val="1"/>
      <w:numFmt w:val="upperLetter"/>
      <w:lvlText w:val="%6."/>
      <w:lvlJc w:val="left"/>
      <w:pPr>
        <w:tabs>
          <w:tab w:val="num" w:pos="4320"/>
        </w:tabs>
        <w:ind w:left="4320" w:hanging="360"/>
      </w:pPr>
    </w:lvl>
    <w:lvl w:ilvl="6" w:tplc="10EC8DAA" w:tentative="1">
      <w:start w:val="1"/>
      <w:numFmt w:val="upperLetter"/>
      <w:lvlText w:val="%7."/>
      <w:lvlJc w:val="left"/>
      <w:pPr>
        <w:tabs>
          <w:tab w:val="num" w:pos="5040"/>
        </w:tabs>
        <w:ind w:left="5040" w:hanging="360"/>
      </w:pPr>
    </w:lvl>
    <w:lvl w:ilvl="7" w:tplc="302A2398" w:tentative="1">
      <w:start w:val="1"/>
      <w:numFmt w:val="upperLetter"/>
      <w:lvlText w:val="%8."/>
      <w:lvlJc w:val="left"/>
      <w:pPr>
        <w:tabs>
          <w:tab w:val="num" w:pos="5760"/>
        </w:tabs>
        <w:ind w:left="5760" w:hanging="360"/>
      </w:pPr>
    </w:lvl>
    <w:lvl w:ilvl="8" w:tplc="06AC762E" w:tentative="1">
      <w:start w:val="1"/>
      <w:numFmt w:val="upperLetter"/>
      <w:lvlText w:val="%9."/>
      <w:lvlJc w:val="left"/>
      <w:pPr>
        <w:tabs>
          <w:tab w:val="num" w:pos="6480"/>
        </w:tabs>
        <w:ind w:left="6480" w:hanging="360"/>
      </w:pPr>
    </w:lvl>
  </w:abstractNum>
  <w:abstractNum w:abstractNumId="11" w15:restartNumberingAfterBreak="0">
    <w:nsid w:val="2FFC172D"/>
    <w:multiLevelType w:val="hybridMultilevel"/>
    <w:tmpl w:val="890623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0420A17"/>
    <w:multiLevelType w:val="hybridMultilevel"/>
    <w:tmpl w:val="89C0269A"/>
    <w:lvl w:ilvl="0" w:tplc="04090001">
      <w:start w:val="1"/>
      <w:numFmt w:val="bullet"/>
      <w:lvlText w:val=""/>
      <w:lvlJc w:val="left"/>
      <w:pPr>
        <w:ind w:left="1488" w:hanging="360"/>
      </w:pPr>
      <w:rPr>
        <w:rFonts w:ascii="Symbol" w:hAnsi="Symbol" w:hint="default"/>
      </w:rPr>
    </w:lvl>
    <w:lvl w:ilvl="1" w:tplc="04090003" w:tentative="1">
      <w:start w:val="1"/>
      <w:numFmt w:val="bullet"/>
      <w:lvlText w:val="o"/>
      <w:lvlJc w:val="left"/>
      <w:pPr>
        <w:ind w:left="2208" w:hanging="360"/>
      </w:pPr>
      <w:rPr>
        <w:rFonts w:ascii="Courier New" w:hAnsi="Courier New" w:cs="Courier New" w:hint="default"/>
      </w:rPr>
    </w:lvl>
    <w:lvl w:ilvl="2" w:tplc="04090005" w:tentative="1">
      <w:start w:val="1"/>
      <w:numFmt w:val="bullet"/>
      <w:lvlText w:val=""/>
      <w:lvlJc w:val="left"/>
      <w:pPr>
        <w:ind w:left="2928" w:hanging="360"/>
      </w:pPr>
      <w:rPr>
        <w:rFonts w:ascii="Wingdings" w:hAnsi="Wingdings" w:hint="default"/>
      </w:rPr>
    </w:lvl>
    <w:lvl w:ilvl="3" w:tplc="04090001" w:tentative="1">
      <w:start w:val="1"/>
      <w:numFmt w:val="bullet"/>
      <w:lvlText w:val=""/>
      <w:lvlJc w:val="left"/>
      <w:pPr>
        <w:ind w:left="3648" w:hanging="360"/>
      </w:pPr>
      <w:rPr>
        <w:rFonts w:ascii="Symbol" w:hAnsi="Symbol" w:hint="default"/>
      </w:rPr>
    </w:lvl>
    <w:lvl w:ilvl="4" w:tplc="04090003" w:tentative="1">
      <w:start w:val="1"/>
      <w:numFmt w:val="bullet"/>
      <w:lvlText w:val="o"/>
      <w:lvlJc w:val="left"/>
      <w:pPr>
        <w:ind w:left="4368" w:hanging="360"/>
      </w:pPr>
      <w:rPr>
        <w:rFonts w:ascii="Courier New" w:hAnsi="Courier New" w:cs="Courier New" w:hint="default"/>
      </w:rPr>
    </w:lvl>
    <w:lvl w:ilvl="5" w:tplc="04090005" w:tentative="1">
      <w:start w:val="1"/>
      <w:numFmt w:val="bullet"/>
      <w:lvlText w:val=""/>
      <w:lvlJc w:val="left"/>
      <w:pPr>
        <w:ind w:left="5088" w:hanging="360"/>
      </w:pPr>
      <w:rPr>
        <w:rFonts w:ascii="Wingdings" w:hAnsi="Wingdings" w:hint="default"/>
      </w:rPr>
    </w:lvl>
    <w:lvl w:ilvl="6" w:tplc="04090001" w:tentative="1">
      <w:start w:val="1"/>
      <w:numFmt w:val="bullet"/>
      <w:lvlText w:val=""/>
      <w:lvlJc w:val="left"/>
      <w:pPr>
        <w:ind w:left="5808" w:hanging="360"/>
      </w:pPr>
      <w:rPr>
        <w:rFonts w:ascii="Symbol" w:hAnsi="Symbol" w:hint="default"/>
      </w:rPr>
    </w:lvl>
    <w:lvl w:ilvl="7" w:tplc="04090003" w:tentative="1">
      <w:start w:val="1"/>
      <w:numFmt w:val="bullet"/>
      <w:lvlText w:val="o"/>
      <w:lvlJc w:val="left"/>
      <w:pPr>
        <w:ind w:left="6528" w:hanging="360"/>
      </w:pPr>
      <w:rPr>
        <w:rFonts w:ascii="Courier New" w:hAnsi="Courier New" w:cs="Courier New" w:hint="default"/>
      </w:rPr>
    </w:lvl>
    <w:lvl w:ilvl="8" w:tplc="04090005" w:tentative="1">
      <w:start w:val="1"/>
      <w:numFmt w:val="bullet"/>
      <w:lvlText w:val=""/>
      <w:lvlJc w:val="left"/>
      <w:pPr>
        <w:ind w:left="7248" w:hanging="360"/>
      </w:pPr>
      <w:rPr>
        <w:rFonts w:ascii="Wingdings" w:hAnsi="Wingdings" w:hint="default"/>
      </w:rPr>
    </w:lvl>
  </w:abstractNum>
  <w:abstractNum w:abstractNumId="13" w15:restartNumberingAfterBreak="0">
    <w:nsid w:val="35D6132F"/>
    <w:multiLevelType w:val="hybridMultilevel"/>
    <w:tmpl w:val="3ABEFC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6B50E8A"/>
    <w:multiLevelType w:val="hybridMultilevel"/>
    <w:tmpl w:val="04B4DC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8944AB8"/>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49CA12AC"/>
    <w:multiLevelType w:val="hybridMultilevel"/>
    <w:tmpl w:val="F80CA044"/>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17" w15:restartNumberingAfterBreak="0">
    <w:nsid w:val="4CE52E5C"/>
    <w:multiLevelType w:val="hybridMultilevel"/>
    <w:tmpl w:val="85E2B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FE6658D"/>
    <w:multiLevelType w:val="hybridMultilevel"/>
    <w:tmpl w:val="337EE5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5347129A"/>
    <w:multiLevelType w:val="hybridMultilevel"/>
    <w:tmpl w:val="80C8F7B0"/>
    <w:lvl w:ilvl="0" w:tplc="E3CC8D78">
      <w:start w:val="1"/>
      <w:numFmt w:val="upperLetter"/>
      <w:lvlText w:val="%1."/>
      <w:lvlJc w:val="left"/>
      <w:pPr>
        <w:tabs>
          <w:tab w:val="num" w:pos="720"/>
        </w:tabs>
        <w:ind w:left="720" w:hanging="360"/>
      </w:pPr>
    </w:lvl>
    <w:lvl w:ilvl="1" w:tplc="B9C2CD50" w:tentative="1">
      <w:start w:val="1"/>
      <w:numFmt w:val="upperLetter"/>
      <w:lvlText w:val="%2."/>
      <w:lvlJc w:val="left"/>
      <w:pPr>
        <w:tabs>
          <w:tab w:val="num" w:pos="1440"/>
        </w:tabs>
        <w:ind w:left="1440" w:hanging="360"/>
      </w:pPr>
    </w:lvl>
    <w:lvl w:ilvl="2" w:tplc="322648CE" w:tentative="1">
      <w:start w:val="1"/>
      <w:numFmt w:val="upperLetter"/>
      <w:lvlText w:val="%3."/>
      <w:lvlJc w:val="left"/>
      <w:pPr>
        <w:tabs>
          <w:tab w:val="num" w:pos="2160"/>
        </w:tabs>
        <w:ind w:left="2160" w:hanging="360"/>
      </w:pPr>
    </w:lvl>
    <w:lvl w:ilvl="3" w:tplc="54942BE8" w:tentative="1">
      <w:start w:val="1"/>
      <w:numFmt w:val="upperLetter"/>
      <w:lvlText w:val="%4."/>
      <w:lvlJc w:val="left"/>
      <w:pPr>
        <w:tabs>
          <w:tab w:val="num" w:pos="2880"/>
        </w:tabs>
        <w:ind w:left="2880" w:hanging="360"/>
      </w:pPr>
    </w:lvl>
    <w:lvl w:ilvl="4" w:tplc="D0A4E3E0" w:tentative="1">
      <w:start w:val="1"/>
      <w:numFmt w:val="upperLetter"/>
      <w:lvlText w:val="%5."/>
      <w:lvlJc w:val="left"/>
      <w:pPr>
        <w:tabs>
          <w:tab w:val="num" w:pos="3600"/>
        </w:tabs>
        <w:ind w:left="3600" w:hanging="360"/>
      </w:pPr>
    </w:lvl>
    <w:lvl w:ilvl="5" w:tplc="C7BAC208" w:tentative="1">
      <w:start w:val="1"/>
      <w:numFmt w:val="upperLetter"/>
      <w:lvlText w:val="%6."/>
      <w:lvlJc w:val="left"/>
      <w:pPr>
        <w:tabs>
          <w:tab w:val="num" w:pos="4320"/>
        </w:tabs>
        <w:ind w:left="4320" w:hanging="360"/>
      </w:pPr>
    </w:lvl>
    <w:lvl w:ilvl="6" w:tplc="3A401C78" w:tentative="1">
      <w:start w:val="1"/>
      <w:numFmt w:val="upperLetter"/>
      <w:lvlText w:val="%7."/>
      <w:lvlJc w:val="left"/>
      <w:pPr>
        <w:tabs>
          <w:tab w:val="num" w:pos="5040"/>
        </w:tabs>
        <w:ind w:left="5040" w:hanging="360"/>
      </w:pPr>
    </w:lvl>
    <w:lvl w:ilvl="7" w:tplc="6AFCD038" w:tentative="1">
      <w:start w:val="1"/>
      <w:numFmt w:val="upperLetter"/>
      <w:lvlText w:val="%8."/>
      <w:lvlJc w:val="left"/>
      <w:pPr>
        <w:tabs>
          <w:tab w:val="num" w:pos="5760"/>
        </w:tabs>
        <w:ind w:left="5760" w:hanging="360"/>
      </w:pPr>
    </w:lvl>
    <w:lvl w:ilvl="8" w:tplc="AA5AB4F2" w:tentative="1">
      <w:start w:val="1"/>
      <w:numFmt w:val="upperLetter"/>
      <w:lvlText w:val="%9."/>
      <w:lvlJc w:val="left"/>
      <w:pPr>
        <w:tabs>
          <w:tab w:val="num" w:pos="6480"/>
        </w:tabs>
        <w:ind w:left="6480" w:hanging="360"/>
      </w:pPr>
    </w:lvl>
  </w:abstractNum>
  <w:abstractNum w:abstractNumId="20" w15:restartNumberingAfterBreak="0">
    <w:nsid w:val="53733580"/>
    <w:multiLevelType w:val="hybridMultilevel"/>
    <w:tmpl w:val="554A6A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8A219AA"/>
    <w:multiLevelType w:val="hybridMultilevel"/>
    <w:tmpl w:val="A4C0E5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D583F04"/>
    <w:multiLevelType w:val="hybridMultilevel"/>
    <w:tmpl w:val="84204F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16C48DE"/>
    <w:multiLevelType w:val="hybridMultilevel"/>
    <w:tmpl w:val="7E0053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68FF4C92"/>
    <w:multiLevelType w:val="hybridMultilevel"/>
    <w:tmpl w:val="6FE626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275375F"/>
    <w:multiLevelType w:val="hybridMultilevel"/>
    <w:tmpl w:val="F8626DBA"/>
    <w:lvl w:ilvl="0" w:tplc="07B86266">
      <w:start w:val="1"/>
      <w:numFmt w:val="upperLetter"/>
      <w:lvlText w:val="%1."/>
      <w:lvlJc w:val="left"/>
      <w:pPr>
        <w:tabs>
          <w:tab w:val="num" w:pos="720"/>
        </w:tabs>
        <w:ind w:left="720" w:hanging="360"/>
      </w:pPr>
    </w:lvl>
    <w:lvl w:ilvl="1" w:tplc="5DAACDA6" w:tentative="1">
      <w:start w:val="1"/>
      <w:numFmt w:val="upperLetter"/>
      <w:lvlText w:val="%2."/>
      <w:lvlJc w:val="left"/>
      <w:pPr>
        <w:tabs>
          <w:tab w:val="num" w:pos="1440"/>
        </w:tabs>
        <w:ind w:left="1440" w:hanging="360"/>
      </w:pPr>
    </w:lvl>
    <w:lvl w:ilvl="2" w:tplc="1204724C" w:tentative="1">
      <w:start w:val="1"/>
      <w:numFmt w:val="upperLetter"/>
      <w:lvlText w:val="%3."/>
      <w:lvlJc w:val="left"/>
      <w:pPr>
        <w:tabs>
          <w:tab w:val="num" w:pos="2160"/>
        </w:tabs>
        <w:ind w:left="2160" w:hanging="360"/>
      </w:pPr>
    </w:lvl>
    <w:lvl w:ilvl="3" w:tplc="4630FD0E" w:tentative="1">
      <w:start w:val="1"/>
      <w:numFmt w:val="upperLetter"/>
      <w:lvlText w:val="%4."/>
      <w:lvlJc w:val="left"/>
      <w:pPr>
        <w:tabs>
          <w:tab w:val="num" w:pos="2880"/>
        </w:tabs>
        <w:ind w:left="2880" w:hanging="360"/>
      </w:pPr>
    </w:lvl>
    <w:lvl w:ilvl="4" w:tplc="D00E5146" w:tentative="1">
      <w:start w:val="1"/>
      <w:numFmt w:val="upperLetter"/>
      <w:lvlText w:val="%5."/>
      <w:lvlJc w:val="left"/>
      <w:pPr>
        <w:tabs>
          <w:tab w:val="num" w:pos="3600"/>
        </w:tabs>
        <w:ind w:left="3600" w:hanging="360"/>
      </w:pPr>
    </w:lvl>
    <w:lvl w:ilvl="5" w:tplc="676401DE" w:tentative="1">
      <w:start w:val="1"/>
      <w:numFmt w:val="upperLetter"/>
      <w:lvlText w:val="%6."/>
      <w:lvlJc w:val="left"/>
      <w:pPr>
        <w:tabs>
          <w:tab w:val="num" w:pos="4320"/>
        </w:tabs>
        <w:ind w:left="4320" w:hanging="360"/>
      </w:pPr>
    </w:lvl>
    <w:lvl w:ilvl="6" w:tplc="E7289BF0" w:tentative="1">
      <w:start w:val="1"/>
      <w:numFmt w:val="upperLetter"/>
      <w:lvlText w:val="%7."/>
      <w:lvlJc w:val="left"/>
      <w:pPr>
        <w:tabs>
          <w:tab w:val="num" w:pos="5040"/>
        </w:tabs>
        <w:ind w:left="5040" w:hanging="360"/>
      </w:pPr>
    </w:lvl>
    <w:lvl w:ilvl="7" w:tplc="F190B420" w:tentative="1">
      <w:start w:val="1"/>
      <w:numFmt w:val="upperLetter"/>
      <w:lvlText w:val="%8."/>
      <w:lvlJc w:val="left"/>
      <w:pPr>
        <w:tabs>
          <w:tab w:val="num" w:pos="5760"/>
        </w:tabs>
        <w:ind w:left="5760" w:hanging="360"/>
      </w:pPr>
    </w:lvl>
    <w:lvl w:ilvl="8" w:tplc="CE2C0420" w:tentative="1">
      <w:start w:val="1"/>
      <w:numFmt w:val="upperLetter"/>
      <w:lvlText w:val="%9."/>
      <w:lvlJc w:val="left"/>
      <w:pPr>
        <w:tabs>
          <w:tab w:val="num" w:pos="6480"/>
        </w:tabs>
        <w:ind w:left="6480" w:hanging="360"/>
      </w:pPr>
    </w:lvl>
  </w:abstractNum>
  <w:abstractNum w:abstractNumId="26" w15:restartNumberingAfterBreak="0">
    <w:nsid w:val="74721D9E"/>
    <w:multiLevelType w:val="hybridMultilevel"/>
    <w:tmpl w:val="CCD6D3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ACB2290"/>
    <w:multiLevelType w:val="hybridMultilevel"/>
    <w:tmpl w:val="6BC62D8A"/>
    <w:lvl w:ilvl="0" w:tplc="04090001">
      <w:start w:val="1"/>
      <w:numFmt w:val="bullet"/>
      <w:lvlText w:val=""/>
      <w:lvlJc w:val="left"/>
      <w:pPr>
        <w:ind w:left="775" w:hanging="360"/>
      </w:pPr>
      <w:rPr>
        <w:rFonts w:ascii="Symbol" w:hAnsi="Symbol" w:hint="default"/>
      </w:rPr>
    </w:lvl>
    <w:lvl w:ilvl="1" w:tplc="04090003" w:tentative="1">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28" w15:restartNumberingAfterBreak="0">
    <w:nsid w:val="7C6A40AB"/>
    <w:multiLevelType w:val="hybridMultilevel"/>
    <w:tmpl w:val="2918C75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3"/>
  </w:num>
  <w:num w:numId="2">
    <w:abstractNumId w:val="24"/>
  </w:num>
  <w:num w:numId="3">
    <w:abstractNumId w:val="18"/>
  </w:num>
  <w:num w:numId="4">
    <w:abstractNumId w:val="21"/>
  </w:num>
  <w:num w:numId="5">
    <w:abstractNumId w:val="26"/>
  </w:num>
  <w:num w:numId="6">
    <w:abstractNumId w:val="11"/>
  </w:num>
  <w:num w:numId="7">
    <w:abstractNumId w:val="10"/>
  </w:num>
  <w:num w:numId="8">
    <w:abstractNumId w:val="3"/>
  </w:num>
  <w:num w:numId="9">
    <w:abstractNumId w:val="28"/>
  </w:num>
  <w:num w:numId="10">
    <w:abstractNumId w:val="15"/>
  </w:num>
  <w:num w:numId="11">
    <w:abstractNumId w:val="2"/>
  </w:num>
  <w:num w:numId="12">
    <w:abstractNumId w:val="22"/>
  </w:num>
  <w:num w:numId="13">
    <w:abstractNumId w:val="14"/>
  </w:num>
  <w:num w:numId="14">
    <w:abstractNumId w:val="7"/>
  </w:num>
  <w:num w:numId="15">
    <w:abstractNumId w:val="5"/>
  </w:num>
  <w:num w:numId="16">
    <w:abstractNumId w:val="0"/>
  </w:num>
  <w:num w:numId="17">
    <w:abstractNumId w:val="25"/>
  </w:num>
  <w:num w:numId="18">
    <w:abstractNumId w:val="19"/>
  </w:num>
  <w:num w:numId="19">
    <w:abstractNumId w:val="4"/>
  </w:num>
  <w:num w:numId="20">
    <w:abstractNumId w:val="8"/>
  </w:num>
  <w:num w:numId="21">
    <w:abstractNumId w:val="27"/>
  </w:num>
  <w:num w:numId="22">
    <w:abstractNumId w:val="6"/>
  </w:num>
  <w:num w:numId="23">
    <w:abstractNumId w:val="12"/>
  </w:num>
  <w:num w:numId="24">
    <w:abstractNumId w:val="16"/>
  </w:num>
  <w:num w:numId="25">
    <w:abstractNumId w:val="9"/>
  </w:num>
  <w:num w:numId="26">
    <w:abstractNumId w:val="20"/>
  </w:num>
  <w:num w:numId="27">
    <w:abstractNumId w:val="17"/>
  </w:num>
  <w:num w:numId="28">
    <w:abstractNumId w:val="13"/>
  </w:num>
  <w:num w:numId="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9"/>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7B91"/>
    <w:rsid w:val="000000D7"/>
    <w:rsid w:val="00000CF3"/>
    <w:rsid w:val="0000445F"/>
    <w:rsid w:val="0000553A"/>
    <w:rsid w:val="000063C2"/>
    <w:rsid w:val="000068D2"/>
    <w:rsid w:val="00010FFE"/>
    <w:rsid w:val="00011E6F"/>
    <w:rsid w:val="00015024"/>
    <w:rsid w:val="000153CA"/>
    <w:rsid w:val="00015731"/>
    <w:rsid w:val="00021101"/>
    <w:rsid w:val="000220C1"/>
    <w:rsid w:val="000247E2"/>
    <w:rsid w:val="00027C34"/>
    <w:rsid w:val="00031ED4"/>
    <w:rsid w:val="00032064"/>
    <w:rsid w:val="00034300"/>
    <w:rsid w:val="00036126"/>
    <w:rsid w:val="00037C0C"/>
    <w:rsid w:val="00042016"/>
    <w:rsid w:val="000444B9"/>
    <w:rsid w:val="00047DC6"/>
    <w:rsid w:val="00050037"/>
    <w:rsid w:val="00053B66"/>
    <w:rsid w:val="0005663B"/>
    <w:rsid w:val="00056650"/>
    <w:rsid w:val="00056B96"/>
    <w:rsid w:val="00057E1D"/>
    <w:rsid w:val="000604A5"/>
    <w:rsid w:val="00064BA5"/>
    <w:rsid w:val="00067141"/>
    <w:rsid w:val="00072CA7"/>
    <w:rsid w:val="00077945"/>
    <w:rsid w:val="000802EF"/>
    <w:rsid w:val="0008218B"/>
    <w:rsid w:val="000847A0"/>
    <w:rsid w:val="00087C28"/>
    <w:rsid w:val="000903A5"/>
    <w:rsid w:val="00093A41"/>
    <w:rsid w:val="00095232"/>
    <w:rsid w:val="00096BA8"/>
    <w:rsid w:val="000A0276"/>
    <w:rsid w:val="000A1D96"/>
    <w:rsid w:val="000A42B3"/>
    <w:rsid w:val="000A51D1"/>
    <w:rsid w:val="000A54FB"/>
    <w:rsid w:val="000A73A7"/>
    <w:rsid w:val="000B1996"/>
    <w:rsid w:val="000B78BB"/>
    <w:rsid w:val="000C18DA"/>
    <w:rsid w:val="000C37A1"/>
    <w:rsid w:val="000C4323"/>
    <w:rsid w:val="000C4F49"/>
    <w:rsid w:val="000C6B2B"/>
    <w:rsid w:val="000C7A81"/>
    <w:rsid w:val="000D1440"/>
    <w:rsid w:val="000D1C84"/>
    <w:rsid w:val="000D3FBC"/>
    <w:rsid w:val="000D66A8"/>
    <w:rsid w:val="000E4A28"/>
    <w:rsid w:val="000E67F7"/>
    <w:rsid w:val="000F139F"/>
    <w:rsid w:val="000F1C87"/>
    <w:rsid w:val="000F559C"/>
    <w:rsid w:val="0010270D"/>
    <w:rsid w:val="001027DE"/>
    <w:rsid w:val="00102BB8"/>
    <w:rsid w:val="00105312"/>
    <w:rsid w:val="00107832"/>
    <w:rsid w:val="001134AF"/>
    <w:rsid w:val="00113C0B"/>
    <w:rsid w:val="00113E80"/>
    <w:rsid w:val="00116C5E"/>
    <w:rsid w:val="00117A37"/>
    <w:rsid w:val="00123039"/>
    <w:rsid w:val="00136FC7"/>
    <w:rsid w:val="001371BA"/>
    <w:rsid w:val="00144EC6"/>
    <w:rsid w:val="00145672"/>
    <w:rsid w:val="00146772"/>
    <w:rsid w:val="001514E8"/>
    <w:rsid w:val="0015377D"/>
    <w:rsid w:val="0015382C"/>
    <w:rsid w:val="00153A3F"/>
    <w:rsid w:val="00153BAC"/>
    <w:rsid w:val="00160090"/>
    <w:rsid w:val="00161E6B"/>
    <w:rsid w:val="001625C8"/>
    <w:rsid w:val="0016378E"/>
    <w:rsid w:val="001650EB"/>
    <w:rsid w:val="00167B2A"/>
    <w:rsid w:val="00173170"/>
    <w:rsid w:val="00175AA4"/>
    <w:rsid w:val="00182A11"/>
    <w:rsid w:val="00182ACA"/>
    <w:rsid w:val="00185096"/>
    <w:rsid w:val="0018662E"/>
    <w:rsid w:val="00186FFC"/>
    <w:rsid w:val="00192AA8"/>
    <w:rsid w:val="00196DD2"/>
    <w:rsid w:val="001A02C5"/>
    <w:rsid w:val="001A1166"/>
    <w:rsid w:val="001A57E1"/>
    <w:rsid w:val="001A60A3"/>
    <w:rsid w:val="001A6570"/>
    <w:rsid w:val="001A6BC6"/>
    <w:rsid w:val="001A7C3F"/>
    <w:rsid w:val="001B1364"/>
    <w:rsid w:val="001B19C8"/>
    <w:rsid w:val="001B3A1A"/>
    <w:rsid w:val="001C2D7C"/>
    <w:rsid w:val="001C32EF"/>
    <w:rsid w:val="001C3F53"/>
    <w:rsid w:val="001D0C1E"/>
    <w:rsid w:val="001D2114"/>
    <w:rsid w:val="001D4507"/>
    <w:rsid w:val="001E17E1"/>
    <w:rsid w:val="001E2A45"/>
    <w:rsid w:val="001E2AA3"/>
    <w:rsid w:val="001E3E9C"/>
    <w:rsid w:val="001F1BD3"/>
    <w:rsid w:val="001F219E"/>
    <w:rsid w:val="001F3F07"/>
    <w:rsid w:val="001F5456"/>
    <w:rsid w:val="001F57FC"/>
    <w:rsid w:val="001F733E"/>
    <w:rsid w:val="00201C7B"/>
    <w:rsid w:val="00202F23"/>
    <w:rsid w:val="00203015"/>
    <w:rsid w:val="0020383A"/>
    <w:rsid w:val="002041B4"/>
    <w:rsid w:val="00206AFE"/>
    <w:rsid w:val="0020790E"/>
    <w:rsid w:val="002110F4"/>
    <w:rsid w:val="00212FCA"/>
    <w:rsid w:val="00213F1A"/>
    <w:rsid w:val="00216C32"/>
    <w:rsid w:val="002214B8"/>
    <w:rsid w:val="00226332"/>
    <w:rsid w:val="00227016"/>
    <w:rsid w:val="00232948"/>
    <w:rsid w:val="00233FBC"/>
    <w:rsid w:val="00235D70"/>
    <w:rsid w:val="00236A62"/>
    <w:rsid w:val="00236AD8"/>
    <w:rsid w:val="002467CC"/>
    <w:rsid w:val="002515EC"/>
    <w:rsid w:val="002536AF"/>
    <w:rsid w:val="0025399B"/>
    <w:rsid w:val="00254567"/>
    <w:rsid w:val="00256AB0"/>
    <w:rsid w:val="00257596"/>
    <w:rsid w:val="00264784"/>
    <w:rsid w:val="00264A03"/>
    <w:rsid w:val="002655FE"/>
    <w:rsid w:val="00265C38"/>
    <w:rsid w:val="00266A8B"/>
    <w:rsid w:val="00266D6C"/>
    <w:rsid w:val="00270930"/>
    <w:rsid w:val="0027676F"/>
    <w:rsid w:val="002767FE"/>
    <w:rsid w:val="002778E1"/>
    <w:rsid w:val="002847B5"/>
    <w:rsid w:val="00293000"/>
    <w:rsid w:val="002A380D"/>
    <w:rsid w:val="002B135E"/>
    <w:rsid w:val="002B431C"/>
    <w:rsid w:val="002B725A"/>
    <w:rsid w:val="002B7D3C"/>
    <w:rsid w:val="002C29B0"/>
    <w:rsid w:val="002C5764"/>
    <w:rsid w:val="002D7244"/>
    <w:rsid w:val="002E05E2"/>
    <w:rsid w:val="002E1AE7"/>
    <w:rsid w:val="002E27A9"/>
    <w:rsid w:val="002F18C4"/>
    <w:rsid w:val="002F338A"/>
    <w:rsid w:val="002F4FAA"/>
    <w:rsid w:val="002F7DEC"/>
    <w:rsid w:val="00307437"/>
    <w:rsid w:val="00311605"/>
    <w:rsid w:val="00312DC6"/>
    <w:rsid w:val="003135A3"/>
    <w:rsid w:val="00313B03"/>
    <w:rsid w:val="00316A4E"/>
    <w:rsid w:val="00317FFC"/>
    <w:rsid w:val="00320951"/>
    <w:rsid w:val="003244E4"/>
    <w:rsid w:val="00324634"/>
    <w:rsid w:val="00327C0D"/>
    <w:rsid w:val="003321EE"/>
    <w:rsid w:val="00334478"/>
    <w:rsid w:val="00335969"/>
    <w:rsid w:val="00335FA0"/>
    <w:rsid w:val="00336255"/>
    <w:rsid w:val="0034037D"/>
    <w:rsid w:val="0034152E"/>
    <w:rsid w:val="00341A33"/>
    <w:rsid w:val="00342ECD"/>
    <w:rsid w:val="0034487E"/>
    <w:rsid w:val="003467C4"/>
    <w:rsid w:val="0035088E"/>
    <w:rsid w:val="00351B29"/>
    <w:rsid w:val="00352634"/>
    <w:rsid w:val="00357D75"/>
    <w:rsid w:val="00362128"/>
    <w:rsid w:val="00362A0D"/>
    <w:rsid w:val="00365F5E"/>
    <w:rsid w:val="00367F22"/>
    <w:rsid w:val="00370A8F"/>
    <w:rsid w:val="00370FA4"/>
    <w:rsid w:val="003726FE"/>
    <w:rsid w:val="003760B8"/>
    <w:rsid w:val="0037619A"/>
    <w:rsid w:val="00380AB1"/>
    <w:rsid w:val="003859C3"/>
    <w:rsid w:val="0038749B"/>
    <w:rsid w:val="003878BF"/>
    <w:rsid w:val="00387FAC"/>
    <w:rsid w:val="0039028F"/>
    <w:rsid w:val="003907B0"/>
    <w:rsid w:val="00390F54"/>
    <w:rsid w:val="00392987"/>
    <w:rsid w:val="00394072"/>
    <w:rsid w:val="00396C41"/>
    <w:rsid w:val="00397369"/>
    <w:rsid w:val="003A1EA1"/>
    <w:rsid w:val="003A2603"/>
    <w:rsid w:val="003A2C9F"/>
    <w:rsid w:val="003A5A97"/>
    <w:rsid w:val="003A6354"/>
    <w:rsid w:val="003A6779"/>
    <w:rsid w:val="003B1E06"/>
    <w:rsid w:val="003B26E6"/>
    <w:rsid w:val="003B2E4E"/>
    <w:rsid w:val="003C2C2A"/>
    <w:rsid w:val="003C37A7"/>
    <w:rsid w:val="003C6B26"/>
    <w:rsid w:val="003D2BCB"/>
    <w:rsid w:val="003D34B3"/>
    <w:rsid w:val="003D34F6"/>
    <w:rsid w:val="003D3ECF"/>
    <w:rsid w:val="003D58DD"/>
    <w:rsid w:val="003D6CD2"/>
    <w:rsid w:val="003D7D6C"/>
    <w:rsid w:val="003E0CEF"/>
    <w:rsid w:val="003E195C"/>
    <w:rsid w:val="003E2FDB"/>
    <w:rsid w:val="003E3A70"/>
    <w:rsid w:val="003E52A6"/>
    <w:rsid w:val="003E6AD8"/>
    <w:rsid w:val="003F12C5"/>
    <w:rsid w:val="003F5A0B"/>
    <w:rsid w:val="003F6423"/>
    <w:rsid w:val="003F6B20"/>
    <w:rsid w:val="003F73F8"/>
    <w:rsid w:val="003F76DE"/>
    <w:rsid w:val="004006B2"/>
    <w:rsid w:val="00400E91"/>
    <w:rsid w:val="00401057"/>
    <w:rsid w:val="00401254"/>
    <w:rsid w:val="0040316F"/>
    <w:rsid w:val="004051B7"/>
    <w:rsid w:val="004115D2"/>
    <w:rsid w:val="00412E08"/>
    <w:rsid w:val="004130F1"/>
    <w:rsid w:val="004146AE"/>
    <w:rsid w:val="00415A46"/>
    <w:rsid w:val="004204CB"/>
    <w:rsid w:val="004217DF"/>
    <w:rsid w:val="00423D37"/>
    <w:rsid w:val="00423F37"/>
    <w:rsid w:val="004241A0"/>
    <w:rsid w:val="0042482D"/>
    <w:rsid w:val="00426078"/>
    <w:rsid w:val="004329BE"/>
    <w:rsid w:val="00433D94"/>
    <w:rsid w:val="004363B1"/>
    <w:rsid w:val="00440D42"/>
    <w:rsid w:val="004422CE"/>
    <w:rsid w:val="0044354B"/>
    <w:rsid w:val="004436B2"/>
    <w:rsid w:val="00444FB9"/>
    <w:rsid w:val="00445602"/>
    <w:rsid w:val="00447575"/>
    <w:rsid w:val="00454F61"/>
    <w:rsid w:val="004552D6"/>
    <w:rsid w:val="004576AB"/>
    <w:rsid w:val="00460612"/>
    <w:rsid w:val="00461AFE"/>
    <w:rsid w:val="00464BAD"/>
    <w:rsid w:val="004671ED"/>
    <w:rsid w:val="00467E9D"/>
    <w:rsid w:val="00467F78"/>
    <w:rsid w:val="00471D26"/>
    <w:rsid w:val="004732C7"/>
    <w:rsid w:val="004734EB"/>
    <w:rsid w:val="00473E60"/>
    <w:rsid w:val="00474305"/>
    <w:rsid w:val="00474C4A"/>
    <w:rsid w:val="0047771B"/>
    <w:rsid w:val="00480757"/>
    <w:rsid w:val="0048178C"/>
    <w:rsid w:val="004873EB"/>
    <w:rsid w:val="00487554"/>
    <w:rsid w:val="004908EB"/>
    <w:rsid w:val="00494D18"/>
    <w:rsid w:val="00495571"/>
    <w:rsid w:val="00496E42"/>
    <w:rsid w:val="00497731"/>
    <w:rsid w:val="004A1196"/>
    <w:rsid w:val="004A2B0E"/>
    <w:rsid w:val="004A3809"/>
    <w:rsid w:val="004B51AB"/>
    <w:rsid w:val="004B5D2F"/>
    <w:rsid w:val="004B6290"/>
    <w:rsid w:val="004B68C7"/>
    <w:rsid w:val="004B7C3B"/>
    <w:rsid w:val="004C14E6"/>
    <w:rsid w:val="004C49A8"/>
    <w:rsid w:val="004C6883"/>
    <w:rsid w:val="004D039A"/>
    <w:rsid w:val="004D485E"/>
    <w:rsid w:val="004D5C9B"/>
    <w:rsid w:val="004E05CC"/>
    <w:rsid w:val="004E0A10"/>
    <w:rsid w:val="004E2E4B"/>
    <w:rsid w:val="004E3621"/>
    <w:rsid w:val="004E4953"/>
    <w:rsid w:val="004F27F0"/>
    <w:rsid w:val="004F7639"/>
    <w:rsid w:val="00500370"/>
    <w:rsid w:val="005008DB"/>
    <w:rsid w:val="00502BE6"/>
    <w:rsid w:val="00507F4D"/>
    <w:rsid w:val="005123AE"/>
    <w:rsid w:val="00513E1D"/>
    <w:rsid w:val="00513FEC"/>
    <w:rsid w:val="0051406B"/>
    <w:rsid w:val="00520188"/>
    <w:rsid w:val="005224E9"/>
    <w:rsid w:val="00522674"/>
    <w:rsid w:val="0052304E"/>
    <w:rsid w:val="005275F3"/>
    <w:rsid w:val="00527A6C"/>
    <w:rsid w:val="00533D86"/>
    <w:rsid w:val="00536097"/>
    <w:rsid w:val="00536A1D"/>
    <w:rsid w:val="00540415"/>
    <w:rsid w:val="00540C4D"/>
    <w:rsid w:val="0054185E"/>
    <w:rsid w:val="005440D5"/>
    <w:rsid w:val="00544157"/>
    <w:rsid w:val="005441AF"/>
    <w:rsid w:val="00546355"/>
    <w:rsid w:val="00546417"/>
    <w:rsid w:val="00547246"/>
    <w:rsid w:val="00552A01"/>
    <w:rsid w:val="005542CD"/>
    <w:rsid w:val="0055643F"/>
    <w:rsid w:val="0055737D"/>
    <w:rsid w:val="00561010"/>
    <w:rsid w:val="005610F4"/>
    <w:rsid w:val="00561ED2"/>
    <w:rsid w:val="00562800"/>
    <w:rsid w:val="005636C3"/>
    <w:rsid w:val="0056405D"/>
    <w:rsid w:val="005653E6"/>
    <w:rsid w:val="00576CBF"/>
    <w:rsid w:val="00577168"/>
    <w:rsid w:val="00577EEE"/>
    <w:rsid w:val="00580D03"/>
    <w:rsid w:val="0058191F"/>
    <w:rsid w:val="00583A0E"/>
    <w:rsid w:val="005864F0"/>
    <w:rsid w:val="005867F7"/>
    <w:rsid w:val="00586971"/>
    <w:rsid w:val="005910DD"/>
    <w:rsid w:val="005927FF"/>
    <w:rsid w:val="00592D99"/>
    <w:rsid w:val="00596A21"/>
    <w:rsid w:val="005A0638"/>
    <w:rsid w:val="005A0C07"/>
    <w:rsid w:val="005A0C6E"/>
    <w:rsid w:val="005A432D"/>
    <w:rsid w:val="005A4BFE"/>
    <w:rsid w:val="005A5977"/>
    <w:rsid w:val="005A7B91"/>
    <w:rsid w:val="005B42F0"/>
    <w:rsid w:val="005B4740"/>
    <w:rsid w:val="005B5982"/>
    <w:rsid w:val="005C2538"/>
    <w:rsid w:val="005C324C"/>
    <w:rsid w:val="005C4214"/>
    <w:rsid w:val="005C45F5"/>
    <w:rsid w:val="005C56F0"/>
    <w:rsid w:val="005D28D7"/>
    <w:rsid w:val="005D3365"/>
    <w:rsid w:val="005E18E7"/>
    <w:rsid w:val="005F07A3"/>
    <w:rsid w:val="005F0BAB"/>
    <w:rsid w:val="005F2794"/>
    <w:rsid w:val="005F778F"/>
    <w:rsid w:val="00601200"/>
    <w:rsid w:val="0060354A"/>
    <w:rsid w:val="00604614"/>
    <w:rsid w:val="006051AB"/>
    <w:rsid w:val="00605BDC"/>
    <w:rsid w:val="0061153A"/>
    <w:rsid w:val="00611A00"/>
    <w:rsid w:val="00613D87"/>
    <w:rsid w:val="00617058"/>
    <w:rsid w:val="00621150"/>
    <w:rsid w:val="00624260"/>
    <w:rsid w:val="00624591"/>
    <w:rsid w:val="00624A70"/>
    <w:rsid w:val="00627201"/>
    <w:rsid w:val="00627E53"/>
    <w:rsid w:val="006324A2"/>
    <w:rsid w:val="0063251D"/>
    <w:rsid w:val="00634786"/>
    <w:rsid w:val="006348DB"/>
    <w:rsid w:val="00637BB7"/>
    <w:rsid w:val="0064192A"/>
    <w:rsid w:val="00642892"/>
    <w:rsid w:val="00643C72"/>
    <w:rsid w:val="00644807"/>
    <w:rsid w:val="00644FB5"/>
    <w:rsid w:val="00646652"/>
    <w:rsid w:val="00646E09"/>
    <w:rsid w:val="006546E0"/>
    <w:rsid w:val="00656615"/>
    <w:rsid w:val="00663F61"/>
    <w:rsid w:val="00664882"/>
    <w:rsid w:val="00667E4F"/>
    <w:rsid w:val="00670010"/>
    <w:rsid w:val="0067026F"/>
    <w:rsid w:val="00670CD4"/>
    <w:rsid w:val="00671581"/>
    <w:rsid w:val="006834AE"/>
    <w:rsid w:val="006842C8"/>
    <w:rsid w:val="00690A5D"/>
    <w:rsid w:val="00691D2A"/>
    <w:rsid w:val="006A0752"/>
    <w:rsid w:val="006A2A85"/>
    <w:rsid w:val="006A2DB2"/>
    <w:rsid w:val="006A3168"/>
    <w:rsid w:val="006A50B9"/>
    <w:rsid w:val="006A66CD"/>
    <w:rsid w:val="006A6FFD"/>
    <w:rsid w:val="006B3D81"/>
    <w:rsid w:val="006B4406"/>
    <w:rsid w:val="006B58D3"/>
    <w:rsid w:val="006B59D1"/>
    <w:rsid w:val="006C36B9"/>
    <w:rsid w:val="006C3941"/>
    <w:rsid w:val="006C407E"/>
    <w:rsid w:val="006C4389"/>
    <w:rsid w:val="006C51DC"/>
    <w:rsid w:val="006C6057"/>
    <w:rsid w:val="006D0938"/>
    <w:rsid w:val="006D49BF"/>
    <w:rsid w:val="006D4C68"/>
    <w:rsid w:val="006D58B0"/>
    <w:rsid w:val="006E0EB5"/>
    <w:rsid w:val="006E1655"/>
    <w:rsid w:val="006E36A8"/>
    <w:rsid w:val="006E4FFF"/>
    <w:rsid w:val="006E6F0E"/>
    <w:rsid w:val="006F238B"/>
    <w:rsid w:val="006F4B2C"/>
    <w:rsid w:val="006F58B6"/>
    <w:rsid w:val="00702803"/>
    <w:rsid w:val="007052C7"/>
    <w:rsid w:val="0070580F"/>
    <w:rsid w:val="00707C39"/>
    <w:rsid w:val="00707D2D"/>
    <w:rsid w:val="00714601"/>
    <w:rsid w:val="007170ED"/>
    <w:rsid w:val="00721491"/>
    <w:rsid w:val="00722B34"/>
    <w:rsid w:val="0072489B"/>
    <w:rsid w:val="00725420"/>
    <w:rsid w:val="00726BA8"/>
    <w:rsid w:val="00727453"/>
    <w:rsid w:val="00730874"/>
    <w:rsid w:val="00730AE6"/>
    <w:rsid w:val="00732C92"/>
    <w:rsid w:val="00732D36"/>
    <w:rsid w:val="00733C03"/>
    <w:rsid w:val="00733FAA"/>
    <w:rsid w:val="00736824"/>
    <w:rsid w:val="00736F03"/>
    <w:rsid w:val="00736F61"/>
    <w:rsid w:val="00737FF8"/>
    <w:rsid w:val="00741B78"/>
    <w:rsid w:val="007420BA"/>
    <w:rsid w:val="00742176"/>
    <w:rsid w:val="007422C5"/>
    <w:rsid w:val="007458B8"/>
    <w:rsid w:val="00762956"/>
    <w:rsid w:val="0076762C"/>
    <w:rsid w:val="007722A8"/>
    <w:rsid w:val="00776784"/>
    <w:rsid w:val="00776A8D"/>
    <w:rsid w:val="00794445"/>
    <w:rsid w:val="00795595"/>
    <w:rsid w:val="00796D24"/>
    <w:rsid w:val="00797327"/>
    <w:rsid w:val="007A00F2"/>
    <w:rsid w:val="007A3B47"/>
    <w:rsid w:val="007A5088"/>
    <w:rsid w:val="007A61C0"/>
    <w:rsid w:val="007A7381"/>
    <w:rsid w:val="007C174C"/>
    <w:rsid w:val="007C3DA3"/>
    <w:rsid w:val="007C438F"/>
    <w:rsid w:val="007C473B"/>
    <w:rsid w:val="007D06CA"/>
    <w:rsid w:val="007D0726"/>
    <w:rsid w:val="007D187D"/>
    <w:rsid w:val="007D2A85"/>
    <w:rsid w:val="007D2C25"/>
    <w:rsid w:val="007D5A83"/>
    <w:rsid w:val="007D5B5D"/>
    <w:rsid w:val="007E0606"/>
    <w:rsid w:val="007E1256"/>
    <w:rsid w:val="007F41DC"/>
    <w:rsid w:val="007F52F0"/>
    <w:rsid w:val="007F6B27"/>
    <w:rsid w:val="00800499"/>
    <w:rsid w:val="00805E62"/>
    <w:rsid w:val="008115C1"/>
    <w:rsid w:val="00812F54"/>
    <w:rsid w:val="00813567"/>
    <w:rsid w:val="00814DB7"/>
    <w:rsid w:val="00815960"/>
    <w:rsid w:val="00822AC2"/>
    <w:rsid w:val="008234D4"/>
    <w:rsid w:val="00823B65"/>
    <w:rsid w:val="008260B5"/>
    <w:rsid w:val="00830A41"/>
    <w:rsid w:val="008316A2"/>
    <w:rsid w:val="00832335"/>
    <w:rsid w:val="008324CB"/>
    <w:rsid w:val="0083351A"/>
    <w:rsid w:val="00834374"/>
    <w:rsid w:val="00834D39"/>
    <w:rsid w:val="00834DC6"/>
    <w:rsid w:val="00834E05"/>
    <w:rsid w:val="00836B6F"/>
    <w:rsid w:val="00841C2C"/>
    <w:rsid w:val="00843D67"/>
    <w:rsid w:val="00844EB6"/>
    <w:rsid w:val="00853096"/>
    <w:rsid w:val="008538BA"/>
    <w:rsid w:val="00853E2F"/>
    <w:rsid w:val="00854451"/>
    <w:rsid w:val="0086002B"/>
    <w:rsid w:val="00861BDF"/>
    <w:rsid w:val="00863474"/>
    <w:rsid w:val="00864660"/>
    <w:rsid w:val="00865562"/>
    <w:rsid w:val="00865A84"/>
    <w:rsid w:val="00867657"/>
    <w:rsid w:val="00870B95"/>
    <w:rsid w:val="008722B4"/>
    <w:rsid w:val="008727AF"/>
    <w:rsid w:val="00874A08"/>
    <w:rsid w:val="00875FE3"/>
    <w:rsid w:val="008762A3"/>
    <w:rsid w:val="00876935"/>
    <w:rsid w:val="008802C9"/>
    <w:rsid w:val="0088230A"/>
    <w:rsid w:val="00883595"/>
    <w:rsid w:val="0088395A"/>
    <w:rsid w:val="00886A25"/>
    <w:rsid w:val="00886F4A"/>
    <w:rsid w:val="008965D8"/>
    <w:rsid w:val="008A217D"/>
    <w:rsid w:val="008A3FB5"/>
    <w:rsid w:val="008A48F6"/>
    <w:rsid w:val="008B05EC"/>
    <w:rsid w:val="008B332F"/>
    <w:rsid w:val="008B42E9"/>
    <w:rsid w:val="008C6B70"/>
    <w:rsid w:val="008C6E32"/>
    <w:rsid w:val="008C7A4E"/>
    <w:rsid w:val="008D0E05"/>
    <w:rsid w:val="008D2926"/>
    <w:rsid w:val="008D4662"/>
    <w:rsid w:val="008D4FE8"/>
    <w:rsid w:val="008E3B65"/>
    <w:rsid w:val="008E4D9F"/>
    <w:rsid w:val="008E672E"/>
    <w:rsid w:val="008E6EDB"/>
    <w:rsid w:val="008E70E8"/>
    <w:rsid w:val="008E756B"/>
    <w:rsid w:val="008F0C94"/>
    <w:rsid w:val="008F17E9"/>
    <w:rsid w:val="008F21E8"/>
    <w:rsid w:val="008F2DFA"/>
    <w:rsid w:val="008F4EB7"/>
    <w:rsid w:val="008F52C3"/>
    <w:rsid w:val="008F6FB9"/>
    <w:rsid w:val="008F7952"/>
    <w:rsid w:val="009045D4"/>
    <w:rsid w:val="009057A3"/>
    <w:rsid w:val="009072D3"/>
    <w:rsid w:val="009078E2"/>
    <w:rsid w:val="00907FAF"/>
    <w:rsid w:val="00911172"/>
    <w:rsid w:val="00912362"/>
    <w:rsid w:val="0091371E"/>
    <w:rsid w:val="0091411B"/>
    <w:rsid w:val="00915A25"/>
    <w:rsid w:val="009168BD"/>
    <w:rsid w:val="00921212"/>
    <w:rsid w:val="00922A62"/>
    <w:rsid w:val="00932020"/>
    <w:rsid w:val="00934328"/>
    <w:rsid w:val="009343C1"/>
    <w:rsid w:val="009362A8"/>
    <w:rsid w:val="009375B9"/>
    <w:rsid w:val="00937DFF"/>
    <w:rsid w:val="00941267"/>
    <w:rsid w:val="00945679"/>
    <w:rsid w:val="00947634"/>
    <w:rsid w:val="00950015"/>
    <w:rsid w:val="009504A1"/>
    <w:rsid w:val="00952322"/>
    <w:rsid w:val="00953801"/>
    <w:rsid w:val="009549A3"/>
    <w:rsid w:val="009625CB"/>
    <w:rsid w:val="0096355F"/>
    <w:rsid w:val="00963F34"/>
    <w:rsid w:val="009646E9"/>
    <w:rsid w:val="00973E3B"/>
    <w:rsid w:val="009743C7"/>
    <w:rsid w:val="00982582"/>
    <w:rsid w:val="00982F43"/>
    <w:rsid w:val="00985667"/>
    <w:rsid w:val="009928FB"/>
    <w:rsid w:val="00993C8F"/>
    <w:rsid w:val="009940AA"/>
    <w:rsid w:val="00996175"/>
    <w:rsid w:val="00997270"/>
    <w:rsid w:val="009A5CDC"/>
    <w:rsid w:val="009A7E47"/>
    <w:rsid w:val="009B2F75"/>
    <w:rsid w:val="009B315C"/>
    <w:rsid w:val="009B334F"/>
    <w:rsid w:val="009B40DA"/>
    <w:rsid w:val="009B41CA"/>
    <w:rsid w:val="009B571B"/>
    <w:rsid w:val="009B6DAE"/>
    <w:rsid w:val="009B77A5"/>
    <w:rsid w:val="009C254F"/>
    <w:rsid w:val="009D1195"/>
    <w:rsid w:val="009D12AC"/>
    <w:rsid w:val="009D1B4C"/>
    <w:rsid w:val="009D1E7D"/>
    <w:rsid w:val="009D204C"/>
    <w:rsid w:val="009D2597"/>
    <w:rsid w:val="009D29EA"/>
    <w:rsid w:val="009D7C35"/>
    <w:rsid w:val="009E04A4"/>
    <w:rsid w:val="009E1ECB"/>
    <w:rsid w:val="009E2EB0"/>
    <w:rsid w:val="009E4A1C"/>
    <w:rsid w:val="009E552A"/>
    <w:rsid w:val="009F223D"/>
    <w:rsid w:val="009F4B33"/>
    <w:rsid w:val="009F4F2D"/>
    <w:rsid w:val="009F529C"/>
    <w:rsid w:val="009F77E3"/>
    <w:rsid w:val="00A0067C"/>
    <w:rsid w:val="00A02B0A"/>
    <w:rsid w:val="00A02C8F"/>
    <w:rsid w:val="00A03E8C"/>
    <w:rsid w:val="00A07182"/>
    <w:rsid w:val="00A07276"/>
    <w:rsid w:val="00A0737F"/>
    <w:rsid w:val="00A10488"/>
    <w:rsid w:val="00A13634"/>
    <w:rsid w:val="00A1509D"/>
    <w:rsid w:val="00A17952"/>
    <w:rsid w:val="00A27101"/>
    <w:rsid w:val="00A31508"/>
    <w:rsid w:val="00A32761"/>
    <w:rsid w:val="00A3379C"/>
    <w:rsid w:val="00A34CF8"/>
    <w:rsid w:val="00A36CA1"/>
    <w:rsid w:val="00A37EA6"/>
    <w:rsid w:val="00A40856"/>
    <w:rsid w:val="00A44CC2"/>
    <w:rsid w:val="00A46EFB"/>
    <w:rsid w:val="00A47B1C"/>
    <w:rsid w:val="00A47BFD"/>
    <w:rsid w:val="00A55157"/>
    <w:rsid w:val="00A55DA4"/>
    <w:rsid w:val="00A57229"/>
    <w:rsid w:val="00A6022E"/>
    <w:rsid w:val="00A60876"/>
    <w:rsid w:val="00A60B60"/>
    <w:rsid w:val="00A60EE9"/>
    <w:rsid w:val="00A61147"/>
    <w:rsid w:val="00A63D7E"/>
    <w:rsid w:val="00A669F5"/>
    <w:rsid w:val="00A704AE"/>
    <w:rsid w:val="00A7307B"/>
    <w:rsid w:val="00A7606C"/>
    <w:rsid w:val="00A763C9"/>
    <w:rsid w:val="00A779C5"/>
    <w:rsid w:val="00A82473"/>
    <w:rsid w:val="00A84344"/>
    <w:rsid w:val="00A8524D"/>
    <w:rsid w:val="00A87297"/>
    <w:rsid w:val="00A8747D"/>
    <w:rsid w:val="00A92E96"/>
    <w:rsid w:val="00A93369"/>
    <w:rsid w:val="00A94BF2"/>
    <w:rsid w:val="00A961AC"/>
    <w:rsid w:val="00A972CD"/>
    <w:rsid w:val="00AA084E"/>
    <w:rsid w:val="00AA1DB8"/>
    <w:rsid w:val="00AA7006"/>
    <w:rsid w:val="00AA7E22"/>
    <w:rsid w:val="00AB0BA2"/>
    <w:rsid w:val="00AB100E"/>
    <w:rsid w:val="00AB5CBB"/>
    <w:rsid w:val="00AC020C"/>
    <w:rsid w:val="00AC213F"/>
    <w:rsid w:val="00AC442C"/>
    <w:rsid w:val="00AC7C3F"/>
    <w:rsid w:val="00AD08FC"/>
    <w:rsid w:val="00AD10F8"/>
    <w:rsid w:val="00AD40DC"/>
    <w:rsid w:val="00AD72A0"/>
    <w:rsid w:val="00AD74D5"/>
    <w:rsid w:val="00AD783F"/>
    <w:rsid w:val="00AE4BD7"/>
    <w:rsid w:val="00AE759F"/>
    <w:rsid w:val="00AF3FE7"/>
    <w:rsid w:val="00AF444C"/>
    <w:rsid w:val="00B0187B"/>
    <w:rsid w:val="00B0456B"/>
    <w:rsid w:val="00B04A97"/>
    <w:rsid w:val="00B0585A"/>
    <w:rsid w:val="00B059CF"/>
    <w:rsid w:val="00B05C04"/>
    <w:rsid w:val="00B064C7"/>
    <w:rsid w:val="00B068E9"/>
    <w:rsid w:val="00B11821"/>
    <w:rsid w:val="00B1784D"/>
    <w:rsid w:val="00B22AF2"/>
    <w:rsid w:val="00B25FF7"/>
    <w:rsid w:val="00B264EB"/>
    <w:rsid w:val="00B26754"/>
    <w:rsid w:val="00B3143C"/>
    <w:rsid w:val="00B32E0C"/>
    <w:rsid w:val="00B338F0"/>
    <w:rsid w:val="00B34333"/>
    <w:rsid w:val="00B35832"/>
    <w:rsid w:val="00B358E2"/>
    <w:rsid w:val="00B372D7"/>
    <w:rsid w:val="00B37D30"/>
    <w:rsid w:val="00B4238C"/>
    <w:rsid w:val="00B43906"/>
    <w:rsid w:val="00B45104"/>
    <w:rsid w:val="00B60F4C"/>
    <w:rsid w:val="00B641B3"/>
    <w:rsid w:val="00B66389"/>
    <w:rsid w:val="00B70633"/>
    <w:rsid w:val="00B717F2"/>
    <w:rsid w:val="00B75202"/>
    <w:rsid w:val="00B76561"/>
    <w:rsid w:val="00B76A0D"/>
    <w:rsid w:val="00B81B6C"/>
    <w:rsid w:val="00B82AE2"/>
    <w:rsid w:val="00B83322"/>
    <w:rsid w:val="00B83A91"/>
    <w:rsid w:val="00B83DFB"/>
    <w:rsid w:val="00B8431D"/>
    <w:rsid w:val="00B860D4"/>
    <w:rsid w:val="00B87C16"/>
    <w:rsid w:val="00B91B12"/>
    <w:rsid w:val="00B95341"/>
    <w:rsid w:val="00B961F7"/>
    <w:rsid w:val="00B97124"/>
    <w:rsid w:val="00B9764F"/>
    <w:rsid w:val="00B97D7F"/>
    <w:rsid w:val="00BA134F"/>
    <w:rsid w:val="00BA4EEA"/>
    <w:rsid w:val="00BA669B"/>
    <w:rsid w:val="00BB08D0"/>
    <w:rsid w:val="00BB2AE1"/>
    <w:rsid w:val="00BB38AF"/>
    <w:rsid w:val="00BB3FC4"/>
    <w:rsid w:val="00BB60B2"/>
    <w:rsid w:val="00BB7BFF"/>
    <w:rsid w:val="00BC0770"/>
    <w:rsid w:val="00BC3082"/>
    <w:rsid w:val="00BC69D2"/>
    <w:rsid w:val="00BC6E85"/>
    <w:rsid w:val="00BC79B6"/>
    <w:rsid w:val="00BD2641"/>
    <w:rsid w:val="00BD2A1E"/>
    <w:rsid w:val="00BD452E"/>
    <w:rsid w:val="00BD58FF"/>
    <w:rsid w:val="00BD7806"/>
    <w:rsid w:val="00BE1896"/>
    <w:rsid w:val="00BE78CD"/>
    <w:rsid w:val="00BF2B99"/>
    <w:rsid w:val="00BF3DF2"/>
    <w:rsid w:val="00BF7872"/>
    <w:rsid w:val="00BF7AC8"/>
    <w:rsid w:val="00C008D1"/>
    <w:rsid w:val="00C0205C"/>
    <w:rsid w:val="00C04771"/>
    <w:rsid w:val="00C135AD"/>
    <w:rsid w:val="00C13C78"/>
    <w:rsid w:val="00C15C28"/>
    <w:rsid w:val="00C16926"/>
    <w:rsid w:val="00C2016E"/>
    <w:rsid w:val="00C2545E"/>
    <w:rsid w:val="00C254A0"/>
    <w:rsid w:val="00C25FBA"/>
    <w:rsid w:val="00C314F2"/>
    <w:rsid w:val="00C330CB"/>
    <w:rsid w:val="00C37ED4"/>
    <w:rsid w:val="00C4060B"/>
    <w:rsid w:val="00C40D07"/>
    <w:rsid w:val="00C41742"/>
    <w:rsid w:val="00C43C4B"/>
    <w:rsid w:val="00C50658"/>
    <w:rsid w:val="00C52041"/>
    <w:rsid w:val="00C54AEB"/>
    <w:rsid w:val="00C5546F"/>
    <w:rsid w:val="00C55DBF"/>
    <w:rsid w:val="00C56BEE"/>
    <w:rsid w:val="00C56E2C"/>
    <w:rsid w:val="00C577C1"/>
    <w:rsid w:val="00C64D52"/>
    <w:rsid w:val="00C75470"/>
    <w:rsid w:val="00C8299F"/>
    <w:rsid w:val="00C834CD"/>
    <w:rsid w:val="00C837D9"/>
    <w:rsid w:val="00C84B23"/>
    <w:rsid w:val="00C861CF"/>
    <w:rsid w:val="00C86929"/>
    <w:rsid w:val="00C90A8A"/>
    <w:rsid w:val="00C912A0"/>
    <w:rsid w:val="00C9259B"/>
    <w:rsid w:val="00C93235"/>
    <w:rsid w:val="00CA1272"/>
    <w:rsid w:val="00CA1E9A"/>
    <w:rsid w:val="00CA2FEA"/>
    <w:rsid w:val="00CA3719"/>
    <w:rsid w:val="00CA45B5"/>
    <w:rsid w:val="00CA4A3A"/>
    <w:rsid w:val="00CB0762"/>
    <w:rsid w:val="00CB1CBF"/>
    <w:rsid w:val="00CB3D88"/>
    <w:rsid w:val="00CB57AF"/>
    <w:rsid w:val="00CB5EDC"/>
    <w:rsid w:val="00CB7D4E"/>
    <w:rsid w:val="00CC0487"/>
    <w:rsid w:val="00CC32DE"/>
    <w:rsid w:val="00CC3747"/>
    <w:rsid w:val="00CC48CA"/>
    <w:rsid w:val="00CC77C0"/>
    <w:rsid w:val="00CD0923"/>
    <w:rsid w:val="00CD2611"/>
    <w:rsid w:val="00CD2646"/>
    <w:rsid w:val="00CD3F3C"/>
    <w:rsid w:val="00CD455C"/>
    <w:rsid w:val="00CD4B11"/>
    <w:rsid w:val="00CE038A"/>
    <w:rsid w:val="00CE0DF5"/>
    <w:rsid w:val="00CE3B93"/>
    <w:rsid w:val="00CE47E6"/>
    <w:rsid w:val="00CE4A00"/>
    <w:rsid w:val="00CE6400"/>
    <w:rsid w:val="00CE6837"/>
    <w:rsid w:val="00CF50CC"/>
    <w:rsid w:val="00CF7038"/>
    <w:rsid w:val="00D003AA"/>
    <w:rsid w:val="00D057AD"/>
    <w:rsid w:val="00D07249"/>
    <w:rsid w:val="00D07CBF"/>
    <w:rsid w:val="00D16DA3"/>
    <w:rsid w:val="00D2034E"/>
    <w:rsid w:val="00D2061D"/>
    <w:rsid w:val="00D21E3B"/>
    <w:rsid w:val="00D21F06"/>
    <w:rsid w:val="00D3027D"/>
    <w:rsid w:val="00D30A8E"/>
    <w:rsid w:val="00D32DEC"/>
    <w:rsid w:val="00D33EBD"/>
    <w:rsid w:val="00D35432"/>
    <w:rsid w:val="00D372F1"/>
    <w:rsid w:val="00D40777"/>
    <w:rsid w:val="00D40913"/>
    <w:rsid w:val="00D41734"/>
    <w:rsid w:val="00D443C5"/>
    <w:rsid w:val="00D4644C"/>
    <w:rsid w:val="00D52BD3"/>
    <w:rsid w:val="00D535A3"/>
    <w:rsid w:val="00D535D2"/>
    <w:rsid w:val="00D6107C"/>
    <w:rsid w:val="00D64698"/>
    <w:rsid w:val="00D6533F"/>
    <w:rsid w:val="00D65874"/>
    <w:rsid w:val="00D70F6F"/>
    <w:rsid w:val="00D72013"/>
    <w:rsid w:val="00D72F0A"/>
    <w:rsid w:val="00D77CB8"/>
    <w:rsid w:val="00D80960"/>
    <w:rsid w:val="00D81B74"/>
    <w:rsid w:val="00D83778"/>
    <w:rsid w:val="00D90BDB"/>
    <w:rsid w:val="00D923B3"/>
    <w:rsid w:val="00D92519"/>
    <w:rsid w:val="00D9285B"/>
    <w:rsid w:val="00D92A68"/>
    <w:rsid w:val="00D93617"/>
    <w:rsid w:val="00DA02CA"/>
    <w:rsid w:val="00DA0E91"/>
    <w:rsid w:val="00DA2516"/>
    <w:rsid w:val="00DA5B82"/>
    <w:rsid w:val="00DA6A01"/>
    <w:rsid w:val="00DA7D5D"/>
    <w:rsid w:val="00DB0B6A"/>
    <w:rsid w:val="00DB4CC4"/>
    <w:rsid w:val="00DB7F97"/>
    <w:rsid w:val="00DC0F6F"/>
    <w:rsid w:val="00DC2A48"/>
    <w:rsid w:val="00DC3B75"/>
    <w:rsid w:val="00DC4545"/>
    <w:rsid w:val="00DC4BD3"/>
    <w:rsid w:val="00DC5702"/>
    <w:rsid w:val="00DC783C"/>
    <w:rsid w:val="00DD6872"/>
    <w:rsid w:val="00DE013E"/>
    <w:rsid w:val="00DE13BF"/>
    <w:rsid w:val="00DE56EC"/>
    <w:rsid w:val="00DE69B9"/>
    <w:rsid w:val="00DF2104"/>
    <w:rsid w:val="00DF22DD"/>
    <w:rsid w:val="00DF514F"/>
    <w:rsid w:val="00DF75C7"/>
    <w:rsid w:val="00E0365A"/>
    <w:rsid w:val="00E03B44"/>
    <w:rsid w:val="00E0460C"/>
    <w:rsid w:val="00E068AC"/>
    <w:rsid w:val="00E14C8E"/>
    <w:rsid w:val="00E1739F"/>
    <w:rsid w:val="00E17F91"/>
    <w:rsid w:val="00E202F7"/>
    <w:rsid w:val="00E204CB"/>
    <w:rsid w:val="00E2268F"/>
    <w:rsid w:val="00E22E3C"/>
    <w:rsid w:val="00E24E8F"/>
    <w:rsid w:val="00E2551F"/>
    <w:rsid w:val="00E263CC"/>
    <w:rsid w:val="00E3408D"/>
    <w:rsid w:val="00E40A8B"/>
    <w:rsid w:val="00E51516"/>
    <w:rsid w:val="00E54013"/>
    <w:rsid w:val="00E54E9E"/>
    <w:rsid w:val="00E54EFD"/>
    <w:rsid w:val="00E61156"/>
    <w:rsid w:val="00E61DF3"/>
    <w:rsid w:val="00E63C2E"/>
    <w:rsid w:val="00E66187"/>
    <w:rsid w:val="00E66384"/>
    <w:rsid w:val="00E670F0"/>
    <w:rsid w:val="00E70B97"/>
    <w:rsid w:val="00E714E1"/>
    <w:rsid w:val="00E72CD0"/>
    <w:rsid w:val="00E7316F"/>
    <w:rsid w:val="00E77919"/>
    <w:rsid w:val="00E803F3"/>
    <w:rsid w:val="00E8083C"/>
    <w:rsid w:val="00E843AC"/>
    <w:rsid w:val="00E85304"/>
    <w:rsid w:val="00E8716F"/>
    <w:rsid w:val="00E87832"/>
    <w:rsid w:val="00E93114"/>
    <w:rsid w:val="00E953BC"/>
    <w:rsid w:val="00E96298"/>
    <w:rsid w:val="00E96A81"/>
    <w:rsid w:val="00EA1D30"/>
    <w:rsid w:val="00EA2FF7"/>
    <w:rsid w:val="00EA4542"/>
    <w:rsid w:val="00EA4C2A"/>
    <w:rsid w:val="00EA5027"/>
    <w:rsid w:val="00EA763D"/>
    <w:rsid w:val="00EB2427"/>
    <w:rsid w:val="00EB6184"/>
    <w:rsid w:val="00EC0FC4"/>
    <w:rsid w:val="00EC212B"/>
    <w:rsid w:val="00EC52F3"/>
    <w:rsid w:val="00EC5B92"/>
    <w:rsid w:val="00EC65AE"/>
    <w:rsid w:val="00ED0992"/>
    <w:rsid w:val="00ED3F34"/>
    <w:rsid w:val="00ED54B9"/>
    <w:rsid w:val="00ED6AFC"/>
    <w:rsid w:val="00ED6CD7"/>
    <w:rsid w:val="00EE068D"/>
    <w:rsid w:val="00EE33E7"/>
    <w:rsid w:val="00EE4F76"/>
    <w:rsid w:val="00EE6425"/>
    <w:rsid w:val="00EE6AFE"/>
    <w:rsid w:val="00EF0BA4"/>
    <w:rsid w:val="00EF1DDD"/>
    <w:rsid w:val="00EF2DC8"/>
    <w:rsid w:val="00EF61DE"/>
    <w:rsid w:val="00EF77DB"/>
    <w:rsid w:val="00F0470F"/>
    <w:rsid w:val="00F07ABF"/>
    <w:rsid w:val="00F1199A"/>
    <w:rsid w:val="00F127C8"/>
    <w:rsid w:val="00F14030"/>
    <w:rsid w:val="00F142AB"/>
    <w:rsid w:val="00F14D6E"/>
    <w:rsid w:val="00F163C5"/>
    <w:rsid w:val="00F4049C"/>
    <w:rsid w:val="00F405EA"/>
    <w:rsid w:val="00F40C8D"/>
    <w:rsid w:val="00F44F7A"/>
    <w:rsid w:val="00F46D21"/>
    <w:rsid w:val="00F53B70"/>
    <w:rsid w:val="00F54C01"/>
    <w:rsid w:val="00F60E30"/>
    <w:rsid w:val="00F657DC"/>
    <w:rsid w:val="00F65E15"/>
    <w:rsid w:val="00F712AC"/>
    <w:rsid w:val="00F7446C"/>
    <w:rsid w:val="00F77544"/>
    <w:rsid w:val="00F779A6"/>
    <w:rsid w:val="00F77C74"/>
    <w:rsid w:val="00F80358"/>
    <w:rsid w:val="00F81F2F"/>
    <w:rsid w:val="00F8317E"/>
    <w:rsid w:val="00F852BF"/>
    <w:rsid w:val="00F8605E"/>
    <w:rsid w:val="00F869C8"/>
    <w:rsid w:val="00F87FAC"/>
    <w:rsid w:val="00F92444"/>
    <w:rsid w:val="00F95FF5"/>
    <w:rsid w:val="00FA1601"/>
    <w:rsid w:val="00FA6A22"/>
    <w:rsid w:val="00FA6B17"/>
    <w:rsid w:val="00FB2A71"/>
    <w:rsid w:val="00FB52A0"/>
    <w:rsid w:val="00FC04E2"/>
    <w:rsid w:val="00FC151C"/>
    <w:rsid w:val="00FC4F25"/>
    <w:rsid w:val="00FC515F"/>
    <w:rsid w:val="00FC67B7"/>
    <w:rsid w:val="00FD1086"/>
    <w:rsid w:val="00FD27EF"/>
    <w:rsid w:val="00FD7846"/>
    <w:rsid w:val="00FE00CF"/>
    <w:rsid w:val="00FE013D"/>
    <w:rsid w:val="00FE1D0E"/>
    <w:rsid w:val="00FE4013"/>
    <w:rsid w:val="00FF0E56"/>
    <w:rsid w:val="00FF2CF6"/>
    <w:rsid w:val="00FF2D7E"/>
    <w:rsid w:val="00FF3834"/>
    <w:rsid w:val="00FF3CC2"/>
    <w:rsid w:val="00FF41EE"/>
    <w:rsid w:val="00FF492F"/>
    <w:rsid w:val="00FF4B88"/>
    <w:rsid w:val="00FF5201"/>
    <w:rsid w:val="00FF6287"/>
    <w:rsid w:val="00FF65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972B6E"/>
  <w14:defaultImageDpi w14:val="32767"/>
  <w15:chartTrackingRefBased/>
  <w15:docId w15:val="{AE10F120-A3F6-694D-B86E-4AF1929E4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27676F"/>
    <w:pPr>
      <w:keepNext/>
      <w:keepLines/>
      <w:spacing w:before="40"/>
      <w:outlineLvl w:val="1"/>
    </w:pPr>
    <w:rPr>
      <w:rFonts w:asciiTheme="majorHAnsi" w:eastAsiaTheme="majorEastAsia" w:hAnsiTheme="majorHAnsi" w:cstheme="majorBidi"/>
      <w:color w:val="2F5496" w:themeColor="accent1" w:themeShade="BF"/>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A6BC6"/>
    <w:pPr>
      <w:ind w:left="720"/>
      <w:contextualSpacing/>
    </w:pPr>
  </w:style>
  <w:style w:type="character" w:customStyle="1" w:styleId="Heading2Char">
    <w:name w:val="Heading 2 Char"/>
    <w:basedOn w:val="DefaultParagraphFont"/>
    <w:link w:val="Heading2"/>
    <w:uiPriority w:val="9"/>
    <w:rsid w:val="0027676F"/>
    <w:rPr>
      <w:rFonts w:asciiTheme="majorHAnsi" w:eastAsiaTheme="majorEastAsia" w:hAnsiTheme="majorHAnsi" w:cstheme="majorBidi"/>
      <w:color w:val="2F5496" w:themeColor="accent1" w:themeShade="BF"/>
      <w:sz w:val="26"/>
      <w:szCs w:val="26"/>
      <w:lang w:val="en-US"/>
    </w:rPr>
  </w:style>
  <w:style w:type="character" w:styleId="Hyperlink">
    <w:name w:val="Hyperlink"/>
    <w:basedOn w:val="DefaultParagraphFont"/>
    <w:uiPriority w:val="99"/>
    <w:unhideWhenUsed/>
    <w:rsid w:val="0027676F"/>
    <w:rPr>
      <w:color w:val="0563C1" w:themeColor="hyperlink"/>
      <w:u w:val="single"/>
    </w:rPr>
  </w:style>
  <w:style w:type="character" w:styleId="UnresolvedMention">
    <w:name w:val="Unresolved Mention"/>
    <w:basedOn w:val="DefaultParagraphFont"/>
    <w:uiPriority w:val="99"/>
    <w:rsid w:val="00B83322"/>
    <w:rPr>
      <w:color w:val="808080"/>
      <w:shd w:val="clear" w:color="auto" w:fill="E6E6E6"/>
    </w:rPr>
  </w:style>
  <w:style w:type="paragraph" w:styleId="Header">
    <w:name w:val="header"/>
    <w:basedOn w:val="Normal"/>
    <w:link w:val="HeaderChar"/>
    <w:uiPriority w:val="99"/>
    <w:unhideWhenUsed/>
    <w:rsid w:val="008E672E"/>
    <w:pPr>
      <w:tabs>
        <w:tab w:val="center" w:pos="4513"/>
        <w:tab w:val="right" w:pos="9026"/>
      </w:tabs>
    </w:pPr>
  </w:style>
  <w:style w:type="character" w:customStyle="1" w:styleId="HeaderChar">
    <w:name w:val="Header Char"/>
    <w:basedOn w:val="DefaultParagraphFont"/>
    <w:link w:val="Header"/>
    <w:uiPriority w:val="99"/>
    <w:rsid w:val="008E672E"/>
  </w:style>
  <w:style w:type="paragraph" w:styleId="Footer">
    <w:name w:val="footer"/>
    <w:basedOn w:val="Normal"/>
    <w:link w:val="FooterChar"/>
    <w:uiPriority w:val="99"/>
    <w:unhideWhenUsed/>
    <w:rsid w:val="008E672E"/>
    <w:pPr>
      <w:tabs>
        <w:tab w:val="center" w:pos="4513"/>
        <w:tab w:val="right" w:pos="9026"/>
      </w:tabs>
    </w:pPr>
  </w:style>
  <w:style w:type="character" w:customStyle="1" w:styleId="FooterChar">
    <w:name w:val="Footer Char"/>
    <w:basedOn w:val="DefaultParagraphFont"/>
    <w:link w:val="Footer"/>
    <w:uiPriority w:val="99"/>
    <w:rsid w:val="008E672E"/>
  </w:style>
  <w:style w:type="paragraph" w:styleId="NormalWeb">
    <w:name w:val="Normal (Web)"/>
    <w:basedOn w:val="Normal"/>
    <w:uiPriority w:val="99"/>
    <w:semiHidden/>
    <w:unhideWhenUsed/>
    <w:rsid w:val="007F6B27"/>
    <w:pPr>
      <w:spacing w:before="100" w:beforeAutospacing="1" w:after="100" w:afterAutospacing="1"/>
    </w:pPr>
    <w:rPr>
      <w:rFonts w:ascii="Times New Roman" w:eastAsiaTheme="minorEastAsia" w:hAnsi="Times New Roman" w:cs="Times New Roman"/>
      <w:lang w:eastAsia="en-GB"/>
    </w:rPr>
  </w:style>
  <w:style w:type="character" w:styleId="CommentReference">
    <w:name w:val="annotation reference"/>
    <w:basedOn w:val="DefaultParagraphFont"/>
    <w:uiPriority w:val="99"/>
    <w:semiHidden/>
    <w:unhideWhenUsed/>
    <w:rsid w:val="00D535A3"/>
    <w:rPr>
      <w:sz w:val="16"/>
      <w:szCs w:val="16"/>
    </w:rPr>
  </w:style>
  <w:style w:type="paragraph" w:styleId="CommentText">
    <w:name w:val="annotation text"/>
    <w:basedOn w:val="Normal"/>
    <w:link w:val="CommentTextChar"/>
    <w:uiPriority w:val="99"/>
    <w:semiHidden/>
    <w:unhideWhenUsed/>
    <w:rsid w:val="00D535A3"/>
    <w:rPr>
      <w:sz w:val="20"/>
      <w:szCs w:val="20"/>
    </w:rPr>
  </w:style>
  <w:style w:type="character" w:customStyle="1" w:styleId="CommentTextChar">
    <w:name w:val="Comment Text Char"/>
    <w:basedOn w:val="DefaultParagraphFont"/>
    <w:link w:val="CommentText"/>
    <w:uiPriority w:val="99"/>
    <w:semiHidden/>
    <w:rsid w:val="00D535A3"/>
    <w:rPr>
      <w:sz w:val="20"/>
      <w:szCs w:val="20"/>
    </w:rPr>
  </w:style>
  <w:style w:type="paragraph" w:styleId="CommentSubject">
    <w:name w:val="annotation subject"/>
    <w:basedOn w:val="CommentText"/>
    <w:next w:val="CommentText"/>
    <w:link w:val="CommentSubjectChar"/>
    <w:uiPriority w:val="99"/>
    <w:semiHidden/>
    <w:unhideWhenUsed/>
    <w:rsid w:val="00D535A3"/>
    <w:rPr>
      <w:b/>
      <w:bCs/>
    </w:rPr>
  </w:style>
  <w:style w:type="character" w:customStyle="1" w:styleId="CommentSubjectChar">
    <w:name w:val="Comment Subject Char"/>
    <w:basedOn w:val="CommentTextChar"/>
    <w:link w:val="CommentSubject"/>
    <w:uiPriority w:val="99"/>
    <w:semiHidden/>
    <w:rsid w:val="00D535A3"/>
    <w:rPr>
      <w:b/>
      <w:bCs/>
      <w:sz w:val="20"/>
      <w:szCs w:val="20"/>
    </w:rPr>
  </w:style>
  <w:style w:type="paragraph" w:styleId="BalloonText">
    <w:name w:val="Balloon Text"/>
    <w:basedOn w:val="Normal"/>
    <w:link w:val="BalloonTextChar"/>
    <w:uiPriority w:val="99"/>
    <w:semiHidden/>
    <w:unhideWhenUsed/>
    <w:rsid w:val="00D535A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35A3"/>
    <w:rPr>
      <w:rFonts w:ascii="Segoe UI" w:hAnsi="Segoe UI" w:cs="Segoe UI"/>
      <w:sz w:val="18"/>
      <w:szCs w:val="18"/>
    </w:rPr>
  </w:style>
  <w:style w:type="character" w:customStyle="1" w:styleId="apple-converted-space">
    <w:name w:val="apple-converted-space"/>
    <w:basedOn w:val="DefaultParagraphFont"/>
    <w:rsid w:val="00AB10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55124">
      <w:bodyDiv w:val="1"/>
      <w:marLeft w:val="0"/>
      <w:marRight w:val="0"/>
      <w:marTop w:val="0"/>
      <w:marBottom w:val="0"/>
      <w:divBdr>
        <w:top w:val="none" w:sz="0" w:space="0" w:color="auto"/>
        <w:left w:val="none" w:sz="0" w:space="0" w:color="auto"/>
        <w:bottom w:val="none" w:sz="0" w:space="0" w:color="auto"/>
        <w:right w:val="none" w:sz="0" w:space="0" w:color="auto"/>
      </w:divBdr>
      <w:divsChild>
        <w:div w:id="1193375118">
          <w:marLeft w:val="1267"/>
          <w:marRight w:val="0"/>
          <w:marTop w:val="0"/>
          <w:marBottom w:val="0"/>
          <w:divBdr>
            <w:top w:val="none" w:sz="0" w:space="0" w:color="auto"/>
            <w:left w:val="none" w:sz="0" w:space="0" w:color="auto"/>
            <w:bottom w:val="none" w:sz="0" w:space="0" w:color="auto"/>
            <w:right w:val="none" w:sz="0" w:space="0" w:color="auto"/>
          </w:divBdr>
        </w:div>
      </w:divsChild>
    </w:div>
    <w:div w:id="25066769">
      <w:bodyDiv w:val="1"/>
      <w:marLeft w:val="0"/>
      <w:marRight w:val="0"/>
      <w:marTop w:val="0"/>
      <w:marBottom w:val="0"/>
      <w:divBdr>
        <w:top w:val="none" w:sz="0" w:space="0" w:color="auto"/>
        <w:left w:val="none" w:sz="0" w:space="0" w:color="auto"/>
        <w:bottom w:val="none" w:sz="0" w:space="0" w:color="auto"/>
        <w:right w:val="none" w:sz="0" w:space="0" w:color="auto"/>
      </w:divBdr>
      <w:divsChild>
        <w:div w:id="1481189378">
          <w:marLeft w:val="720"/>
          <w:marRight w:val="0"/>
          <w:marTop w:val="200"/>
          <w:marBottom w:val="0"/>
          <w:divBdr>
            <w:top w:val="none" w:sz="0" w:space="0" w:color="auto"/>
            <w:left w:val="none" w:sz="0" w:space="0" w:color="auto"/>
            <w:bottom w:val="none" w:sz="0" w:space="0" w:color="auto"/>
            <w:right w:val="none" w:sz="0" w:space="0" w:color="auto"/>
          </w:divBdr>
        </w:div>
        <w:div w:id="50157353">
          <w:marLeft w:val="720"/>
          <w:marRight w:val="0"/>
          <w:marTop w:val="200"/>
          <w:marBottom w:val="0"/>
          <w:divBdr>
            <w:top w:val="none" w:sz="0" w:space="0" w:color="auto"/>
            <w:left w:val="none" w:sz="0" w:space="0" w:color="auto"/>
            <w:bottom w:val="none" w:sz="0" w:space="0" w:color="auto"/>
            <w:right w:val="none" w:sz="0" w:space="0" w:color="auto"/>
          </w:divBdr>
        </w:div>
        <w:div w:id="1416826838">
          <w:marLeft w:val="720"/>
          <w:marRight w:val="0"/>
          <w:marTop w:val="200"/>
          <w:marBottom w:val="0"/>
          <w:divBdr>
            <w:top w:val="none" w:sz="0" w:space="0" w:color="auto"/>
            <w:left w:val="none" w:sz="0" w:space="0" w:color="auto"/>
            <w:bottom w:val="none" w:sz="0" w:space="0" w:color="auto"/>
            <w:right w:val="none" w:sz="0" w:space="0" w:color="auto"/>
          </w:divBdr>
        </w:div>
        <w:div w:id="187719087">
          <w:marLeft w:val="720"/>
          <w:marRight w:val="0"/>
          <w:marTop w:val="200"/>
          <w:marBottom w:val="0"/>
          <w:divBdr>
            <w:top w:val="none" w:sz="0" w:space="0" w:color="auto"/>
            <w:left w:val="none" w:sz="0" w:space="0" w:color="auto"/>
            <w:bottom w:val="none" w:sz="0" w:space="0" w:color="auto"/>
            <w:right w:val="none" w:sz="0" w:space="0" w:color="auto"/>
          </w:divBdr>
        </w:div>
        <w:div w:id="122501427">
          <w:marLeft w:val="720"/>
          <w:marRight w:val="0"/>
          <w:marTop w:val="200"/>
          <w:marBottom w:val="0"/>
          <w:divBdr>
            <w:top w:val="none" w:sz="0" w:space="0" w:color="auto"/>
            <w:left w:val="none" w:sz="0" w:space="0" w:color="auto"/>
            <w:bottom w:val="none" w:sz="0" w:space="0" w:color="auto"/>
            <w:right w:val="none" w:sz="0" w:space="0" w:color="auto"/>
          </w:divBdr>
        </w:div>
      </w:divsChild>
    </w:div>
    <w:div w:id="61683851">
      <w:bodyDiv w:val="1"/>
      <w:marLeft w:val="0"/>
      <w:marRight w:val="0"/>
      <w:marTop w:val="0"/>
      <w:marBottom w:val="0"/>
      <w:divBdr>
        <w:top w:val="none" w:sz="0" w:space="0" w:color="auto"/>
        <w:left w:val="none" w:sz="0" w:space="0" w:color="auto"/>
        <w:bottom w:val="none" w:sz="0" w:space="0" w:color="auto"/>
        <w:right w:val="none" w:sz="0" w:space="0" w:color="auto"/>
      </w:divBdr>
      <w:divsChild>
        <w:div w:id="590165943">
          <w:marLeft w:val="533"/>
          <w:marRight w:val="0"/>
          <w:marTop w:val="67"/>
          <w:marBottom w:val="0"/>
          <w:divBdr>
            <w:top w:val="none" w:sz="0" w:space="0" w:color="auto"/>
            <w:left w:val="none" w:sz="0" w:space="0" w:color="auto"/>
            <w:bottom w:val="none" w:sz="0" w:space="0" w:color="auto"/>
            <w:right w:val="none" w:sz="0" w:space="0" w:color="auto"/>
          </w:divBdr>
        </w:div>
      </w:divsChild>
    </w:div>
    <w:div w:id="101848920">
      <w:bodyDiv w:val="1"/>
      <w:marLeft w:val="0"/>
      <w:marRight w:val="0"/>
      <w:marTop w:val="0"/>
      <w:marBottom w:val="0"/>
      <w:divBdr>
        <w:top w:val="none" w:sz="0" w:space="0" w:color="auto"/>
        <w:left w:val="none" w:sz="0" w:space="0" w:color="auto"/>
        <w:bottom w:val="none" w:sz="0" w:space="0" w:color="auto"/>
        <w:right w:val="none" w:sz="0" w:space="0" w:color="auto"/>
      </w:divBdr>
    </w:div>
    <w:div w:id="118647915">
      <w:bodyDiv w:val="1"/>
      <w:marLeft w:val="0"/>
      <w:marRight w:val="0"/>
      <w:marTop w:val="0"/>
      <w:marBottom w:val="0"/>
      <w:divBdr>
        <w:top w:val="none" w:sz="0" w:space="0" w:color="auto"/>
        <w:left w:val="none" w:sz="0" w:space="0" w:color="auto"/>
        <w:bottom w:val="none" w:sz="0" w:space="0" w:color="auto"/>
        <w:right w:val="none" w:sz="0" w:space="0" w:color="auto"/>
      </w:divBdr>
    </w:div>
    <w:div w:id="266893198">
      <w:bodyDiv w:val="1"/>
      <w:marLeft w:val="0"/>
      <w:marRight w:val="0"/>
      <w:marTop w:val="0"/>
      <w:marBottom w:val="0"/>
      <w:divBdr>
        <w:top w:val="none" w:sz="0" w:space="0" w:color="auto"/>
        <w:left w:val="none" w:sz="0" w:space="0" w:color="auto"/>
        <w:bottom w:val="none" w:sz="0" w:space="0" w:color="auto"/>
        <w:right w:val="none" w:sz="0" w:space="0" w:color="auto"/>
      </w:divBdr>
    </w:div>
    <w:div w:id="530611988">
      <w:bodyDiv w:val="1"/>
      <w:marLeft w:val="0"/>
      <w:marRight w:val="0"/>
      <w:marTop w:val="0"/>
      <w:marBottom w:val="0"/>
      <w:divBdr>
        <w:top w:val="none" w:sz="0" w:space="0" w:color="auto"/>
        <w:left w:val="none" w:sz="0" w:space="0" w:color="auto"/>
        <w:bottom w:val="none" w:sz="0" w:space="0" w:color="auto"/>
        <w:right w:val="none" w:sz="0" w:space="0" w:color="auto"/>
      </w:divBdr>
    </w:div>
    <w:div w:id="965281598">
      <w:bodyDiv w:val="1"/>
      <w:marLeft w:val="0"/>
      <w:marRight w:val="0"/>
      <w:marTop w:val="0"/>
      <w:marBottom w:val="0"/>
      <w:divBdr>
        <w:top w:val="none" w:sz="0" w:space="0" w:color="auto"/>
        <w:left w:val="none" w:sz="0" w:space="0" w:color="auto"/>
        <w:bottom w:val="none" w:sz="0" w:space="0" w:color="auto"/>
        <w:right w:val="none" w:sz="0" w:space="0" w:color="auto"/>
      </w:divBdr>
    </w:div>
    <w:div w:id="1286620299">
      <w:bodyDiv w:val="1"/>
      <w:marLeft w:val="0"/>
      <w:marRight w:val="0"/>
      <w:marTop w:val="0"/>
      <w:marBottom w:val="0"/>
      <w:divBdr>
        <w:top w:val="none" w:sz="0" w:space="0" w:color="auto"/>
        <w:left w:val="none" w:sz="0" w:space="0" w:color="auto"/>
        <w:bottom w:val="none" w:sz="0" w:space="0" w:color="auto"/>
        <w:right w:val="none" w:sz="0" w:space="0" w:color="auto"/>
      </w:divBdr>
    </w:div>
    <w:div w:id="1367484844">
      <w:bodyDiv w:val="1"/>
      <w:marLeft w:val="0"/>
      <w:marRight w:val="0"/>
      <w:marTop w:val="0"/>
      <w:marBottom w:val="0"/>
      <w:divBdr>
        <w:top w:val="none" w:sz="0" w:space="0" w:color="auto"/>
        <w:left w:val="none" w:sz="0" w:space="0" w:color="auto"/>
        <w:bottom w:val="none" w:sz="0" w:space="0" w:color="auto"/>
        <w:right w:val="none" w:sz="0" w:space="0" w:color="auto"/>
      </w:divBdr>
      <w:divsChild>
        <w:div w:id="227813157">
          <w:marLeft w:val="533"/>
          <w:marRight w:val="0"/>
          <w:marTop w:val="96"/>
          <w:marBottom w:val="0"/>
          <w:divBdr>
            <w:top w:val="none" w:sz="0" w:space="0" w:color="auto"/>
            <w:left w:val="none" w:sz="0" w:space="0" w:color="auto"/>
            <w:bottom w:val="none" w:sz="0" w:space="0" w:color="auto"/>
            <w:right w:val="none" w:sz="0" w:space="0" w:color="auto"/>
          </w:divBdr>
        </w:div>
      </w:divsChild>
    </w:div>
    <w:div w:id="1491674287">
      <w:bodyDiv w:val="1"/>
      <w:marLeft w:val="0"/>
      <w:marRight w:val="0"/>
      <w:marTop w:val="0"/>
      <w:marBottom w:val="0"/>
      <w:divBdr>
        <w:top w:val="none" w:sz="0" w:space="0" w:color="auto"/>
        <w:left w:val="none" w:sz="0" w:space="0" w:color="auto"/>
        <w:bottom w:val="none" w:sz="0" w:space="0" w:color="auto"/>
        <w:right w:val="none" w:sz="0" w:space="0" w:color="auto"/>
      </w:divBdr>
      <w:divsChild>
        <w:div w:id="1770855114">
          <w:marLeft w:val="547"/>
          <w:marRight w:val="0"/>
          <w:marTop w:val="0"/>
          <w:marBottom w:val="0"/>
          <w:divBdr>
            <w:top w:val="none" w:sz="0" w:space="0" w:color="auto"/>
            <w:left w:val="none" w:sz="0" w:space="0" w:color="auto"/>
            <w:bottom w:val="none" w:sz="0" w:space="0" w:color="auto"/>
            <w:right w:val="none" w:sz="0" w:space="0" w:color="auto"/>
          </w:divBdr>
        </w:div>
      </w:divsChild>
    </w:div>
    <w:div w:id="1694961374">
      <w:bodyDiv w:val="1"/>
      <w:marLeft w:val="0"/>
      <w:marRight w:val="0"/>
      <w:marTop w:val="0"/>
      <w:marBottom w:val="0"/>
      <w:divBdr>
        <w:top w:val="none" w:sz="0" w:space="0" w:color="auto"/>
        <w:left w:val="none" w:sz="0" w:space="0" w:color="auto"/>
        <w:bottom w:val="none" w:sz="0" w:space="0" w:color="auto"/>
        <w:right w:val="none" w:sz="0" w:space="0" w:color="auto"/>
      </w:divBdr>
      <w:divsChild>
        <w:div w:id="81420077">
          <w:marLeft w:val="533"/>
          <w:marRight w:val="0"/>
          <w:marTop w:val="67"/>
          <w:marBottom w:val="0"/>
          <w:divBdr>
            <w:top w:val="none" w:sz="0" w:space="0" w:color="auto"/>
            <w:left w:val="none" w:sz="0" w:space="0" w:color="auto"/>
            <w:bottom w:val="none" w:sz="0" w:space="0" w:color="auto"/>
            <w:right w:val="none" w:sz="0" w:space="0" w:color="auto"/>
          </w:divBdr>
        </w:div>
      </w:divsChild>
    </w:div>
    <w:div w:id="1846548777">
      <w:bodyDiv w:val="1"/>
      <w:marLeft w:val="0"/>
      <w:marRight w:val="0"/>
      <w:marTop w:val="0"/>
      <w:marBottom w:val="0"/>
      <w:divBdr>
        <w:top w:val="none" w:sz="0" w:space="0" w:color="auto"/>
        <w:left w:val="none" w:sz="0" w:space="0" w:color="auto"/>
        <w:bottom w:val="none" w:sz="0" w:space="0" w:color="auto"/>
        <w:right w:val="none" w:sz="0" w:space="0" w:color="auto"/>
      </w:divBdr>
    </w:div>
    <w:div w:id="1935166615">
      <w:bodyDiv w:val="1"/>
      <w:marLeft w:val="0"/>
      <w:marRight w:val="0"/>
      <w:marTop w:val="0"/>
      <w:marBottom w:val="0"/>
      <w:divBdr>
        <w:top w:val="none" w:sz="0" w:space="0" w:color="auto"/>
        <w:left w:val="none" w:sz="0" w:space="0" w:color="auto"/>
        <w:bottom w:val="none" w:sz="0" w:space="0" w:color="auto"/>
        <w:right w:val="none" w:sz="0" w:space="0" w:color="auto"/>
      </w:divBdr>
      <w:divsChild>
        <w:div w:id="479074801">
          <w:marLeft w:val="533"/>
          <w:marRight w:val="0"/>
          <w:marTop w:val="67"/>
          <w:marBottom w:val="0"/>
          <w:divBdr>
            <w:top w:val="none" w:sz="0" w:space="0" w:color="auto"/>
            <w:left w:val="none" w:sz="0" w:space="0" w:color="auto"/>
            <w:bottom w:val="none" w:sz="0" w:space="0" w:color="auto"/>
            <w:right w:val="none" w:sz="0" w:space="0" w:color="auto"/>
          </w:divBdr>
        </w:div>
        <w:div w:id="676468272">
          <w:marLeft w:val="533"/>
          <w:marRight w:val="0"/>
          <w:marTop w:val="67"/>
          <w:marBottom w:val="0"/>
          <w:divBdr>
            <w:top w:val="none" w:sz="0" w:space="0" w:color="auto"/>
            <w:left w:val="none" w:sz="0" w:space="0" w:color="auto"/>
            <w:bottom w:val="none" w:sz="0" w:space="0" w:color="auto"/>
            <w:right w:val="none" w:sz="0" w:space="0" w:color="auto"/>
          </w:divBdr>
        </w:div>
        <w:div w:id="2140222162">
          <w:marLeft w:val="533"/>
          <w:marRight w:val="0"/>
          <w:marTop w:val="67"/>
          <w:marBottom w:val="0"/>
          <w:divBdr>
            <w:top w:val="none" w:sz="0" w:space="0" w:color="auto"/>
            <w:left w:val="none" w:sz="0" w:space="0" w:color="auto"/>
            <w:bottom w:val="none" w:sz="0" w:space="0" w:color="auto"/>
            <w:right w:val="none" w:sz="0" w:space="0" w:color="auto"/>
          </w:divBdr>
        </w:div>
        <w:div w:id="1488280458">
          <w:marLeft w:val="533"/>
          <w:marRight w:val="0"/>
          <w:marTop w:val="67"/>
          <w:marBottom w:val="0"/>
          <w:divBdr>
            <w:top w:val="none" w:sz="0" w:space="0" w:color="auto"/>
            <w:left w:val="none" w:sz="0" w:space="0" w:color="auto"/>
            <w:bottom w:val="none" w:sz="0" w:space="0" w:color="auto"/>
            <w:right w:val="none" w:sz="0" w:space="0" w:color="auto"/>
          </w:divBdr>
        </w:div>
        <w:div w:id="589195408">
          <w:marLeft w:val="1166"/>
          <w:marRight w:val="0"/>
          <w:marTop w:val="67"/>
          <w:marBottom w:val="0"/>
          <w:divBdr>
            <w:top w:val="none" w:sz="0" w:space="0" w:color="auto"/>
            <w:left w:val="none" w:sz="0" w:space="0" w:color="auto"/>
            <w:bottom w:val="none" w:sz="0" w:space="0" w:color="auto"/>
            <w:right w:val="none" w:sz="0" w:space="0" w:color="auto"/>
          </w:divBdr>
        </w:div>
      </w:divsChild>
    </w:div>
    <w:div w:id="2037923413">
      <w:bodyDiv w:val="1"/>
      <w:marLeft w:val="0"/>
      <w:marRight w:val="0"/>
      <w:marTop w:val="0"/>
      <w:marBottom w:val="0"/>
      <w:divBdr>
        <w:top w:val="none" w:sz="0" w:space="0" w:color="auto"/>
        <w:left w:val="none" w:sz="0" w:space="0" w:color="auto"/>
        <w:bottom w:val="none" w:sz="0" w:space="0" w:color="auto"/>
        <w:right w:val="none" w:sz="0" w:space="0" w:color="auto"/>
      </w:divBdr>
    </w:div>
    <w:div w:id="2046171803">
      <w:bodyDiv w:val="1"/>
      <w:marLeft w:val="0"/>
      <w:marRight w:val="0"/>
      <w:marTop w:val="0"/>
      <w:marBottom w:val="0"/>
      <w:divBdr>
        <w:top w:val="none" w:sz="0" w:space="0" w:color="auto"/>
        <w:left w:val="none" w:sz="0" w:space="0" w:color="auto"/>
        <w:bottom w:val="none" w:sz="0" w:space="0" w:color="auto"/>
        <w:right w:val="none" w:sz="0" w:space="0" w:color="auto"/>
      </w:divBdr>
      <w:divsChild>
        <w:div w:id="1678967244">
          <w:marLeft w:val="533"/>
          <w:marRight w:val="0"/>
          <w:marTop w:val="86"/>
          <w:marBottom w:val="0"/>
          <w:divBdr>
            <w:top w:val="none" w:sz="0" w:space="0" w:color="auto"/>
            <w:left w:val="none" w:sz="0" w:space="0" w:color="auto"/>
            <w:bottom w:val="none" w:sz="0" w:space="0" w:color="auto"/>
            <w:right w:val="none" w:sz="0" w:space="0" w:color="auto"/>
          </w:divBdr>
        </w:div>
      </w:divsChild>
    </w:div>
    <w:div w:id="2073842746">
      <w:bodyDiv w:val="1"/>
      <w:marLeft w:val="0"/>
      <w:marRight w:val="0"/>
      <w:marTop w:val="0"/>
      <w:marBottom w:val="0"/>
      <w:divBdr>
        <w:top w:val="none" w:sz="0" w:space="0" w:color="auto"/>
        <w:left w:val="none" w:sz="0" w:space="0" w:color="auto"/>
        <w:bottom w:val="none" w:sz="0" w:space="0" w:color="auto"/>
        <w:right w:val="none" w:sz="0" w:space="0" w:color="auto"/>
      </w:divBdr>
      <w:divsChild>
        <w:div w:id="1899197748">
          <w:marLeft w:val="547"/>
          <w:marRight w:val="0"/>
          <w:marTop w:val="0"/>
          <w:marBottom w:val="0"/>
          <w:divBdr>
            <w:top w:val="none" w:sz="0" w:space="0" w:color="auto"/>
            <w:left w:val="none" w:sz="0" w:space="0" w:color="auto"/>
            <w:bottom w:val="none" w:sz="0" w:space="0" w:color="auto"/>
            <w:right w:val="none" w:sz="0" w:space="0" w:color="auto"/>
          </w:divBdr>
        </w:div>
      </w:divsChild>
    </w:div>
    <w:div w:id="2094163555">
      <w:bodyDiv w:val="1"/>
      <w:marLeft w:val="0"/>
      <w:marRight w:val="0"/>
      <w:marTop w:val="0"/>
      <w:marBottom w:val="0"/>
      <w:divBdr>
        <w:top w:val="none" w:sz="0" w:space="0" w:color="auto"/>
        <w:left w:val="none" w:sz="0" w:space="0" w:color="auto"/>
        <w:bottom w:val="none" w:sz="0" w:space="0" w:color="auto"/>
        <w:right w:val="none" w:sz="0" w:space="0" w:color="auto"/>
      </w:divBdr>
      <w:divsChild>
        <w:div w:id="1144153669">
          <w:marLeft w:val="533"/>
          <w:marRight w:val="0"/>
          <w:marTop w:val="67"/>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indico.bnl.gov/event/4336/"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145</TotalTime>
  <Pages>2</Pages>
  <Words>536</Words>
  <Characters>3061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Chamizo Llatas, Maria</cp:lastModifiedBy>
  <cp:revision>76</cp:revision>
  <cp:lastPrinted>2018-10-31T12:31:00Z</cp:lastPrinted>
  <dcterms:created xsi:type="dcterms:W3CDTF">2018-12-18T14:53:00Z</dcterms:created>
  <dcterms:modified xsi:type="dcterms:W3CDTF">2019-02-05T19:33:00Z</dcterms:modified>
</cp:coreProperties>
</file>