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3BC2" w14:textId="03533F0A" w:rsidR="0027676F" w:rsidRPr="00A1509D" w:rsidRDefault="0027676F" w:rsidP="00A669F5">
      <w:pPr>
        <w:pStyle w:val="Heading2"/>
        <w:jc w:val="center"/>
        <w:rPr>
          <w:sz w:val="28"/>
        </w:rPr>
      </w:pPr>
      <w:r w:rsidRPr="00A1509D">
        <w:rPr>
          <w:sz w:val="28"/>
        </w:rPr>
        <w:t>Minutes of the sPHENIX PMG meeting</w:t>
      </w:r>
      <w:r w:rsidR="00BD2641" w:rsidRPr="00A1509D">
        <w:rPr>
          <w:sz w:val="28"/>
        </w:rPr>
        <w:t xml:space="preserve"> #</w:t>
      </w:r>
      <w:r w:rsidR="0002622F">
        <w:rPr>
          <w:sz w:val="28"/>
        </w:rPr>
        <w:t>31</w:t>
      </w:r>
    </w:p>
    <w:p w14:paraId="6EF24ECD" w14:textId="77777777" w:rsidR="0027676F" w:rsidRPr="00A1509D" w:rsidRDefault="0027676F" w:rsidP="00671581">
      <w:pPr>
        <w:jc w:val="both"/>
        <w:rPr>
          <w:lang w:val="en-US"/>
        </w:rPr>
      </w:pPr>
    </w:p>
    <w:p w14:paraId="60C5F9B2" w14:textId="3D2B8B63" w:rsidR="0027676F" w:rsidRPr="00A1509D" w:rsidRDefault="0027676F" w:rsidP="00A669F5">
      <w:pPr>
        <w:jc w:val="center"/>
        <w:rPr>
          <w:lang w:val="en-US"/>
        </w:rPr>
      </w:pPr>
      <w:r w:rsidRPr="00A1509D">
        <w:rPr>
          <w:u w:val="single"/>
          <w:lang w:val="en-US"/>
        </w:rPr>
        <w:t>Present</w:t>
      </w:r>
      <w:r w:rsidRPr="00A1509D">
        <w:rPr>
          <w:lang w:val="en-US"/>
        </w:rPr>
        <w:t>:</w:t>
      </w:r>
      <w:r w:rsidR="00232948" w:rsidRPr="00A1509D">
        <w:rPr>
          <w:lang w:val="en-US"/>
        </w:rPr>
        <w:t xml:space="preserve"> M.</w:t>
      </w:r>
      <w:r w:rsidR="00FE013D" w:rsidRPr="00A1509D">
        <w:rPr>
          <w:lang w:val="en-US"/>
        </w:rPr>
        <w:t>Chamizo-Llatas,</w:t>
      </w:r>
      <w:r w:rsidR="00CD0923" w:rsidRPr="00A1509D">
        <w:rPr>
          <w:lang w:val="en-US"/>
        </w:rPr>
        <w:t xml:space="preserve"> </w:t>
      </w:r>
      <w:r w:rsidR="00F869C8" w:rsidRPr="00A1509D">
        <w:rPr>
          <w:lang w:val="en-US"/>
        </w:rPr>
        <w:t>J.Dunlop</w:t>
      </w:r>
      <w:r w:rsidR="00877AA6" w:rsidRPr="00A1509D">
        <w:rPr>
          <w:lang w:val="en-US"/>
        </w:rPr>
        <w:t>, B.Mueller</w:t>
      </w:r>
      <w:r w:rsidR="00877AA6">
        <w:rPr>
          <w:lang w:val="en-US"/>
        </w:rPr>
        <w:t xml:space="preserve">, </w:t>
      </w:r>
      <w:r w:rsidR="0020790E" w:rsidRPr="00A1509D">
        <w:rPr>
          <w:lang w:val="en-US"/>
        </w:rPr>
        <w:t>L. Ruan,</w:t>
      </w:r>
      <w:r w:rsidR="00F869C8" w:rsidRPr="00A1509D">
        <w:rPr>
          <w:lang w:val="en-US"/>
        </w:rPr>
        <w:t xml:space="preserve"> </w:t>
      </w:r>
      <w:r w:rsidR="005D3365" w:rsidRPr="00A1509D">
        <w:rPr>
          <w:lang w:val="en-US"/>
        </w:rPr>
        <w:t>J.Touzzolo,</w:t>
      </w:r>
      <w:r w:rsidR="0076762C" w:rsidRPr="00A1509D">
        <w:rPr>
          <w:lang w:val="en-US"/>
        </w:rPr>
        <w:t xml:space="preserve"> B.Wahl</w:t>
      </w:r>
      <w:r w:rsidR="008F52C3" w:rsidRPr="00A1509D">
        <w:rPr>
          <w:lang w:val="en-US"/>
        </w:rPr>
        <w:t xml:space="preserve"> </w:t>
      </w:r>
      <w:r w:rsidR="00CD3F3C" w:rsidRPr="00A1509D">
        <w:rPr>
          <w:lang w:val="en-US"/>
        </w:rPr>
        <w:t xml:space="preserve">, </w:t>
      </w:r>
      <w:r w:rsidR="00877AA6" w:rsidRPr="00A1509D">
        <w:rPr>
          <w:lang w:val="en-US"/>
        </w:rPr>
        <w:t>C.Lavelle</w:t>
      </w:r>
      <w:r w:rsidR="00877AA6">
        <w:rPr>
          <w:lang w:val="en-US"/>
        </w:rPr>
        <w:t xml:space="preserve">, </w:t>
      </w:r>
      <w:r w:rsidR="00877AA6" w:rsidRPr="00A1509D">
        <w:rPr>
          <w:lang w:val="en-US"/>
        </w:rPr>
        <w:t>G.Young,</w:t>
      </w:r>
      <w:r w:rsidR="00877AA6">
        <w:rPr>
          <w:lang w:val="en-US"/>
        </w:rPr>
        <w:t xml:space="preserve"> </w:t>
      </w:r>
      <w:r w:rsidR="008F52C3" w:rsidRPr="00A1509D">
        <w:rPr>
          <w:lang w:val="en-US"/>
        </w:rPr>
        <w:t>E.O’Brien</w:t>
      </w:r>
      <w:r w:rsidR="0002622F">
        <w:rPr>
          <w:lang w:val="en-US"/>
        </w:rPr>
        <w:t xml:space="preserve">, </w:t>
      </w:r>
      <w:r w:rsidR="0002622F" w:rsidRPr="00A1509D">
        <w:rPr>
          <w:lang w:val="en-US"/>
        </w:rPr>
        <w:t>T.Roser</w:t>
      </w:r>
      <w:r w:rsidR="0002622F">
        <w:rPr>
          <w:lang w:val="en-US"/>
        </w:rPr>
        <w:t>,</w:t>
      </w:r>
      <w:r w:rsidR="0002622F" w:rsidRPr="00877AA6">
        <w:rPr>
          <w:lang w:val="en-US"/>
        </w:rPr>
        <w:t xml:space="preserve"> </w:t>
      </w:r>
      <w:r w:rsidR="0002622F" w:rsidRPr="00A1509D">
        <w:rPr>
          <w:lang w:val="en-US"/>
        </w:rPr>
        <w:t>M.A.Pleier</w:t>
      </w:r>
      <w:r w:rsidR="00985667" w:rsidRPr="00A1509D">
        <w:rPr>
          <w:lang w:val="en-US"/>
        </w:rPr>
        <w:t>.</w:t>
      </w:r>
      <w:r w:rsidR="000A0276" w:rsidRPr="00A1509D">
        <w:rPr>
          <w:lang w:val="en-US"/>
        </w:rPr>
        <w:t xml:space="preserve"> </w:t>
      </w:r>
      <w:r w:rsidR="003B1E06" w:rsidRPr="00A1509D">
        <w:rPr>
          <w:u w:val="single"/>
          <w:lang w:val="en-US"/>
        </w:rPr>
        <w:t>Excused</w:t>
      </w:r>
      <w:r w:rsidR="00AD10F8" w:rsidRPr="00A1509D">
        <w:rPr>
          <w:lang w:val="en-US"/>
        </w:rPr>
        <w:t>:</w:t>
      </w:r>
      <w:r w:rsidR="00FC1750">
        <w:rPr>
          <w:lang w:val="en-US"/>
        </w:rPr>
        <w:t xml:space="preserve"> </w:t>
      </w:r>
      <w:r w:rsidR="00877AA6" w:rsidRPr="00A1509D">
        <w:rPr>
          <w:lang w:val="en-US"/>
        </w:rPr>
        <w:t>M. Anerella</w:t>
      </w:r>
    </w:p>
    <w:p w14:paraId="72D2CBFC" w14:textId="77777777" w:rsidR="004B68C7" w:rsidRPr="00A1509D" w:rsidRDefault="004B68C7" w:rsidP="00A669F5">
      <w:pPr>
        <w:jc w:val="center"/>
        <w:rPr>
          <w:lang w:val="en-US"/>
        </w:rPr>
      </w:pPr>
    </w:p>
    <w:p w14:paraId="413DDA31" w14:textId="6282FBFD" w:rsidR="0027676F" w:rsidRPr="00A1509D" w:rsidRDefault="00352BC4" w:rsidP="003859C3">
      <w:pPr>
        <w:jc w:val="center"/>
        <w:rPr>
          <w:lang w:val="en-US"/>
        </w:rPr>
      </w:pPr>
      <w:r>
        <w:rPr>
          <w:lang w:val="en-US"/>
        </w:rPr>
        <w:t>March</w:t>
      </w:r>
      <w:r w:rsidR="00C40D07" w:rsidRPr="00A1509D">
        <w:rPr>
          <w:lang w:val="en-US"/>
        </w:rPr>
        <w:t xml:space="preserve"> </w:t>
      </w:r>
      <w:r>
        <w:rPr>
          <w:lang w:val="en-US"/>
        </w:rPr>
        <w:t>21</w:t>
      </w:r>
      <w:r w:rsidR="00C40D07" w:rsidRPr="00A1509D">
        <w:rPr>
          <w:lang w:val="en-US"/>
        </w:rPr>
        <w:t>,</w:t>
      </w:r>
      <w:r w:rsidR="0027676F" w:rsidRPr="00A1509D">
        <w:rPr>
          <w:lang w:val="en-US"/>
        </w:rPr>
        <w:t xml:space="preserve"> 20</w:t>
      </w:r>
      <w:r w:rsidR="00EE6425" w:rsidRPr="00A1509D">
        <w:rPr>
          <w:lang w:val="en-US"/>
        </w:rPr>
        <w:t>1</w:t>
      </w:r>
      <w:r w:rsidR="006A6FFD" w:rsidRPr="00A1509D">
        <w:rPr>
          <w:lang w:val="en-US"/>
        </w:rPr>
        <w:t>9</w:t>
      </w:r>
    </w:p>
    <w:p w14:paraId="56294227" w14:textId="1438FCB7" w:rsidR="00E72CD0" w:rsidRPr="0002622F" w:rsidRDefault="0027676F" w:rsidP="0076762C">
      <w:pPr>
        <w:jc w:val="center"/>
        <w:rPr>
          <w:lang w:val="fr-FR"/>
        </w:rPr>
      </w:pPr>
      <w:r w:rsidRPr="0002622F">
        <w:rPr>
          <w:u w:val="single"/>
          <w:lang w:val="fr-FR"/>
        </w:rPr>
        <w:t>Agenda</w:t>
      </w:r>
      <w:r w:rsidRPr="0002622F">
        <w:rPr>
          <w:b/>
          <w:lang w:val="fr-FR"/>
        </w:rPr>
        <w:t xml:space="preserve">: </w:t>
      </w:r>
      <w:hyperlink r:id="rId7" w:history="1"/>
      <w:r w:rsidR="000A0276" w:rsidRPr="0002622F">
        <w:rPr>
          <w:rStyle w:val="Hyperlink"/>
          <w:lang w:val="fr-FR"/>
        </w:rPr>
        <w:t xml:space="preserve"> </w:t>
      </w:r>
      <w:r w:rsidR="0002622F" w:rsidRPr="0002622F">
        <w:rPr>
          <w:rStyle w:val="Hyperlink"/>
          <w:lang w:val="fr-FR"/>
        </w:rPr>
        <w:t>https://indico.bnl.gov/event/5900/</w:t>
      </w:r>
    </w:p>
    <w:p w14:paraId="090293B1" w14:textId="3F2E1235" w:rsidR="00BB58C3" w:rsidRPr="00E31781" w:rsidRDefault="00FD7846" w:rsidP="006B3D81">
      <w:pPr>
        <w:jc w:val="both"/>
        <w:rPr>
          <w:lang w:val="fr-FR"/>
        </w:rPr>
      </w:pPr>
      <w:r w:rsidRPr="0002622F">
        <w:rPr>
          <w:lang w:val="fr-FR"/>
        </w:rPr>
        <w:t xml:space="preserve">  </w:t>
      </w:r>
    </w:p>
    <w:p w14:paraId="4449F9E9" w14:textId="6CB8E567" w:rsidR="000C2880" w:rsidRDefault="0061043A" w:rsidP="000C2880">
      <w:pPr>
        <w:jc w:val="both"/>
        <w:rPr>
          <w:lang w:val="en-US"/>
        </w:rPr>
      </w:pPr>
      <w:r>
        <w:rPr>
          <w:lang w:val="en-US"/>
        </w:rPr>
        <w:t xml:space="preserve">The President’s Budget came out last week which would result in a $6M reduction to the sPHENIX MIE in case it was approved. </w:t>
      </w:r>
      <w:r w:rsidR="000E4CD2">
        <w:rPr>
          <w:lang w:val="en-US"/>
        </w:rPr>
        <w:t>The PMG request</w:t>
      </w:r>
      <w:r w:rsidR="003B1BC7">
        <w:rPr>
          <w:lang w:val="en-US"/>
        </w:rPr>
        <w:t>s</w:t>
      </w:r>
      <w:r w:rsidR="000E4CD2">
        <w:rPr>
          <w:lang w:val="en-US"/>
        </w:rPr>
        <w:t xml:space="preserve"> to </w:t>
      </w:r>
      <w:r w:rsidR="008E343D">
        <w:rPr>
          <w:lang w:val="en-US"/>
        </w:rPr>
        <w:t>evaluate</w:t>
      </w:r>
      <w:r w:rsidR="000E4CD2">
        <w:rPr>
          <w:lang w:val="en-US"/>
        </w:rPr>
        <w:t xml:space="preserve"> t</w:t>
      </w:r>
      <w:bookmarkStart w:id="0" w:name="_GoBack"/>
      <w:bookmarkEnd w:id="0"/>
      <w:r w:rsidR="000E4CD2">
        <w:rPr>
          <w:lang w:val="en-US"/>
        </w:rPr>
        <w:t xml:space="preserve">he impact </w:t>
      </w:r>
      <w:r w:rsidR="00134C48">
        <w:rPr>
          <w:lang w:val="en-US"/>
        </w:rPr>
        <w:t xml:space="preserve">that such reduction </w:t>
      </w:r>
      <w:r w:rsidR="000E4CD2">
        <w:rPr>
          <w:lang w:val="en-US"/>
        </w:rPr>
        <w:t xml:space="preserve">would have </w:t>
      </w:r>
      <w:r w:rsidR="00134C48">
        <w:rPr>
          <w:lang w:val="en-US"/>
        </w:rPr>
        <w:t>on the MIE</w:t>
      </w:r>
      <w:r w:rsidR="00522A3A">
        <w:rPr>
          <w:lang w:val="en-US"/>
        </w:rPr>
        <w:t xml:space="preserve"> baseline</w:t>
      </w:r>
      <w:r w:rsidR="00134C48">
        <w:rPr>
          <w:lang w:val="en-US"/>
        </w:rPr>
        <w:t xml:space="preserve"> </w:t>
      </w:r>
      <w:r w:rsidR="008A54DF">
        <w:rPr>
          <w:lang w:val="en-US"/>
        </w:rPr>
        <w:t>by next week</w:t>
      </w:r>
      <w:r w:rsidR="00642F82">
        <w:rPr>
          <w:lang w:val="en-US"/>
        </w:rPr>
        <w:t>.</w:t>
      </w:r>
      <w:r w:rsidR="00BB6B93">
        <w:rPr>
          <w:lang w:val="en-US"/>
        </w:rPr>
        <w:t xml:space="preserve"> </w:t>
      </w:r>
      <w:r w:rsidR="0079429B">
        <w:rPr>
          <w:lang w:val="en-US"/>
        </w:rPr>
        <w:t xml:space="preserve">The PMG recommends to discuss with DOE to get advise on the funding profile that should be assumed for the Director’s Review and PD review. </w:t>
      </w:r>
      <w:r w:rsidR="00B779EA">
        <w:rPr>
          <w:lang w:val="en-US"/>
        </w:rPr>
        <w:t xml:space="preserve">EVMS practice has begun and </w:t>
      </w:r>
      <w:r w:rsidR="00C576AB">
        <w:rPr>
          <w:lang w:val="en-US"/>
        </w:rPr>
        <w:t xml:space="preserve">it is </w:t>
      </w:r>
      <w:r w:rsidR="00B779EA">
        <w:rPr>
          <w:lang w:val="en-US"/>
        </w:rPr>
        <w:t>expect</w:t>
      </w:r>
      <w:r w:rsidR="00C576AB">
        <w:rPr>
          <w:lang w:val="en-US"/>
        </w:rPr>
        <w:t>ed</w:t>
      </w:r>
      <w:r w:rsidR="00B779EA">
        <w:rPr>
          <w:lang w:val="en-US"/>
        </w:rPr>
        <w:t xml:space="preserve"> to have January and February 2019 data for the Director’s Review (April 9-11) and </w:t>
      </w:r>
      <w:r w:rsidR="004A2A6E">
        <w:rPr>
          <w:lang w:val="en-US"/>
        </w:rPr>
        <w:t>March for the PD review (May 28-30)</w:t>
      </w:r>
      <w:r w:rsidR="00B779EA">
        <w:rPr>
          <w:lang w:val="en-US"/>
        </w:rPr>
        <w:t xml:space="preserve">. </w:t>
      </w:r>
      <w:r w:rsidR="00282CA4">
        <w:rPr>
          <w:lang w:val="en-US"/>
        </w:rPr>
        <w:t xml:space="preserve">Procurements of LLP is progressing well, as well as preproduction orders. </w:t>
      </w:r>
      <w:r w:rsidR="006E34B2">
        <w:rPr>
          <w:lang w:val="en-US"/>
        </w:rPr>
        <w:t xml:space="preserve">The scintillating tiles order has been placed through Georgia State University and the increased cost (~250k) is well within the estimated contingency. </w:t>
      </w:r>
      <w:r w:rsidR="00F6057A">
        <w:rPr>
          <w:lang w:val="en-US"/>
        </w:rPr>
        <w:t>The SAMPA v5 components have been delivered to Univ of Sao Paulo</w:t>
      </w:r>
      <w:r w:rsidR="00D1751B">
        <w:rPr>
          <w:lang w:val="en-US"/>
        </w:rPr>
        <w:t xml:space="preserve"> and will be tested next month</w:t>
      </w:r>
      <w:r w:rsidR="008B404E">
        <w:rPr>
          <w:lang w:val="en-US"/>
        </w:rPr>
        <w:t xml:space="preserve">. The </w:t>
      </w:r>
      <w:r w:rsidR="00F6057A">
        <w:rPr>
          <w:lang w:val="en-US"/>
        </w:rPr>
        <w:t xml:space="preserve">PMG </w:t>
      </w:r>
      <w:r w:rsidR="00F43820">
        <w:rPr>
          <w:lang w:val="en-US"/>
        </w:rPr>
        <w:t>would like</w:t>
      </w:r>
      <w:r w:rsidR="00F6057A">
        <w:rPr>
          <w:lang w:val="en-US"/>
        </w:rPr>
        <w:t xml:space="preserve"> to be informed of the results as soon as they are available. The PPMP has been signed by DOE and is awaiting signature from the Lab Director.  The team is preparing for the Director’s Review</w:t>
      </w:r>
      <w:r w:rsidR="00630AF1">
        <w:rPr>
          <w:lang w:val="en-US"/>
        </w:rPr>
        <w:t xml:space="preserve"> </w:t>
      </w:r>
      <w:r w:rsidR="00F6057A">
        <w:rPr>
          <w:lang w:val="en-US"/>
        </w:rPr>
        <w:t xml:space="preserve">that will chaired by J. Yeck and will cover MIE, Infrastructure Upgrade and Silicon Detectors. The PD </w:t>
      </w:r>
      <w:r w:rsidR="00630AF1">
        <w:rPr>
          <w:lang w:val="en-US"/>
        </w:rPr>
        <w:t>review</w:t>
      </w:r>
      <w:r w:rsidR="00F6057A">
        <w:rPr>
          <w:lang w:val="en-US"/>
        </w:rPr>
        <w:t xml:space="preserve"> will be chaired by T. Cormier and will cover </w:t>
      </w:r>
      <w:r w:rsidR="00D254CC">
        <w:rPr>
          <w:lang w:val="en-US"/>
        </w:rPr>
        <w:t xml:space="preserve">the </w:t>
      </w:r>
      <w:r w:rsidR="00F6057A">
        <w:rPr>
          <w:lang w:val="en-US"/>
        </w:rPr>
        <w:t xml:space="preserve">MIE only. </w:t>
      </w:r>
      <w:r w:rsidR="00E41E0E">
        <w:rPr>
          <w:lang w:val="en-US"/>
        </w:rPr>
        <w:t>The MVTX has been included in P6 RLS and has a TPC of $5.6M including 30% contingency.</w:t>
      </w:r>
      <w:r w:rsidR="000C2880" w:rsidRPr="000C2880">
        <w:rPr>
          <w:lang w:val="en-US"/>
        </w:rPr>
        <w:t xml:space="preserve"> </w:t>
      </w:r>
      <w:r w:rsidR="000C2880">
        <w:rPr>
          <w:lang w:val="en-US"/>
        </w:rPr>
        <w:t xml:space="preserve">Informal discussions with MIT, LBNL, LANL are ongoing to bring the cost down to $4.9M. Schedule foresees installation in spring 2022. The UTK proposal has gone through an internal review and it is expected to be signed-off next week. After that 3-4 weeks will be needed in the Chicago office before funds are available at UTK. CERN is requesting to have a </w:t>
      </w:r>
      <w:r w:rsidR="00F83232">
        <w:rPr>
          <w:lang w:val="en-US"/>
        </w:rPr>
        <w:t>C</w:t>
      </w:r>
      <w:r w:rsidR="000C2880">
        <w:rPr>
          <w:lang w:val="en-US"/>
        </w:rPr>
        <w:t xml:space="preserve">ompliance </w:t>
      </w:r>
      <w:r w:rsidR="00F83232">
        <w:rPr>
          <w:lang w:val="en-US"/>
        </w:rPr>
        <w:t>L</w:t>
      </w:r>
      <w:r w:rsidR="000C2880">
        <w:rPr>
          <w:lang w:val="en-US"/>
        </w:rPr>
        <w:t xml:space="preserve">etter that certifies that the APLIDE sensors will only be used for scientific purposes, and a Proof of Correctness letter (similar to single source vendor letter) to avoid a competitive bid process. UTK is willing to provide the </w:t>
      </w:r>
      <w:r w:rsidR="00F83232">
        <w:rPr>
          <w:lang w:val="en-US"/>
        </w:rPr>
        <w:t xml:space="preserve">Proof of Correctness letter, although they are reluctant to provide the Compliance Letter given that they will not be the ultimate users of the sensors.  The PMG suggests to check whether BNL or LBNL could provide it. </w:t>
      </w:r>
      <w:r w:rsidR="00FC4E95">
        <w:rPr>
          <w:lang w:val="en-US"/>
        </w:rPr>
        <w:t xml:space="preserve">The position of Chief Mechanical engineer has been filed and </w:t>
      </w:r>
      <w:r w:rsidR="000D1F9F">
        <w:rPr>
          <w:lang w:val="en-US"/>
        </w:rPr>
        <w:t>the one for Infrastructure/Safety engineer is about to be advertised.</w:t>
      </w:r>
      <w:r w:rsidR="00F83232">
        <w:rPr>
          <w:lang w:val="en-US"/>
        </w:rPr>
        <w:t xml:space="preserve"> </w:t>
      </w:r>
      <w:r w:rsidR="000C2880">
        <w:rPr>
          <w:lang w:val="en-US"/>
        </w:rPr>
        <w:t xml:space="preserve">    </w:t>
      </w:r>
    </w:p>
    <w:p w14:paraId="454A4BA2" w14:textId="06C6DC5D" w:rsidR="005A232D" w:rsidRDefault="005A232D" w:rsidP="0046181B">
      <w:pPr>
        <w:jc w:val="both"/>
        <w:rPr>
          <w:lang w:val="en-US"/>
        </w:rPr>
      </w:pPr>
    </w:p>
    <w:p w14:paraId="7EF87CA8" w14:textId="22CA3B0E" w:rsidR="00A1509D" w:rsidRPr="00A1509D" w:rsidRDefault="00A1509D" w:rsidP="00A1509D">
      <w:pPr>
        <w:jc w:val="both"/>
        <w:rPr>
          <w:lang w:val="en-US"/>
        </w:rPr>
      </w:pPr>
      <w:r w:rsidRPr="00A1509D">
        <w:rPr>
          <w:lang w:val="en-US"/>
        </w:rPr>
        <w:t>Recommendations to the sPHENIX team:</w:t>
      </w:r>
    </w:p>
    <w:p w14:paraId="1DD3357D" w14:textId="77777777" w:rsidR="00A1509D" w:rsidRPr="00A1509D" w:rsidRDefault="00A1509D" w:rsidP="00A1509D">
      <w:pPr>
        <w:jc w:val="both"/>
        <w:rPr>
          <w:lang w:val="en-US"/>
        </w:rPr>
      </w:pPr>
    </w:p>
    <w:p w14:paraId="25CC5477" w14:textId="3EA66506" w:rsidR="00E87C2C" w:rsidRDefault="00E14E34" w:rsidP="00415A46">
      <w:pPr>
        <w:pStyle w:val="ListParagraph"/>
        <w:numPr>
          <w:ilvl w:val="0"/>
          <w:numId w:val="28"/>
        </w:numPr>
        <w:jc w:val="both"/>
        <w:rPr>
          <w:lang w:val="en-US"/>
        </w:rPr>
      </w:pPr>
      <w:r>
        <w:rPr>
          <w:lang w:val="en-US"/>
        </w:rPr>
        <w:t>Evaluate the implications of the proposed President’s Budget for FY20</w:t>
      </w:r>
      <w:r w:rsidR="0071193A">
        <w:rPr>
          <w:lang w:val="en-US"/>
        </w:rPr>
        <w:t xml:space="preserve"> </w:t>
      </w:r>
      <w:r w:rsidR="006F1327">
        <w:rPr>
          <w:lang w:val="en-US"/>
        </w:rPr>
        <w:t xml:space="preserve">and provide </w:t>
      </w:r>
      <w:r w:rsidR="0043257D">
        <w:rPr>
          <w:lang w:val="en-US"/>
        </w:rPr>
        <w:t>feedback</w:t>
      </w:r>
      <w:r w:rsidR="006F1327">
        <w:rPr>
          <w:lang w:val="en-US"/>
        </w:rPr>
        <w:t xml:space="preserve"> by next week</w:t>
      </w:r>
    </w:p>
    <w:p w14:paraId="6B22E1CE" w14:textId="39BF01D6" w:rsidR="00D91C5A" w:rsidRDefault="00E14E34" w:rsidP="00E14E34">
      <w:pPr>
        <w:pStyle w:val="ListParagraph"/>
        <w:numPr>
          <w:ilvl w:val="0"/>
          <w:numId w:val="28"/>
        </w:numPr>
        <w:jc w:val="both"/>
        <w:rPr>
          <w:lang w:val="en-US"/>
        </w:rPr>
      </w:pPr>
      <w:r>
        <w:rPr>
          <w:lang w:val="en-US"/>
        </w:rPr>
        <w:t xml:space="preserve">Get advice from DOE on what </w:t>
      </w:r>
      <w:r w:rsidR="00D91C5A">
        <w:rPr>
          <w:lang w:val="en-US"/>
        </w:rPr>
        <w:t xml:space="preserve">funding profile should </w:t>
      </w:r>
      <w:r w:rsidR="00BB0CDB">
        <w:rPr>
          <w:lang w:val="en-US"/>
        </w:rPr>
        <w:t>be the baseline</w:t>
      </w:r>
      <w:r w:rsidR="00D91C5A">
        <w:rPr>
          <w:lang w:val="en-US"/>
        </w:rPr>
        <w:t xml:space="preserve"> for the Director’s Review and the PD review</w:t>
      </w:r>
      <w:r w:rsidR="00FC5597">
        <w:rPr>
          <w:lang w:val="en-US"/>
        </w:rPr>
        <w:t>, given the proposed President’s Budget</w:t>
      </w:r>
      <w:r w:rsidR="00D91C5A">
        <w:rPr>
          <w:lang w:val="en-US"/>
        </w:rPr>
        <w:t xml:space="preserve">. </w:t>
      </w:r>
    </w:p>
    <w:p w14:paraId="3D667637" w14:textId="2338CE36" w:rsidR="008926BE" w:rsidRDefault="008926BE" w:rsidP="00E14E34">
      <w:pPr>
        <w:pStyle w:val="ListParagraph"/>
        <w:numPr>
          <w:ilvl w:val="0"/>
          <w:numId w:val="28"/>
        </w:numPr>
        <w:jc w:val="both"/>
        <w:rPr>
          <w:lang w:val="en-US"/>
        </w:rPr>
      </w:pPr>
      <w:r>
        <w:rPr>
          <w:lang w:val="en-US"/>
        </w:rPr>
        <w:t>Finali</w:t>
      </w:r>
      <w:r w:rsidR="008C10B2">
        <w:rPr>
          <w:lang w:val="en-US"/>
        </w:rPr>
        <w:t>z</w:t>
      </w:r>
      <w:r>
        <w:rPr>
          <w:lang w:val="en-US"/>
        </w:rPr>
        <w:t>e the MoU before the Director’s Review</w:t>
      </w:r>
      <w:r w:rsidR="008C10B2">
        <w:rPr>
          <w:lang w:val="en-US"/>
        </w:rPr>
        <w:t>, April 9-11</w:t>
      </w:r>
      <w:r w:rsidR="003C5885">
        <w:rPr>
          <w:lang w:val="en-US"/>
        </w:rPr>
        <w:t xml:space="preserve"> </w:t>
      </w:r>
    </w:p>
    <w:p w14:paraId="543754D0" w14:textId="25FA3E45" w:rsidR="00BF6AA5" w:rsidRDefault="00BF6AA5" w:rsidP="00BF6AA5">
      <w:pPr>
        <w:pStyle w:val="ListParagraph"/>
        <w:numPr>
          <w:ilvl w:val="0"/>
          <w:numId w:val="28"/>
        </w:numPr>
        <w:jc w:val="both"/>
        <w:rPr>
          <w:lang w:val="en-US"/>
        </w:rPr>
      </w:pPr>
      <w:r>
        <w:rPr>
          <w:lang w:val="en-US"/>
        </w:rPr>
        <w:t xml:space="preserve">Sign MoUs with LBNL, MIT and LANL to secure the cost of the MVTX </w:t>
      </w:r>
    </w:p>
    <w:p w14:paraId="0C339DA9" w14:textId="44B25C17" w:rsidR="00F21CD6" w:rsidRPr="00F21CD6" w:rsidRDefault="00F21CD6" w:rsidP="00F21CD6">
      <w:pPr>
        <w:pStyle w:val="ListParagraph"/>
        <w:numPr>
          <w:ilvl w:val="0"/>
          <w:numId w:val="28"/>
        </w:numPr>
        <w:jc w:val="both"/>
        <w:rPr>
          <w:lang w:val="en-US"/>
        </w:rPr>
      </w:pPr>
      <w:r>
        <w:rPr>
          <w:lang w:val="en-US"/>
        </w:rPr>
        <w:t xml:space="preserve">Discuss with BNL and LBNL </w:t>
      </w:r>
      <w:r w:rsidR="003F6100">
        <w:rPr>
          <w:lang w:val="en-US"/>
        </w:rPr>
        <w:t>to</w:t>
      </w:r>
      <w:r>
        <w:rPr>
          <w:lang w:val="en-US"/>
        </w:rPr>
        <w:t xml:space="preserve"> decide who should provide the Compliance Letter for CERN</w:t>
      </w:r>
    </w:p>
    <w:p w14:paraId="03A6DC50" w14:textId="492F4EE2" w:rsidR="009C75B7" w:rsidRPr="009C75B7" w:rsidRDefault="009C75B7" w:rsidP="009C75B7">
      <w:pPr>
        <w:pStyle w:val="ListParagraph"/>
        <w:numPr>
          <w:ilvl w:val="0"/>
          <w:numId w:val="28"/>
        </w:numPr>
        <w:jc w:val="both"/>
        <w:rPr>
          <w:lang w:val="en-US"/>
        </w:rPr>
      </w:pPr>
      <w:r>
        <w:rPr>
          <w:lang w:val="en-US"/>
        </w:rPr>
        <w:t>Inform the PMG as soon as the first results of the SAMPA v5 chip are available</w:t>
      </w:r>
    </w:p>
    <w:sectPr w:rsidR="009C75B7" w:rsidRPr="009C75B7" w:rsidSect="008260B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E689" w14:textId="77777777" w:rsidR="006444C2" w:rsidRDefault="006444C2" w:rsidP="008E672E">
      <w:r>
        <w:separator/>
      </w:r>
    </w:p>
  </w:endnote>
  <w:endnote w:type="continuationSeparator" w:id="0">
    <w:p w14:paraId="481246E1" w14:textId="77777777" w:rsidR="006444C2" w:rsidRDefault="006444C2" w:rsidP="008E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roman"/>
    <w:pitch w:val="variable"/>
    <w:sig w:usb0="E0002EFF" w:usb1="D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21B7" w14:textId="77777777" w:rsidR="009D7C35" w:rsidRDefault="009D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22BE" w14:textId="77777777" w:rsidR="009D7C35" w:rsidRDefault="009D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16E5" w14:textId="77777777" w:rsidR="009D7C35" w:rsidRDefault="009D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1CCA" w14:textId="77777777" w:rsidR="006444C2" w:rsidRDefault="006444C2" w:rsidP="008E672E">
      <w:r>
        <w:separator/>
      </w:r>
    </w:p>
  </w:footnote>
  <w:footnote w:type="continuationSeparator" w:id="0">
    <w:p w14:paraId="51248E22" w14:textId="77777777" w:rsidR="006444C2" w:rsidRDefault="006444C2" w:rsidP="008E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1E5F" w14:textId="4D054A69" w:rsidR="008E672E" w:rsidRDefault="008E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B963" w14:textId="5F0475E2" w:rsidR="008E672E" w:rsidRDefault="008E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095F" w14:textId="32890158" w:rsidR="008E672E" w:rsidRDefault="008E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F54"/>
    <w:multiLevelType w:val="hybridMultilevel"/>
    <w:tmpl w:val="B8E81A96"/>
    <w:lvl w:ilvl="0" w:tplc="6D6C270E">
      <w:start w:val="1"/>
      <w:numFmt w:val="bullet"/>
      <w:lvlText w:val="•"/>
      <w:lvlJc w:val="left"/>
      <w:pPr>
        <w:tabs>
          <w:tab w:val="num" w:pos="720"/>
        </w:tabs>
        <w:ind w:left="720" w:hanging="360"/>
      </w:pPr>
      <w:rPr>
        <w:rFonts w:ascii="Arial" w:hAnsi="Arial" w:hint="default"/>
      </w:rPr>
    </w:lvl>
    <w:lvl w:ilvl="1" w:tplc="C608A52E">
      <w:start w:val="1"/>
      <w:numFmt w:val="bullet"/>
      <w:lvlText w:val="•"/>
      <w:lvlJc w:val="left"/>
      <w:pPr>
        <w:tabs>
          <w:tab w:val="num" w:pos="1440"/>
        </w:tabs>
        <w:ind w:left="1440" w:hanging="360"/>
      </w:pPr>
      <w:rPr>
        <w:rFonts w:ascii="Arial" w:hAnsi="Arial" w:hint="default"/>
      </w:rPr>
    </w:lvl>
    <w:lvl w:ilvl="2" w:tplc="802A6F8A" w:tentative="1">
      <w:start w:val="1"/>
      <w:numFmt w:val="bullet"/>
      <w:lvlText w:val="•"/>
      <w:lvlJc w:val="left"/>
      <w:pPr>
        <w:tabs>
          <w:tab w:val="num" w:pos="2160"/>
        </w:tabs>
        <w:ind w:left="2160" w:hanging="360"/>
      </w:pPr>
      <w:rPr>
        <w:rFonts w:ascii="Arial" w:hAnsi="Arial" w:hint="default"/>
      </w:rPr>
    </w:lvl>
    <w:lvl w:ilvl="3" w:tplc="97F89926" w:tentative="1">
      <w:start w:val="1"/>
      <w:numFmt w:val="bullet"/>
      <w:lvlText w:val="•"/>
      <w:lvlJc w:val="left"/>
      <w:pPr>
        <w:tabs>
          <w:tab w:val="num" w:pos="2880"/>
        </w:tabs>
        <w:ind w:left="2880" w:hanging="360"/>
      </w:pPr>
      <w:rPr>
        <w:rFonts w:ascii="Arial" w:hAnsi="Arial" w:hint="default"/>
      </w:rPr>
    </w:lvl>
    <w:lvl w:ilvl="4" w:tplc="E47C2292" w:tentative="1">
      <w:start w:val="1"/>
      <w:numFmt w:val="bullet"/>
      <w:lvlText w:val="•"/>
      <w:lvlJc w:val="left"/>
      <w:pPr>
        <w:tabs>
          <w:tab w:val="num" w:pos="3600"/>
        </w:tabs>
        <w:ind w:left="3600" w:hanging="360"/>
      </w:pPr>
      <w:rPr>
        <w:rFonts w:ascii="Arial" w:hAnsi="Arial" w:hint="default"/>
      </w:rPr>
    </w:lvl>
    <w:lvl w:ilvl="5" w:tplc="870A2E3A" w:tentative="1">
      <w:start w:val="1"/>
      <w:numFmt w:val="bullet"/>
      <w:lvlText w:val="•"/>
      <w:lvlJc w:val="left"/>
      <w:pPr>
        <w:tabs>
          <w:tab w:val="num" w:pos="4320"/>
        </w:tabs>
        <w:ind w:left="4320" w:hanging="360"/>
      </w:pPr>
      <w:rPr>
        <w:rFonts w:ascii="Arial" w:hAnsi="Arial" w:hint="default"/>
      </w:rPr>
    </w:lvl>
    <w:lvl w:ilvl="6" w:tplc="D1B4A156" w:tentative="1">
      <w:start w:val="1"/>
      <w:numFmt w:val="bullet"/>
      <w:lvlText w:val="•"/>
      <w:lvlJc w:val="left"/>
      <w:pPr>
        <w:tabs>
          <w:tab w:val="num" w:pos="5040"/>
        </w:tabs>
        <w:ind w:left="5040" w:hanging="360"/>
      </w:pPr>
      <w:rPr>
        <w:rFonts w:ascii="Arial" w:hAnsi="Arial" w:hint="default"/>
      </w:rPr>
    </w:lvl>
    <w:lvl w:ilvl="7" w:tplc="F8AED0A6" w:tentative="1">
      <w:start w:val="1"/>
      <w:numFmt w:val="bullet"/>
      <w:lvlText w:val="•"/>
      <w:lvlJc w:val="left"/>
      <w:pPr>
        <w:tabs>
          <w:tab w:val="num" w:pos="5760"/>
        </w:tabs>
        <w:ind w:left="5760" w:hanging="360"/>
      </w:pPr>
      <w:rPr>
        <w:rFonts w:ascii="Arial" w:hAnsi="Arial" w:hint="default"/>
      </w:rPr>
    </w:lvl>
    <w:lvl w:ilvl="8" w:tplc="F384A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050F9"/>
    <w:multiLevelType w:val="hybridMultilevel"/>
    <w:tmpl w:val="4C2EDFC4"/>
    <w:lvl w:ilvl="0" w:tplc="2780BD90">
      <w:start w:val="1"/>
      <w:numFmt w:val="bullet"/>
      <w:lvlText w:val="•"/>
      <w:lvlJc w:val="left"/>
      <w:pPr>
        <w:tabs>
          <w:tab w:val="num" w:pos="720"/>
        </w:tabs>
        <w:ind w:left="720" w:hanging="360"/>
      </w:pPr>
      <w:rPr>
        <w:rFonts w:ascii="Arial" w:hAnsi="Arial" w:hint="default"/>
      </w:rPr>
    </w:lvl>
    <w:lvl w:ilvl="1" w:tplc="B1A0FE52">
      <w:start w:val="219"/>
      <w:numFmt w:val="bullet"/>
      <w:lvlText w:val="–"/>
      <w:lvlJc w:val="left"/>
      <w:pPr>
        <w:tabs>
          <w:tab w:val="num" w:pos="1440"/>
        </w:tabs>
        <w:ind w:left="1440" w:hanging="360"/>
      </w:pPr>
      <w:rPr>
        <w:rFonts w:ascii="Arial" w:hAnsi="Arial" w:hint="default"/>
      </w:rPr>
    </w:lvl>
    <w:lvl w:ilvl="2" w:tplc="4AD89EDE" w:tentative="1">
      <w:start w:val="1"/>
      <w:numFmt w:val="bullet"/>
      <w:lvlText w:val="•"/>
      <w:lvlJc w:val="left"/>
      <w:pPr>
        <w:tabs>
          <w:tab w:val="num" w:pos="2160"/>
        </w:tabs>
        <w:ind w:left="2160" w:hanging="360"/>
      </w:pPr>
      <w:rPr>
        <w:rFonts w:ascii="Arial" w:hAnsi="Arial" w:hint="default"/>
      </w:rPr>
    </w:lvl>
    <w:lvl w:ilvl="3" w:tplc="5AF4D342" w:tentative="1">
      <w:start w:val="1"/>
      <w:numFmt w:val="bullet"/>
      <w:lvlText w:val="•"/>
      <w:lvlJc w:val="left"/>
      <w:pPr>
        <w:tabs>
          <w:tab w:val="num" w:pos="2880"/>
        </w:tabs>
        <w:ind w:left="2880" w:hanging="360"/>
      </w:pPr>
      <w:rPr>
        <w:rFonts w:ascii="Arial" w:hAnsi="Arial" w:hint="default"/>
      </w:rPr>
    </w:lvl>
    <w:lvl w:ilvl="4" w:tplc="1BD2C57C" w:tentative="1">
      <w:start w:val="1"/>
      <w:numFmt w:val="bullet"/>
      <w:lvlText w:val="•"/>
      <w:lvlJc w:val="left"/>
      <w:pPr>
        <w:tabs>
          <w:tab w:val="num" w:pos="3600"/>
        </w:tabs>
        <w:ind w:left="3600" w:hanging="360"/>
      </w:pPr>
      <w:rPr>
        <w:rFonts w:ascii="Arial" w:hAnsi="Arial" w:hint="default"/>
      </w:rPr>
    </w:lvl>
    <w:lvl w:ilvl="5" w:tplc="A386D036" w:tentative="1">
      <w:start w:val="1"/>
      <w:numFmt w:val="bullet"/>
      <w:lvlText w:val="•"/>
      <w:lvlJc w:val="left"/>
      <w:pPr>
        <w:tabs>
          <w:tab w:val="num" w:pos="4320"/>
        </w:tabs>
        <w:ind w:left="4320" w:hanging="360"/>
      </w:pPr>
      <w:rPr>
        <w:rFonts w:ascii="Arial" w:hAnsi="Arial" w:hint="default"/>
      </w:rPr>
    </w:lvl>
    <w:lvl w:ilvl="6" w:tplc="3FF02DEE" w:tentative="1">
      <w:start w:val="1"/>
      <w:numFmt w:val="bullet"/>
      <w:lvlText w:val="•"/>
      <w:lvlJc w:val="left"/>
      <w:pPr>
        <w:tabs>
          <w:tab w:val="num" w:pos="5040"/>
        </w:tabs>
        <w:ind w:left="5040" w:hanging="360"/>
      </w:pPr>
      <w:rPr>
        <w:rFonts w:ascii="Arial" w:hAnsi="Arial" w:hint="default"/>
      </w:rPr>
    </w:lvl>
    <w:lvl w:ilvl="7" w:tplc="6832D386" w:tentative="1">
      <w:start w:val="1"/>
      <w:numFmt w:val="bullet"/>
      <w:lvlText w:val="•"/>
      <w:lvlJc w:val="left"/>
      <w:pPr>
        <w:tabs>
          <w:tab w:val="num" w:pos="5760"/>
        </w:tabs>
        <w:ind w:left="5760" w:hanging="360"/>
      </w:pPr>
      <w:rPr>
        <w:rFonts w:ascii="Arial" w:hAnsi="Arial" w:hint="default"/>
      </w:rPr>
    </w:lvl>
    <w:lvl w:ilvl="8" w:tplc="7C8C6A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87724"/>
    <w:multiLevelType w:val="hybridMultilevel"/>
    <w:tmpl w:val="D136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548D"/>
    <w:multiLevelType w:val="hybridMultilevel"/>
    <w:tmpl w:val="CB2280DA"/>
    <w:lvl w:ilvl="0" w:tplc="CFBAC1A2">
      <w:start w:val="6"/>
      <w:numFmt w:val="upperLetter"/>
      <w:lvlText w:val="%1."/>
      <w:lvlJc w:val="left"/>
      <w:pPr>
        <w:tabs>
          <w:tab w:val="num" w:pos="720"/>
        </w:tabs>
        <w:ind w:left="720" w:hanging="360"/>
      </w:pPr>
    </w:lvl>
    <w:lvl w:ilvl="1" w:tplc="F5D8225C" w:tentative="1">
      <w:start w:val="1"/>
      <w:numFmt w:val="upperLetter"/>
      <w:lvlText w:val="%2."/>
      <w:lvlJc w:val="left"/>
      <w:pPr>
        <w:tabs>
          <w:tab w:val="num" w:pos="1440"/>
        </w:tabs>
        <w:ind w:left="1440" w:hanging="360"/>
      </w:pPr>
    </w:lvl>
    <w:lvl w:ilvl="2" w:tplc="6FAEC8AE" w:tentative="1">
      <w:start w:val="1"/>
      <w:numFmt w:val="upperLetter"/>
      <w:lvlText w:val="%3."/>
      <w:lvlJc w:val="left"/>
      <w:pPr>
        <w:tabs>
          <w:tab w:val="num" w:pos="2160"/>
        </w:tabs>
        <w:ind w:left="2160" w:hanging="360"/>
      </w:pPr>
    </w:lvl>
    <w:lvl w:ilvl="3" w:tplc="4CC21E5E" w:tentative="1">
      <w:start w:val="1"/>
      <w:numFmt w:val="upperLetter"/>
      <w:lvlText w:val="%4."/>
      <w:lvlJc w:val="left"/>
      <w:pPr>
        <w:tabs>
          <w:tab w:val="num" w:pos="2880"/>
        </w:tabs>
        <w:ind w:left="2880" w:hanging="360"/>
      </w:pPr>
    </w:lvl>
    <w:lvl w:ilvl="4" w:tplc="6EAC3ACA" w:tentative="1">
      <w:start w:val="1"/>
      <w:numFmt w:val="upperLetter"/>
      <w:lvlText w:val="%5."/>
      <w:lvlJc w:val="left"/>
      <w:pPr>
        <w:tabs>
          <w:tab w:val="num" w:pos="3600"/>
        </w:tabs>
        <w:ind w:left="3600" w:hanging="360"/>
      </w:pPr>
    </w:lvl>
    <w:lvl w:ilvl="5" w:tplc="E4FE96B2" w:tentative="1">
      <w:start w:val="1"/>
      <w:numFmt w:val="upperLetter"/>
      <w:lvlText w:val="%6."/>
      <w:lvlJc w:val="left"/>
      <w:pPr>
        <w:tabs>
          <w:tab w:val="num" w:pos="4320"/>
        </w:tabs>
        <w:ind w:left="4320" w:hanging="360"/>
      </w:pPr>
    </w:lvl>
    <w:lvl w:ilvl="6" w:tplc="95E61D9A" w:tentative="1">
      <w:start w:val="1"/>
      <w:numFmt w:val="upperLetter"/>
      <w:lvlText w:val="%7."/>
      <w:lvlJc w:val="left"/>
      <w:pPr>
        <w:tabs>
          <w:tab w:val="num" w:pos="5040"/>
        </w:tabs>
        <w:ind w:left="5040" w:hanging="360"/>
      </w:pPr>
    </w:lvl>
    <w:lvl w:ilvl="7" w:tplc="13B41E38" w:tentative="1">
      <w:start w:val="1"/>
      <w:numFmt w:val="upperLetter"/>
      <w:lvlText w:val="%8."/>
      <w:lvlJc w:val="left"/>
      <w:pPr>
        <w:tabs>
          <w:tab w:val="num" w:pos="5760"/>
        </w:tabs>
        <w:ind w:left="5760" w:hanging="360"/>
      </w:pPr>
    </w:lvl>
    <w:lvl w:ilvl="8" w:tplc="9B6E43EA" w:tentative="1">
      <w:start w:val="1"/>
      <w:numFmt w:val="upperLetter"/>
      <w:lvlText w:val="%9."/>
      <w:lvlJc w:val="left"/>
      <w:pPr>
        <w:tabs>
          <w:tab w:val="num" w:pos="6480"/>
        </w:tabs>
        <w:ind w:left="6480" w:hanging="360"/>
      </w:pPr>
    </w:lvl>
  </w:abstractNum>
  <w:abstractNum w:abstractNumId="4" w15:restartNumberingAfterBreak="0">
    <w:nsid w:val="0C943BAC"/>
    <w:multiLevelType w:val="hybridMultilevel"/>
    <w:tmpl w:val="DB060264"/>
    <w:lvl w:ilvl="0" w:tplc="36D85652">
      <w:start w:val="1"/>
      <w:numFmt w:val="upperLetter"/>
      <w:lvlText w:val="%1."/>
      <w:lvlJc w:val="left"/>
      <w:pPr>
        <w:tabs>
          <w:tab w:val="num" w:pos="720"/>
        </w:tabs>
        <w:ind w:left="720" w:hanging="360"/>
      </w:pPr>
    </w:lvl>
    <w:lvl w:ilvl="1" w:tplc="1A325098" w:tentative="1">
      <w:start w:val="1"/>
      <w:numFmt w:val="upperLetter"/>
      <w:lvlText w:val="%2."/>
      <w:lvlJc w:val="left"/>
      <w:pPr>
        <w:tabs>
          <w:tab w:val="num" w:pos="1440"/>
        </w:tabs>
        <w:ind w:left="1440" w:hanging="360"/>
      </w:pPr>
    </w:lvl>
    <w:lvl w:ilvl="2" w:tplc="3A764AC2" w:tentative="1">
      <w:start w:val="1"/>
      <w:numFmt w:val="upperLetter"/>
      <w:lvlText w:val="%3."/>
      <w:lvlJc w:val="left"/>
      <w:pPr>
        <w:tabs>
          <w:tab w:val="num" w:pos="2160"/>
        </w:tabs>
        <w:ind w:left="2160" w:hanging="360"/>
      </w:pPr>
    </w:lvl>
    <w:lvl w:ilvl="3" w:tplc="634E3B5E" w:tentative="1">
      <w:start w:val="1"/>
      <w:numFmt w:val="upperLetter"/>
      <w:lvlText w:val="%4."/>
      <w:lvlJc w:val="left"/>
      <w:pPr>
        <w:tabs>
          <w:tab w:val="num" w:pos="2880"/>
        </w:tabs>
        <w:ind w:left="2880" w:hanging="360"/>
      </w:pPr>
    </w:lvl>
    <w:lvl w:ilvl="4" w:tplc="106EA7D6" w:tentative="1">
      <w:start w:val="1"/>
      <w:numFmt w:val="upperLetter"/>
      <w:lvlText w:val="%5."/>
      <w:lvlJc w:val="left"/>
      <w:pPr>
        <w:tabs>
          <w:tab w:val="num" w:pos="3600"/>
        </w:tabs>
        <w:ind w:left="3600" w:hanging="360"/>
      </w:pPr>
    </w:lvl>
    <w:lvl w:ilvl="5" w:tplc="69A65D30" w:tentative="1">
      <w:start w:val="1"/>
      <w:numFmt w:val="upperLetter"/>
      <w:lvlText w:val="%6."/>
      <w:lvlJc w:val="left"/>
      <w:pPr>
        <w:tabs>
          <w:tab w:val="num" w:pos="4320"/>
        </w:tabs>
        <w:ind w:left="4320" w:hanging="360"/>
      </w:pPr>
    </w:lvl>
    <w:lvl w:ilvl="6" w:tplc="8CF6258E" w:tentative="1">
      <w:start w:val="1"/>
      <w:numFmt w:val="upperLetter"/>
      <w:lvlText w:val="%7."/>
      <w:lvlJc w:val="left"/>
      <w:pPr>
        <w:tabs>
          <w:tab w:val="num" w:pos="5040"/>
        </w:tabs>
        <w:ind w:left="5040" w:hanging="360"/>
      </w:pPr>
    </w:lvl>
    <w:lvl w:ilvl="7" w:tplc="0B30B5A2" w:tentative="1">
      <w:start w:val="1"/>
      <w:numFmt w:val="upperLetter"/>
      <w:lvlText w:val="%8."/>
      <w:lvlJc w:val="left"/>
      <w:pPr>
        <w:tabs>
          <w:tab w:val="num" w:pos="5760"/>
        </w:tabs>
        <w:ind w:left="5760" w:hanging="360"/>
      </w:pPr>
    </w:lvl>
    <w:lvl w:ilvl="8" w:tplc="BCBAE0F8" w:tentative="1">
      <w:start w:val="1"/>
      <w:numFmt w:val="upperLetter"/>
      <w:lvlText w:val="%9."/>
      <w:lvlJc w:val="left"/>
      <w:pPr>
        <w:tabs>
          <w:tab w:val="num" w:pos="6480"/>
        </w:tabs>
        <w:ind w:left="6480" w:hanging="360"/>
      </w:pPr>
    </w:lvl>
  </w:abstractNum>
  <w:abstractNum w:abstractNumId="5" w15:restartNumberingAfterBreak="0">
    <w:nsid w:val="188B3B11"/>
    <w:multiLevelType w:val="hybridMultilevel"/>
    <w:tmpl w:val="5B54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D62EE"/>
    <w:multiLevelType w:val="hybridMultilevel"/>
    <w:tmpl w:val="2FB83448"/>
    <w:lvl w:ilvl="0" w:tplc="F8D48BA2">
      <w:start w:val="1"/>
      <w:numFmt w:val="bullet"/>
      <w:lvlText w:val="•"/>
      <w:lvlJc w:val="left"/>
      <w:pPr>
        <w:tabs>
          <w:tab w:val="num" w:pos="720"/>
        </w:tabs>
        <w:ind w:left="720" w:hanging="360"/>
      </w:pPr>
      <w:rPr>
        <w:rFonts w:ascii="Arial" w:hAnsi="Arial" w:hint="default"/>
      </w:rPr>
    </w:lvl>
    <w:lvl w:ilvl="1" w:tplc="5A644700" w:tentative="1">
      <w:start w:val="1"/>
      <w:numFmt w:val="bullet"/>
      <w:lvlText w:val="•"/>
      <w:lvlJc w:val="left"/>
      <w:pPr>
        <w:tabs>
          <w:tab w:val="num" w:pos="1440"/>
        </w:tabs>
        <w:ind w:left="1440" w:hanging="360"/>
      </w:pPr>
      <w:rPr>
        <w:rFonts w:ascii="Arial" w:hAnsi="Arial" w:hint="default"/>
      </w:rPr>
    </w:lvl>
    <w:lvl w:ilvl="2" w:tplc="52BA2DD2" w:tentative="1">
      <w:start w:val="1"/>
      <w:numFmt w:val="bullet"/>
      <w:lvlText w:val="•"/>
      <w:lvlJc w:val="left"/>
      <w:pPr>
        <w:tabs>
          <w:tab w:val="num" w:pos="2160"/>
        </w:tabs>
        <w:ind w:left="2160" w:hanging="360"/>
      </w:pPr>
      <w:rPr>
        <w:rFonts w:ascii="Arial" w:hAnsi="Arial" w:hint="default"/>
      </w:rPr>
    </w:lvl>
    <w:lvl w:ilvl="3" w:tplc="4CE0A05A" w:tentative="1">
      <w:start w:val="1"/>
      <w:numFmt w:val="bullet"/>
      <w:lvlText w:val="•"/>
      <w:lvlJc w:val="left"/>
      <w:pPr>
        <w:tabs>
          <w:tab w:val="num" w:pos="2880"/>
        </w:tabs>
        <w:ind w:left="2880" w:hanging="360"/>
      </w:pPr>
      <w:rPr>
        <w:rFonts w:ascii="Arial" w:hAnsi="Arial" w:hint="default"/>
      </w:rPr>
    </w:lvl>
    <w:lvl w:ilvl="4" w:tplc="3200B79A" w:tentative="1">
      <w:start w:val="1"/>
      <w:numFmt w:val="bullet"/>
      <w:lvlText w:val="•"/>
      <w:lvlJc w:val="left"/>
      <w:pPr>
        <w:tabs>
          <w:tab w:val="num" w:pos="3600"/>
        </w:tabs>
        <w:ind w:left="3600" w:hanging="360"/>
      </w:pPr>
      <w:rPr>
        <w:rFonts w:ascii="Arial" w:hAnsi="Arial" w:hint="default"/>
      </w:rPr>
    </w:lvl>
    <w:lvl w:ilvl="5" w:tplc="31A4B52A" w:tentative="1">
      <w:start w:val="1"/>
      <w:numFmt w:val="bullet"/>
      <w:lvlText w:val="•"/>
      <w:lvlJc w:val="left"/>
      <w:pPr>
        <w:tabs>
          <w:tab w:val="num" w:pos="4320"/>
        </w:tabs>
        <w:ind w:left="4320" w:hanging="360"/>
      </w:pPr>
      <w:rPr>
        <w:rFonts w:ascii="Arial" w:hAnsi="Arial" w:hint="default"/>
      </w:rPr>
    </w:lvl>
    <w:lvl w:ilvl="6" w:tplc="96246762" w:tentative="1">
      <w:start w:val="1"/>
      <w:numFmt w:val="bullet"/>
      <w:lvlText w:val="•"/>
      <w:lvlJc w:val="left"/>
      <w:pPr>
        <w:tabs>
          <w:tab w:val="num" w:pos="5040"/>
        </w:tabs>
        <w:ind w:left="5040" w:hanging="360"/>
      </w:pPr>
      <w:rPr>
        <w:rFonts w:ascii="Arial" w:hAnsi="Arial" w:hint="default"/>
      </w:rPr>
    </w:lvl>
    <w:lvl w:ilvl="7" w:tplc="7958C36E" w:tentative="1">
      <w:start w:val="1"/>
      <w:numFmt w:val="bullet"/>
      <w:lvlText w:val="•"/>
      <w:lvlJc w:val="left"/>
      <w:pPr>
        <w:tabs>
          <w:tab w:val="num" w:pos="5760"/>
        </w:tabs>
        <w:ind w:left="5760" w:hanging="360"/>
      </w:pPr>
      <w:rPr>
        <w:rFonts w:ascii="Arial" w:hAnsi="Arial" w:hint="default"/>
      </w:rPr>
    </w:lvl>
    <w:lvl w:ilvl="8" w:tplc="06B0EF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B84FDA"/>
    <w:multiLevelType w:val="hybridMultilevel"/>
    <w:tmpl w:val="3D820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7229AE"/>
    <w:multiLevelType w:val="hybridMultilevel"/>
    <w:tmpl w:val="570A7FC4"/>
    <w:lvl w:ilvl="0" w:tplc="E82A2312">
      <w:start w:val="1"/>
      <w:numFmt w:val="upperLetter"/>
      <w:lvlText w:val="%1."/>
      <w:lvlJc w:val="left"/>
      <w:pPr>
        <w:tabs>
          <w:tab w:val="num" w:pos="720"/>
        </w:tabs>
        <w:ind w:left="720" w:hanging="360"/>
      </w:pPr>
    </w:lvl>
    <w:lvl w:ilvl="1" w:tplc="BE20639E" w:tentative="1">
      <w:start w:val="1"/>
      <w:numFmt w:val="upperLetter"/>
      <w:lvlText w:val="%2."/>
      <w:lvlJc w:val="left"/>
      <w:pPr>
        <w:tabs>
          <w:tab w:val="num" w:pos="1440"/>
        </w:tabs>
        <w:ind w:left="1440" w:hanging="360"/>
      </w:pPr>
    </w:lvl>
    <w:lvl w:ilvl="2" w:tplc="111E2362" w:tentative="1">
      <w:start w:val="1"/>
      <w:numFmt w:val="upperLetter"/>
      <w:lvlText w:val="%3."/>
      <w:lvlJc w:val="left"/>
      <w:pPr>
        <w:tabs>
          <w:tab w:val="num" w:pos="2160"/>
        </w:tabs>
        <w:ind w:left="2160" w:hanging="360"/>
      </w:pPr>
    </w:lvl>
    <w:lvl w:ilvl="3" w:tplc="BFE42AD6" w:tentative="1">
      <w:start w:val="1"/>
      <w:numFmt w:val="upperLetter"/>
      <w:lvlText w:val="%4."/>
      <w:lvlJc w:val="left"/>
      <w:pPr>
        <w:tabs>
          <w:tab w:val="num" w:pos="2880"/>
        </w:tabs>
        <w:ind w:left="2880" w:hanging="360"/>
      </w:pPr>
    </w:lvl>
    <w:lvl w:ilvl="4" w:tplc="D0086076" w:tentative="1">
      <w:start w:val="1"/>
      <w:numFmt w:val="upperLetter"/>
      <w:lvlText w:val="%5."/>
      <w:lvlJc w:val="left"/>
      <w:pPr>
        <w:tabs>
          <w:tab w:val="num" w:pos="3600"/>
        </w:tabs>
        <w:ind w:left="3600" w:hanging="360"/>
      </w:pPr>
    </w:lvl>
    <w:lvl w:ilvl="5" w:tplc="208AC172" w:tentative="1">
      <w:start w:val="1"/>
      <w:numFmt w:val="upperLetter"/>
      <w:lvlText w:val="%6."/>
      <w:lvlJc w:val="left"/>
      <w:pPr>
        <w:tabs>
          <w:tab w:val="num" w:pos="4320"/>
        </w:tabs>
        <w:ind w:left="4320" w:hanging="360"/>
      </w:pPr>
    </w:lvl>
    <w:lvl w:ilvl="6" w:tplc="A9501370" w:tentative="1">
      <w:start w:val="1"/>
      <w:numFmt w:val="upperLetter"/>
      <w:lvlText w:val="%7."/>
      <w:lvlJc w:val="left"/>
      <w:pPr>
        <w:tabs>
          <w:tab w:val="num" w:pos="5040"/>
        </w:tabs>
        <w:ind w:left="5040" w:hanging="360"/>
      </w:pPr>
    </w:lvl>
    <w:lvl w:ilvl="7" w:tplc="F3F21C40" w:tentative="1">
      <w:start w:val="1"/>
      <w:numFmt w:val="upperLetter"/>
      <w:lvlText w:val="%8."/>
      <w:lvlJc w:val="left"/>
      <w:pPr>
        <w:tabs>
          <w:tab w:val="num" w:pos="5760"/>
        </w:tabs>
        <w:ind w:left="5760" w:hanging="360"/>
      </w:pPr>
    </w:lvl>
    <w:lvl w:ilvl="8" w:tplc="241477B2" w:tentative="1">
      <w:start w:val="1"/>
      <w:numFmt w:val="upperLetter"/>
      <w:lvlText w:val="%9."/>
      <w:lvlJc w:val="left"/>
      <w:pPr>
        <w:tabs>
          <w:tab w:val="num" w:pos="6480"/>
        </w:tabs>
        <w:ind w:left="6480" w:hanging="360"/>
      </w:pPr>
    </w:lvl>
  </w:abstractNum>
  <w:abstractNum w:abstractNumId="9" w15:restartNumberingAfterBreak="0">
    <w:nsid w:val="2F102B9A"/>
    <w:multiLevelType w:val="hybridMultilevel"/>
    <w:tmpl w:val="ECD8CBE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 w15:restartNumberingAfterBreak="0">
    <w:nsid w:val="2F481FB4"/>
    <w:multiLevelType w:val="hybridMultilevel"/>
    <w:tmpl w:val="0A34B7B2"/>
    <w:lvl w:ilvl="0" w:tplc="9FF4E894">
      <w:start w:val="4"/>
      <w:numFmt w:val="upperLetter"/>
      <w:lvlText w:val="%1."/>
      <w:lvlJc w:val="left"/>
      <w:pPr>
        <w:tabs>
          <w:tab w:val="num" w:pos="720"/>
        </w:tabs>
        <w:ind w:left="720" w:hanging="360"/>
      </w:pPr>
    </w:lvl>
    <w:lvl w:ilvl="1" w:tplc="1CCC3E42" w:tentative="1">
      <w:start w:val="1"/>
      <w:numFmt w:val="upperLetter"/>
      <w:lvlText w:val="%2."/>
      <w:lvlJc w:val="left"/>
      <w:pPr>
        <w:tabs>
          <w:tab w:val="num" w:pos="1440"/>
        </w:tabs>
        <w:ind w:left="1440" w:hanging="360"/>
      </w:pPr>
    </w:lvl>
    <w:lvl w:ilvl="2" w:tplc="F16089BC" w:tentative="1">
      <w:start w:val="1"/>
      <w:numFmt w:val="upperLetter"/>
      <w:lvlText w:val="%3."/>
      <w:lvlJc w:val="left"/>
      <w:pPr>
        <w:tabs>
          <w:tab w:val="num" w:pos="2160"/>
        </w:tabs>
        <w:ind w:left="2160" w:hanging="360"/>
      </w:pPr>
    </w:lvl>
    <w:lvl w:ilvl="3" w:tplc="63BA6E3C" w:tentative="1">
      <w:start w:val="1"/>
      <w:numFmt w:val="upperLetter"/>
      <w:lvlText w:val="%4."/>
      <w:lvlJc w:val="left"/>
      <w:pPr>
        <w:tabs>
          <w:tab w:val="num" w:pos="2880"/>
        </w:tabs>
        <w:ind w:left="2880" w:hanging="360"/>
      </w:pPr>
    </w:lvl>
    <w:lvl w:ilvl="4" w:tplc="7916C208" w:tentative="1">
      <w:start w:val="1"/>
      <w:numFmt w:val="upperLetter"/>
      <w:lvlText w:val="%5."/>
      <w:lvlJc w:val="left"/>
      <w:pPr>
        <w:tabs>
          <w:tab w:val="num" w:pos="3600"/>
        </w:tabs>
        <w:ind w:left="3600" w:hanging="360"/>
      </w:pPr>
    </w:lvl>
    <w:lvl w:ilvl="5" w:tplc="6860ACF8" w:tentative="1">
      <w:start w:val="1"/>
      <w:numFmt w:val="upperLetter"/>
      <w:lvlText w:val="%6."/>
      <w:lvlJc w:val="left"/>
      <w:pPr>
        <w:tabs>
          <w:tab w:val="num" w:pos="4320"/>
        </w:tabs>
        <w:ind w:left="4320" w:hanging="360"/>
      </w:pPr>
    </w:lvl>
    <w:lvl w:ilvl="6" w:tplc="10EC8DAA" w:tentative="1">
      <w:start w:val="1"/>
      <w:numFmt w:val="upperLetter"/>
      <w:lvlText w:val="%7."/>
      <w:lvlJc w:val="left"/>
      <w:pPr>
        <w:tabs>
          <w:tab w:val="num" w:pos="5040"/>
        </w:tabs>
        <w:ind w:left="5040" w:hanging="360"/>
      </w:pPr>
    </w:lvl>
    <w:lvl w:ilvl="7" w:tplc="302A2398" w:tentative="1">
      <w:start w:val="1"/>
      <w:numFmt w:val="upperLetter"/>
      <w:lvlText w:val="%8."/>
      <w:lvlJc w:val="left"/>
      <w:pPr>
        <w:tabs>
          <w:tab w:val="num" w:pos="5760"/>
        </w:tabs>
        <w:ind w:left="5760" w:hanging="360"/>
      </w:pPr>
    </w:lvl>
    <w:lvl w:ilvl="8" w:tplc="06AC762E" w:tentative="1">
      <w:start w:val="1"/>
      <w:numFmt w:val="upperLetter"/>
      <w:lvlText w:val="%9."/>
      <w:lvlJc w:val="left"/>
      <w:pPr>
        <w:tabs>
          <w:tab w:val="num" w:pos="6480"/>
        </w:tabs>
        <w:ind w:left="6480" w:hanging="360"/>
      </w:pPr>
    </w:lvl>
  </w:abstractNum>
  <w:abstractNum w:abstractNumId="11" w15:restartNumberingAfterBreak="0">
    <w:nsid w:val="2FFC172D"/>
    <w:multiLevelType w:val="hybridMultilevel"/>
    <w:tmpl w:val="890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20A17"/>
    <w:multiLevelType w:val="hybridMultilevel"/>
    <w:tmpl w:val="89C0269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35D6132F"/>
    <w:multiLevelType w:val="hybridMultilevel"/>
    <w:tmpl w:val="3ABEF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B50E8A"/>
    <w:multiLevelType w:val="hybridMultilevel"/>
    <w:tmpl w:val="04B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44A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CA12AC"/>
    <w:multiLevelType w:val="hybridMultilevel"/>
    <w:tmpl w:val="F80CA0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CE52E5C"/>
    <w:multiLevelType w:val="hybridMultilevel"/>
    <w:tmpl w:val="85E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6658D"/>
    <w:multiLevelType w:val="hybridMultilevel"/>
    <w:tmpl w:val="337E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47129A"/>
    <w:multiLevelType w:val="hybridMultilevel"/>
    <w:tmpl w:val="80C8F7B0"/>
    <w:lvl w:ilvl="0" w:tplc="E3CC8D78">
      <w:start w:val="1"/>
      <w:numFmt w:val="upperLetter"/>
      <w:lvlText w:val="%1."/>
      <w:lvlJc w:val="left"/>
      <w:pPr>
        <w:tabs>
          <w:tab w:val="num" w:pos="720"/>
        </w:tabs>
        <w:ind w:left="720" w:hanging="360"/>
      </w:pPr>
    </w:lvl>
    <w:lvl w:ilvl="1" w:tplc="B9C2CD50" w:tentative="1">
      <w:start w:val="1"/>
      <w:numFmt w:val="upperLetter"/>
      <w:lvlText w:val="%2."/>
      <w:lvlJc w:val="left"/>
      <w:pPr>
        <w:tabs>
          <w:tab w:val="num" w:pos="1440"/>
        </w:tabs>
        <w:ind w:left="1440" w:hanging="360"/>
      </w:pPr>
    </w:lvl>
    <w:lvl w:ilvl="2" w:tplc="322648CE" w:tentative="1">
      <w:start w:val="1"/>
      <w:numFmt w:val="upperLetter"/>
      <w:lvlText w:val="%3."/>
      <w:lvlJc w:val="left"/>
      <w:pPr>
        <w:tabs>
          <w:tab w:val="num" w:pos="2160"/>
        </w:tabs>
        <w:ind w:left="2160" w:hanging="360"/>
      </w:pPr>
    </w:lvl>
    <w:lvl w:ilvl="3" w:tplc="54942BE8" w:tentative="1">
      <w:start w:val="1"/>
      <w:numFmt w:val="upperLetter"/>
      <w:lvlText w:val="%4."/>
      <w:lvlJc w:val="left"/>
      <w:pPr>
        <w:tabs>
          <w:tab w:val="num" w:pos="2880"/>
        </w:tabs>
        <w:ind w:left="2880" w:hanging="360"/>
      </w:pPr>
    </w:lvl>
    <w:lvl w:ilvl="4" w:tplc="D0A4E3E0" w:tentative="1">
      <w:start w:val="1"/>
      <w:numFmt w:val="upperLetter"/>
      <w:lvlText w:val="%5."/>
      <w:lvlJc w:val="left"/>
      <w:pPr>
        <w:tabs>
          <w:tab w:val="num" w:pos="3600"/>
        </w:tabs>
        <w:ind w:left="3600" w:hanging="360"/>
      </w:pPr>
    </w:lvl>
    <w:lvl w:ilvl="5" w:tplc="C7BAC208" w:tentative="1">
      <w:start w:val="1"/>
      <w:numFmt w:val="upperLetter"/>
      <w:lvlText w:val="%6."/>
      <w:lvlJc w:val="left"/>
      <w:pPr>
        <w:tabs>
          <w:tab w:val="num" w:pos="4320"/>
        </w:tabs>
        <w:ind w:left="4320" w:hanging="360"/>
      </w:pPr>
    </w:lvl>
    <w:lvl w:ilvl="6" w:tplc="3A401C78" w:tentative="1">
      <w:start w:val="1"/>
      <w:numFmt w:val="upperLetter"/>
      <w:lvlText w:val="%7."/>
      <w:lvlJc w:val="left"/>
      <w:pPr>
        <w:tabs>
          <w:tab w:val="num" w:pos="5040"/>
        </w:tabs>
        <w:ind w:left="5040" w:hanging="360"/>
      </w:pPr>
    </w:lvl>
    <w:lvl w:ilvl="7" w:tplc="6AFCD038" w:tentative="1">
      <w:start w:val="1"/>
      <w:numFmt w:val="upperLetter"/>
      <w:lvlText w:val="%8."/>
      <w:lvlJc w:val="left"/>
      <w:pPr>
        <w:tabs>
          <w:tab w:val="num" w:pos="5760"/>
        </w:tabs>
        <w:ind w:left="5760" w:hanging="360"/>
      </w:pPr>
    </w:lvl>
    <w:lvl w:ilvl="8" w:tplc="AA5AB4F2" w:tentative="1">
      <w:start w:val="1"/>
      <w:numFmt w:val="upperLetter"/>
      <w:lvlText w:val="%9."/>
      <w:lvlJc w:val="left"/>
      <w:pPr>
        <w:tabs>
          <w:tab w:val="num" w:pos="6480"/>
        </w:tabs>
        <w:ind w:left="6480" w:hanging="360"/>
      </w:pPr>
    </w:lvl>
  </w:abstractNum>
  <w:abstractNum w:abstractNumId="20" w15:restartNumberingAfterBreak="0">
    <w:nsid w:val="53733580"/>
    <w:multiLevelType w:val="hybridMultilevel"/>
    <w:tmpl w:val="554A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A219AA"/>
    <w:multiLevelType w:val="hybridMultilevel"/>
    <w:tmpl w:val="A4C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583F04"/>
    <w:multiLevelType w:val="hybridMultilevel"/>
    <w:tmpl w:val="8420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C48DE"/>
    <w:multiLevelType w:val="hybridMultilevel"/>
    <w:tmpl w:val="7E00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F4C92"/>
    <w:multiLevelType w:val="hybridMultilevel"/>
    <w:tmpl w:val="6FE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5375F"/>
    <w:multiLevelType w:val="hybridMultilevel"/>
    <w:tmpl w:val="F8626DBA"/>
    <w:lvl w:ilvl="0" w:tplc="07B86266">
      <w:start w:val="1"/>
      <w:numFmt w:val="upperLetter"/>
      <w:lvlText w:val="%1."/>
      <w:lvlJc w:val="left"/>
      <w:pPr>
        <w:tabs>
          <w:tab w:val="num" w:pos="720"/>
        </w:tabs>
        <w:ind w:left="720" w:hanging="360"/>
      </w:pPr>
    </w:lvl>
    <w:lvl w:ilvl="1" w:tplc="5DAACDA6" w:tentative="1">
      <w:start w:val="1"/>
      <w:numFmt w:val="upperLetter"/>
      <w:lvlText w:val="%2."/>
      <w:lvlJc w:val="left"/>
      <w:pPr>
        <w:tabs>
          <w:tab w:val="num" w:pos="1440"/>
        </w:tabs>
        <w:ind w:left="1440" w:hanging="360"/>
      </w:pPr>
    </w:lvl>
    <w:lvl w:ilvl="2" w:tplc="1204724C" w:tentative="1">
      <w:start w:val="1"/>
      <w:numFmt w:val="upperLetter"/>
      <w:lvlText w:val="%3."/>
      <w:lvlJc w:val="left"/>
      <w:pPr>
        <w:tabs>
          <w:tab w:val="num" w:pos="2160"/>
        </w:tabs>
        <w:ind w:left="2160" w:hanging="360"/>
      </w:pPr>
    </w:lvl>
    <w:lvl w:ilvl="3" w:tplc="4630FD0E" w:tentative="1">
      <w:start w:val="1"/>
      <w:numFmt w:val="upperLetter"/>
      <w:lvlText w:val="%4."/>
      <w:lvlJc w:val="left"/>
      <w:pPr>
        <w:tabs>
          <w:tab w:val="num" w:pos="2880"/>
        </w:tabs>
        <w:ind w:left="2880" w:hanging="360"/>
      </w:pPr>
    </w:lvl>
    <w:lvl w:ilvl="4" w:tplc="D00E5146" w:tentative="1">
      <w:start w:val="1"/>
      <w:numFmt w:val="upperLetter"/>
      <w:lvlText w:val="%5."/>
      <w:lvlJc w:val="left"/>
      <w:pPr>
        <w:tabs>
          <w:tab w:val="num" w:pos="3600"/>
        </w:tabs>
        <w:ind w:left="3600" w:hanging="360"/>
      </w:pPr>
    </w:lvl>
    <w:lvl w:ilvl="5" w:tplc="676401DE" w:tentative="1">
      <w:start w:val="1"/>
      <w:numFmt w:val="upperLetter"/>
      <w:lvlText w:val="%6."/>
      <w:lvlJc w:val="left"/>
      <w:pPr>
        <w:tabs>
          <w:tab w:val="num" w:pos="4320"/>
        </w:tabs>
        <w:ind w:left="4320" w:hanging="360"/>
      </w:pPr>
    </w:lvl>
    <w:lvl w:ilvl="6" w:tplc="E7289BF0" w:tentative="1">
      <w:start w:val="1"/>
      <w:numFmt w:val="upperLetter"/>
      <w:lvlText w:val="%7."/>
      <w:lvlJc w:val="left"/>
      <w:pPr>
        <w:tabs>
          <w:tab w:val="num" w:pos="5040"/>
        </w:tabs>
        <w:ind w:left="5040" w:hanging="360"/>
      </w:pPr>
    </w:lvl>
    <w:lvl w:ilvl="7" w:tplc="F190B420" w:tentative="1">
      <w:start w:val="1"/>
      <w:numFmt w:val="upperLetter"/>
      <w:lvlText w:val="%8."/>
      <w:lvlJc w:val="left"/>
      <w:pPr>
        <w:tabs>
          <w:tab w:val="num" w:pos="5760"/>
        </w:tabs>
        <w:ind w:left="5760" w:hanging="360"/>
      </w:pPr>
    </w:lvl>
    <w:lvl w:ilvl="8" w:tplc="CE2C0420" w:tentative="1">
      <w:start w:val="1"/>
      <w:numFmt w:val="upperLetter"/>
      <w:lvlText w:val="%9."/>
      <w:lvlJc w:val="left"/>
      <w:pPr>
        <w:tabs>
          <w:tab w:val="num" w:pos="6480"/>
        </w:tabs>
        <w:ind w:left="6480" w:hanging="360"/>
      </w:pPr>
    </w:lvl>
  </w:abstractNum>
  <w:abstractNum w:abstractNumId="26" w15:restartNumberingAfterBreak="0">
    <w:nsid w:val="74721D9E"/>
    <w:multiLevelType w:val="hybridMultilevel"/>
    <w:tmpl w:val="CC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B2290"/>
    <w:multiLevelType w:val="hybridMultilevel"/>
    <w:tmpl w:val="6BC62D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7C6A40AB"/>
    <w:multiLevelType w:val="hybridMultilevel"/>
    <w:tmpl w:val="2918C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8"/>
  </w:num>
  <w:num w:numId="4">
    <w:abstractNumId w:val="21"/>
  </w:num>
  <w:num w:numId="5">
    <w:abstractNumId w:val="26"/>
  </w:num>
  <w:num w:numId="6">
    <w:abstractNumId w:val="11"/>
  </w:num>
  <w:num w:numId="7">
    <w:abstractNumId w:val="10"/>
  </w:num>
  <w:num w:numId="8">
    <w:abstractNumId w:val="3"/>
  </w:num>
  <w:num w:numId="9">
    <w:abstractNumId w:val="28"/>
  </w:num>
  <w:num w:numId="10">
    <w:abstractNumId w:val="15"/>
  </w:num>
  <w:num w:numId="11">
    <w:abstractNumId w:val="2"/>
  </w:num>
  <w:num w:numId="12">
    <w:abstractNumId w:val="22"/>
  </w:num>
  <w:num w:numId="13">
    <w:abstractNumId w:val="14"/>
  </w:num>
  <w:num w:numId="14">
    <w:abstractNumId w:val="7"/>
  </w:num>
  <w:num w:numId="15">
    <w:abstractNumId w:val="5"/>
  </w:num>
  <w:num w:numId="16">
    <w:abstractNumId w:val="0"/>
  </w:num>
  <w:num w:numId="17">
    <w:abstractNumId w:val="25"/>
  </w:num>
  <w:num w:numId="18">
    <w:abstractNumId w:val="19"/>
  </w:num>
  <w:num w:numId="19">
    <w:abstractNumId w:val="4"/>
  </w:num>
  <w:num w:numId="20">
    <w:abstractNumId w:val="8"/>
  </w:num>
  <w:num w:numId="21">
    <w:abstractNumId w:val="27"/>
  </w:num>
  <w:num w:numId="22">
    <w:abstractNumId w:val="6"/>
  </w:num>
  <w:num w:numId="23">
    <w:abstractNumId w:val="12"/>
  </w:num>
  <w:num w:numId="24">
    <w:abstractNumId w:val="16"/>
  </w:num>
  <w:num w:numId="25">
    <w:abstractNumId w:val="9"/>
  </w:num>
  <w:num w:numId="26">
    <w:abstractNumId w:val="20"/>
  </w:num>
  <w:num w:numId="27">
    <w:abstractNumId w:val="17"/>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1"/>
    <w:rsid w:val="000000D7"/>
    <w:rsid w:val="00000CF3"/>
    <w:rsid w:val="0000445F"/>
    <w:rsid w:val="0000553A"/>
    <w:rsid w:val="000063C2"/>
    <w:rsid w:val="000068D2"/>
    <w:rsid w:val="00010FFE"/>
    <w:rsid w:val="00011E6F"/>
    <w:rsid w:val="00015024"/>
    <w:rsid w:val="000153CA"/>
    <w:rsid w:val="00015731"/>
    <w:rsid w:val="00021101"/>
    <w:rsid w:val="000220C1"/>
    <w:rsid w:val="000247E2"/>
    <w:rsid w:val="0002622F"/>
    <w:rsid w:val="00027C34"/>
    <w:rsid w:val="00031ED4"/>
    <w:rsid w:val="00032064"/>
    <w:rsid w:val="00034300"/>
    <w:rsid w:val="00036126"/>
    <w:rsid w:val="00037C0C"/>
    <w:rsid w:val="00042016"/>
    <w:rsid w:val="000444B9"/>
    <w:rsid w:val="00047DC6"/>
    <w:rsid w:val="00050037"/>
    <w:rsid w:val="00053B66"/>
    <w:rsid w:val="0005663B"/>
    <w:rsid w:val="00056650"/>
    <w:rsid w:val="00056B96"/>
    <w:rsid w:val="00057E1D"/>
    <w:rsid w:val="000604A5"/>
    <w:rsid w:val="00063B39"/>
    <w:rsid w:val="00064BA5"/>
    <w:rsid w:val="00064C01"/>
    <w:rsid w:val="00067141"/>
    <w:rsid w:val="000676CD"/>
    <w:rsid w:val="00072CA7"/>
    <w:rsid w:val="00077945"/>
    <w:rsid w:val="000802EF"/>
    <w:rsid w:val="00081C89"/>
    <w:rsid w:val="0008218B"/>
    <w:rsid w:val="000847A0"/>
    <w:rsid w:val="00087C28"/>
    <w:rsid w:val="000903A5"/>
    <w:rsid w:val="00093A41"/>
    <w:rsid w:val="00095232"/>
    <w:rsid w:val="00096BA8"/>
    <w:rsid w:val="000A0276"/>
    <w:rsid w:val="000A1D96"/>
    <w:rsid w:val="000A42B3"/>
    <w:rsid w:val="000A51D1"/>
    <w:rsid w:val="000A54FB"/>
    <w:rsid w:val="000A73A7"/>
    <w:rsid w:val="000B1996"/>
    <w:rsid w:val="000B78BB"/>
    <w:rsid w:val="000C18DA"/>
    <w:rsid w:val="000C23ED"/>
    <w:rsid w:val="000C2880"/>
    <w:rsid w:val="000C37A1"/>
    <w:rsid w:val="000C4323"/>
    <w:rsid w:val="000C4F49"/>
    <w:rsid w:val="000C6B2B"/>
    <w:rsid w:val="000C7A81"/>
    <w:rsid w:val="000D0F5C"/>
    <w:rsid w:val="000D1440"/>
    <w:rsid w:val="000D1C84"/>
    <w:rsid w:val="000D1F9F"/>
    <w:rsid w:val="000D3FBC"/>
    <w:rsid w:val="000D5137"/>
    <w:rsid w:val="000D66A8"/>
    <w:rsid w:val="000D7D61"/>
    <w:rsid w:val="000E4A28"/>
    <w:rsid w:val="000E4CD2"/>
    <w:rsid w:val="000E67F7"/>
    <w:rsid w:val="000F139F"/>
    <w:rsid w:val="000F1C87"/>
    <w:rsid w:val="000F559C"/>
    <w:rsid w:val="0010270D"/>
    <w:rsid w:val="001027DE"/>
    <w:rsid w:val="00102BB8"/>
    <w:rsid w:val="00105312"/>
    <w:rsid w:val="00107832"/>
    <w:rsid w:val="001134AF"/>
    <w:rsid w:val="00113C0B"/>
    <w:rsid w:val="00113E80"/>
    <w:rsid w:val="00116C5E"/>
    <w:rsid w:val="00117A37"/>
    <w:rsid w:val="00123039"/>
    <w:rsid w:val="00127A18"/>
    <w:rsid w:val="00132AE4"/>
    <w:rsid w:val="00134C48"/>
    <w:rsid w:val="001368B7"/>
    <w:rsid w:val="00136FC7"/>
    <w:rsid w:val="001371BA"/>
    <w:rsid w:val="00144EC6"/>
    <w:rsid w:val="00145672"/>
    <w:rsid w:val="00146772"/>
    <w:rsid w:val="001514E8"/>
    <w:rsid w:val="0015377D"/>
    <w:rsid w:val="0015382C"/>
    <w:rsid w:val="00153A3F"/>
    <w:rsid w:val="00153BAC"/>
    <w:rsid w:val="00160090"/>
    <w:rsid w:val="00161E6B"/>
    <w:rsid w:val="001625C8"/>
    <w:rsid w:val="0016378E"/>
    <w:rsid w:val="001650EB"/>
    <w:rsid w:val="00167B2A"/>
    <w:rsid w:val="00173170"/>
    <w:rsid w:val="00175AA4"/>
    <w:rsid w:val="00182A11"/>
    <w:rsid w:val="00182ACA"/>
    <w:rsid w:val="00185096"/>
    <w:rsid w:val="0018662E"/>
    <w:rsid w:val="00186FFC"/>
    <w:rsid w:val="00192AA8"/>
    <w:rsid w:val="00196DD2"/>
    <w:rsid w:val="001A02C5"/>
    <w:rsid w:val="001A1166"/>
    <w:rsid w:val="001A347F"/>
    <w:rsid w:val="001A57E1"/>
    <w:rsid w:val="001A60A3"/>
    <w:rsid w:val="001A6570"/>
    <w:rsid w:val="001A6BC6"/>
    <w:rsid w:val="001A7C3F"/>
    <w:rsid w:val="001B1364"/>
    <w:rsid w:val="001B19C8"/>
    <w:rsid w:val="001B3A1A"/>
    <w:rsid w:val="001C2D7C"/>
    <w:rsid w:val="001C32EF"/>
    <w:rsid w:val="001C3F53"/>
    <w:rsid w:val="001C4A8C"/>
    <w:rsid w:val="001C5F11"/>
    <w:rsid w:val="001D0C1E"/>
    <w:rsid w:val="001D2114"/>
    <w:rsid w:val="001D4507"/>
    <w:rsid w:val="001E17E1"/>
    <w:rsid w:val="001E2A45"/>
    <w:rsid w:val="001E2AA3"/>
    <w:rsid w:val="001E3E9C"/>
    <w:rsid w:val="001E40A0"/>
    <w:rsid w:val="001F1BD3"/>
    <w:rsid w:val="001F219E"/>
    <w:rsid w:val="001F3F07"/>
    <w:rsid w:val="001F5456"/>
    <w:rsid w:val="001F57FC"/>
    <w:rsid w:val="001F7082"/>
    <w:rsid w:val="001F733E"/>
    <w:rsid w:val="00201C7B"/>
    <w:rsid w:val="00202F23"/>
    <w:rsid w:val="00203015"/>
    <w:rsid w:val="0020383A"/>
    <w:rsid w:val="002041B4"/>
    <w:rsid w:val="00206AFE"/>
    <w:rsid w:val="0020790E"/>
    <w:rsid w:val="002110F4"/>
    <w:rsid w:val="00212BF6"/>
    <w:rsid w:val="00212FCA"/>
    <w:rsid w:val="00213F1A"/>
    <w:rsid w:val="00216C32"/>
    <w:rsid w:val="002214B8"/>
    <w:rsid w:val="00226332"/>
    <w:rsid w:val="00227016"/>
    <w:rsid w:val="00231315"/>
    <w:rsid w:val="00232948"/>
    <w:rsid w:val="00233FBC"/>
    <w:rsid w:val="00234AE4"/>
    <w:rsid w:val="00235D70"/>
    <w:rsid w:val="00236A62"/>
    <w:rsid w:val="00236AD8"/>
    <w:rsid w:val="002467CC"/>
    <w:rsid w:val="002502E1"/>
    <w:rsid w:val="002515EC"/>
    <w:rsid w:val="002536AF"/>
    <w:rsid w:val="0025399B"/>
    <w:rsid w:val="00254567"/>
    <w:rsid w:val="00256AB0"/>
    <w:rsid w:val="00257596"/>
    <w:rsid w:val="00261F15"/>
    <w:rsid w:val="00264784"/>
    <w:rsid w:val="00264A03"/>
    <w:rsid w:val="002655FE"/>
    <w:rsid w:val="00265C38"/>
    <w:rsid w:val="00266A8B"/>
    <w:rsid w:val="00266D6C"/>
    <w:rsid w:val="00270930"/>
    <w:rsid w:val="0027676F"/>
    <w:rsid w:val="002767FE"/>
    <w:rsid w:val="002778E1"/>
    <w:rsid w:val="00280CAC"/>
    <w:rsid w:val="00280DB5"/>
    <w:rsid w:val="00282CA4"/>
    <w:rsid w:val="002847B5"/>
    <w:rsid w:val="00293000"/>
    <w:rsid w:val="00293A7F"/>
    <w:rsid w:val="002A380D"/>
    <w:rsid w:val="002B135E"/>
    <w:rsid w:val="002B2E0A"/>
    <w:rsid w:val="002B431C"/>
    <w:rsid w:val="002B725A"/>
    <w:rsid w:val="002B7D3C"/>
    <w:rsid w:val="002C0E6E"/>
    <w:rsid w:val="002C2415"/>
    <w:rsid w:val="002C29B0"/>
    <w:rsid w:val="002C3578"/>
    <w:rsid w:val="002C5764"/>
    <w:rsid w:val="002C78AD"/>
    <w:rsid w:val="002D2193"/>
    <w:rsid w:val="002D7244"/>
    <w:rsid w:val="002D7B8C"/>
    <w:rsid w:val="002E05E2"/>
    <w:rsid w:val="002E1AE7"/>
    <w:rsid w:val="002E27A9"/>
    <w:rsid w:val="002F18C4"/>
    <w:rsid w:val="002F338A"/>
    <w:rsid w:val="002F4FAA"/>
    <w:rsid w:val="002F7DEC"/>
    <w:rsid w:val="00307437"/>
    <w:rsid w:val="00311605"/>
    <w:rsid w:val="00312DC6"/>
    <w:rsid w:val="003135A3"/>
    <w:rsid w:val="003138BF"/>
    <w:rsid w:val="00313B03"/>
    <w:rsid w:val="00316A4E"/>
    <w:rsid w:val="00317FFC"/>
    <w:rsid w:val="00320951"/>
    <w:rsid w:val="003235CF"/>
    <w:rsid w:val="003244E4"/>
    <w:rsid w:val="00324634"/>
    <w:rsid w:val="00327C0D"/>
    <w:rsid w:val="003321EE"/>
    <w:rsid w:val="00334478"/>
    <w:rsid w:val="00335969"/>
    <w:rsid w:val="00335FA0"/>
    <w:rsid w:val="00336255"/>
    <w:rsid w:val="0034037D"/>
    <w:rsid w:val="0034152E"/>
    <w:rsid w:val="00341A33"/>
    <w:rsid w:val="00342ECD"/>
    <w:rsid w:val="0034487E"/>
    <w:rsid w:val="003467C4"/>
    <w:rsid w:val="0035088E"/>
    <w:rsid w:val="00351B29"/>
    <w:rsid w:val="00352634"/>
    <w:rsid w:val="00352BC4"/>
    <w:rsid w:val="00357D75"/>
    <w:rsid w:val="00362128"/>
    <w:rsid w:val="00362A0D"/>
    <w:rsid w:val="00365F5E"/>
    <w:rsid w:val="00367C4A"/>
    <w:rsid w:val="00367F22"/>
    <w:rsid w:val="00370A8F"/>
    <w:rsid w:val="00370FA4"/>
    <w:rsid w:val="003726FE"/>
    <w:rsid w:val="003760B8"/>
    <w:rsid w:val="0037619A"/>
    <w:rsid w:val="00380AB1"/>
    <w:rsid w:val="0038210B"/>
    <w:rsid w:val="003859C3"/>
    <w:rsid w:val="0038749B"/>
    <w:rsid w:val="003878BF"/>
    <w:rsid w:val="00387FAC"/>
    <w:rsid w:val="0039028F"/>
    <w:rsid w:val="003907B0"/>
    <w:rsid w:val="00390F54"/>
    <w:rsid w:val="00392987"/>
    <w:rsid w:val="00394072"/>
    <w:rsid w:val="003947E2"/>
    <w:rsid w:val="00396C41"/>
    <w:rsid w:val="00397369"/>
    <w:rsid w:val="003A1EA1"/>
    <w:rsid w:val="003A2603"/>
    <w:rsid w:val="003A2C9F"/>
    <w:rsid w:val="003A5A97"/>
    <w:rsid w:val="003A6354"/>
    <w:rsid w:val="003A6779"/>
    <w:rsid w:val="003B1BC7"/>
    <w:rsid w:val="003B1E06"/>
    <w:rsid w:val="003B26E6"/>
    <w:rsid w:val="003B2E4E"/>
    <w:rsid w:val="003C2C2A"/>
    <w:rsid w:val="003C37A7"/>
    <w:rsid w:val="003C5885"/>
    <w:rsid w:val="003C6B26"/>
    <w:rsid w:val="003D2BCB"/>
    <w:rsid w:val="003D34B3"/>
    <w:rsid w:val="003D34F6"/>
    <w:rsid w:val="003D3ECF"/>
    <w:rsid w:val="003D58DD"/>
    <w:rsid w:val="003D6CD2"/>
    <w:rsid w:val="003D7D6C"/>
    <w:rsid w:val="003E0CEF"/>
    <w:rsid w:val="003E195C"/>
    <w:rsid w:val="003E2FDB"/>
    <w:rsid w:val="003E3A70"/>
    <w:rsid w:val="003E52A6"/>
    <w:rsid w:val="003E6AD8"/>
    <w:rsid w:val="003F12C5"/>
    <w:rsid w:val="003F5A0B"/>
    <w:rsid w:val="003F6100"/>
    <w:rsid w:val="003F6423"/>
    <w:rsid w:val="003F6B20"/>
    <w:rsid w:val="003F73F8"/>
    <w:rsid w:val="003F76DE"/>
    <w:rsid w:val="004006B2"/>
    <w:rsid w:val="00400E91"/>
    <w:rsid w:val="00401057"/>
    <w:rsid w:val="00401254"/>
    <w:rsid w:val="00401F2F"/>
    <w:rsid w:val="0040316F"/>
    <w:rsid w:val="004051B7"/>
    <w:rsid w:val="004115D2"/>
    <w:rsid w:val="00412E08"/>
    <w:rsid w:val="004130F1"/>
    <w:rsid w:val="004146AE"/>
    <w:rsid w:val="00415A46"/>
    <w:rsid w:val="004204CB"/>
    <w:rsid w:val="004217DF"/>
    <w:rsid w:val="00423D37"/>
    <w:rsid w:val="00423F37"/>
    <w:rsid w:val="004241A0"/>
    <w:rsid w:val="0042482D"/>
    <w:rsid w:val="00426078"/>
    <w:rsid w:val="0043257D"/>
    <w:rsid w:val="004329BE"/>
    <w:rsid w:val="00433D94"/>
    <w:rsid w:val="004363B1"/>
    <w:rsid w:val="00440D42"/>
    <w:rsid w:val="004422CE"/>
    <w:rsid w:val="0044354B"/>
    <w:rsid w:val="004436B2"/>
    <w:rsid w:val="00444FB9"/>
    <w:rsid w:val="00445602"/>
    <w:rsid w:val="00447575"/>
    <w:rsid w:val="00454F61"/>
    <w:rsid w:val="004552D6"/>
    <w:rsid w:val="004576AB"/>
    <w:rsid w:val="00460612"/>
    <w:rsid w:val="0046181B"/>
    <w:rsid w:val="00461AFE"/>
    <w:rsid w:val="00464BAD"/>
    <w:rsid w:val="004671ED"/>
    <w:rsid w:val="00467E9D"/>
    <w:rsid w:val="00467F78"/>
    <w:rsid w:val="00471D26"/>
    <w:rsid w:val="00472241"/>
    <w:rsid w:val="0047281F"/>
    <w:rsid w:val="004732C7"/>
    <w:rsid w:val="004734EB"/>
    <w:rsid w:val="00473E60"/>
    <w:rsid w:val="00474305"/>
    <w:rsid w:val="00474C4A"/>
    <w:rsid w:val="0047771B"/>
    <w:rsid w:val="00480757"/>
    <w:rsid w:val="0048178C"/>
    <w:rsid w:val="004873EB"/>
    <w:rsid w:val="00487554"/>
    <w:rsid w:val="004908EB"/>
    <w:rsid w:val="00494D18"/>
    <w:rsid w:val="00495571"/>
    <w:rsid w:val="00496E42"/>
    <w:rsid w:val="00497731"/>
    <w:rsid w:val="004A1196"/>
    <w:rsid w:val="004A2A6E"/>
    <w:rsid w:val="004A2B0E"/>
    <w:rsid w:val="004A3809"/>
    <w:rsid w:val="004A7EDB"/>
    <w:rsid w:val="004B51AB"/>
    <w:rsid w:val="004B5D2F"/>
    <w:rsid w:val="004B6290"/>
    <w:rsid w:val="004B68C7"/>
    <w:rsid w:val="004B7C3B"/>
    <w:rsid w:val="004C14E6"/>
    <w:rsid w:val="004C374A"/>
    <w:rsid w:val="004C49A8"/>
    <w:rsid w:val="004C52CD"/>
    <w:rsid w:val="004C6883"/>
    <w:rsid w:val="004D039A"/>
    <w:rsid w:val="004D19C1"/>
    <w:rsid w:val="004D485E"/>
    <w:rsid w:val="004D5C9B"/>
    <w:rsid w:val="004E05CC"/>
    <w:rsid w:val="004E0A10"/>
    <w:rsid w:val="004E2E4B"/>
    <w:rsid w:val="004E3621"/>
    <w:rsid w:val="004E4953"/>
    <w:rsid w:val="004F25BB"/>
    <w:rsid w:val="004F27F0"/>
    <w:rsid w:val="004F7639"/>
    <w:rsid w:val="00500370"/>
    <w:rsid w:val="005008DB"/>
    <w:rsid w:val="005013EA"/>
    <w:rsid w:val="00501E4A"/>
    <w:rsid w:val="00502BE6"/>
    <w:rsid w:val="00507F4D"/>
    <w:rsid w:val="005123AE"/>
    <w:rsid w:val="00513E1D"/>
    <w:rsid w:val="00513FEC"/>
    <w:rsid w:val="0051406B"/>
    <w:rsid w:val="00520188"/>
    <w:rsid w:val="005224E9"/>
    <w:rsid w:val="00522674"/>
    <w:rsid w:val="00522A3A"/>
    <w:rsid w:val="0052304E"/>
    <w:rsid w:val="005275F3"/>
    <w:rsid w:val="00527A6C"/>
    <w:rsid w:val="00533D86"/>
    <w:rsid w:val="00536097"/>
    <w:rsid w:val="00536A1D"/>
    <w:rsid w:val="00540415"/>
    <w:rsid w:val="00540C4D"/>
    <w:rsid w:val="0054185E"/>
    <w:rsid w:val="005440D5"/>
    <w:rsid w:val="00544157"/>
    <w:rsid w:val="005441AF"/>
    <w:rsid w:val="00546355"/>
    <w:rsid w:val="00546417"/>
    <w:rsid w:val="00547246"/>
    <w:rsid w:val="00552A01"/>
    <w:rsid w:val="005542CD"/>
    <w:rsid w:val="0055643F"/>
    <w:rsid w:val="0055737D"/>
    <w:rsid w:val="00561010"/>
    <w:rsid w:val="005610F4"/>
    <w:rsid w:val="00561ED2"/>
    <w:rsid w:val="00562800"/>
    <w:rsid w:val="005636C3"/>
    <w:rsid w:val="0056405D"/>
    <w:rsid w:val="0056463E"/>
    <w:rsid w:val="005653E6"/>
    <w:rsid w:val="00574860"/>
    <w:rsid w:val="00576CBF"/>
    <w:rsid w:val="00577168"/>
    <w:rsid w:val="00577EEE"/>
    <w:rsid w:val="00580D03"/>
    <w:rsid w:val="0058191F"/>
    <w:rsid w:val="00583A0E"/>
    <w:rsid w:val="005864F0"/>
    <w:rsid w:val="005867F7"/>
    <w:rsid w:val="00586971"/>
    <w:rsid w:val="00587B2D"/>
    <w:rsid w:val="005910DD"/>
    <w:rsid w:val="005927FF"/>
    <w:rsid w:val="00592D99"/>
    <w:rsid w:val="00596A21"/>
    <w:rsid w:val="005A0638"/>
    <w:rsid w:val="005A0C07"/>
    <w:rsid w:val="005A0C6E"/>
    <w:rsid w:val="005A232D"/>
    <w:rsid w:val="005A432D"/>
    <w:rsid w:val="005A4BFE"/>
    <w:rsid w:val="005A5321"/>
    <w:rsid w:val="005A5977"/>
    <w:rsid w:val="005A7B91"/>
    <w:rsid w:val="005B42F0"/>
    <w:rsid w:val="005B4740"/>
    <w:rsid w:val="005B5982"/>
    <w:rsid w:val="005C2538"/>
    <w:rsid w:val="005C324C"/>
    <w:rsid w:val="005C4214"/>
    <w:rsid w:val="005C45F5"/>
    <w:rsid w:val="005C56F0"/>
    <w:rsid w:val="005D28D7"/>
    <w:rsid w:val="005D3365"/>
    <w:rsid w:val="005E18E7"/>
    <w:rsid w:val="005E7C2F"/>
    <w:rsid w:val="005F07A3"/>
    <w:rsid w:val="005F0BAB"/>
    <w:rsid w:val="005F2794"/>
    <w:rsid w:val="005F778F"/>
    <w:rsid w:val="00601200"/>
    <w:rsid w:val="0060354A"/>
    <w:rsid w:val="00604614"/>
    <w:rsid w:val="006051AB"/>
    <w:rsid w:val="00605BDC"/>
    <w:rsid w:val="0061043A"/>
    <w:rsid w:val="0061153A"/>
    <w:rsid w:val="00611A00"/>
    <w:rsid w:val="006129F5"/>
    <w:rsid w:val="00613D87"/>
    <w:rsid w:val="00617058"/>
    <w:rsid w:val="00621150"/>
    <w:rsid w:val="00624260"/>
    <w:rsid w:val="00624591"/>
    <w:rsid w:val="00624A70"/>
    <w:rsid w:val="00627201"/>
    <w:rsid w:val="00627E53"/>
    <w:rsid w:val="00630AF1"/>
    <w:rsid w:val="006324A2"/>
    <w:rsid w:val="0063251D"/>
    <w:rsid w:val="00634786"/>
    <w:rsid w:val="006348DB"/>
    <w:rsid w:val="00637BB7"/>
    <w:rsid w:val="0064192A"/>
    <w:rsid w:val="00642892"/>
    <w:rsid w:val="00642F82"/>
    <w:rsid w:val="00643C72"/>
    <w:rsid w:val="006444C2"/>
    <w:rsid w:val="00644807"/>
    <w:rsid w:val="00644FB5"/>
    <w:rsid w:val="00646652"/>
    <w:rsid w:val="00646E09"/>
    <w:rsid w:val="006546E0"/>
    <w:rsid w:val="00656615"/>
    <w:rsid w:val="00663F61"/>
    <w:rsid w:val="00664882"/>
    <w:rsid w:val="00667E4F"/>
    <w:rsid w:val="00670010"/>
    <w:rsid w:val="0067026F"/>
    <w:rsid w:val="00670CD4"/>
    <w:rsid w:val="00671581"/>
    <w:rsid w:val="006834AE"/>
    <w:rsid w:val="006842C8"/>
    <w:rsid w:val="006878FB"/>
    <w:rsid w:val="00690A5D"/>
    <w:rsid w:val="00691D2A"/>
    <w:rsid w:val="00694FAA"/>
    <w:rsid w:val="006A0752"/>
    <w:rsid w:val="006A0E41"/>
    <w:rsid w:val="006A2A85"/>
    <w:rsid w:val="006A2DB2"/>
    <w:rsid w:val="006A3168"/>
    <w:rsid w:val="006A50B9"/>
    <w:rsid w:val="006A66CD"/>
    <w:rsid w:val="006A6FFD"/>
    <w:rsid w:val="006B3D81"/>
    <w:rsid w:val="006B4406"/>
    <w:rsid w:val="006B58D3"/>
    <w:rsid w:val="006B59D1"/>
    <w:rsid w:val="006C08AE"/>
    <w:rsid w:val="006C36B9"/>
    <w:rsid w:val="006C3941"/>
    <w:rsid w:val="006C407E"/>
    <w:rsid w:val="006C4389"/>
    <w:rsid w:val="006C51DC"/>
    <w:rsid w:val="006C6057"/>
    <w:rsid w:val="006D0938"/>
    <w:rsid w:val="006D49BF"/>
    <w:rsid w:val="006D4C68"/>
    <w:rsid w:val="006D58B0"/>
    <w:rsid w:val="006E0EB5"/>
    <w:rsid w:val="006E1655"/>
    <w:rsid w:val="006E34B2"/>
    <w:rsid w:val="006E36A8"/>
    <w:rsid w:val="006E4FFF"/>
    <w:rsid w:val="006E6F0E"/>
    <w:rsid w:val="006F1327"/>
    <w:rsid w:val="006F238B"/>
    <w:rsid w:val="006F397B"/>
    <w:rsid w:val="006F4B2C"/>
    <w:rsid w:val="006F58B6"/>
    <w:rsid w:val="00700193"/>
    <w:rsid w:val="00700651"/>
    <w:rsid w:val="00702803"/>
    <w:rsid w:val="007052C7"/>
    <w:rsid w:val="0070580F"/>
    <w:rsid w:val="00707C39"/>
    <w:rsid w:val="00707D2D"/>
    <w:rsid w:val="0071193A"/>
    <w:rsid w:val="00714601"/>
    <w:rsid w:val="007170ED"/>
    <w:rsid w:val="00721491"/>
    <w:rsid w:val="00722B34"/>
    <w:rsid w:val="0072489B"/>
    <w:rsid w:val="00725420"/>
    <w:rsid w:val="00726BA8"/>
    <w:rsid w:val="00727453"/>
    <w:rsid w:val="00730874"/>
    <w:rsid w:val="00730AE6"/>
    <w:rsid w:val="00732C92"/>
    <w:rsid w:val="00732D36"/>
    <w:rsid w:val="00733C03"/>
    <w:rsid w:val="00733FAA"/>
    <w:rsid w:val="007351E0"/>
    <w:rsid w:val="00736824"/>
    <w:rsid w:val="00736F03"/>
    <w:rsid w:val="00736F61"/>
    <w:rsid w:val="00737FF8"/>
    <w:rsid w:val="00741B78"/>
    <w:rsid w:val="007420BA"/>
    <w:rsid w:val="00742176"/>
    <w:rsid w:val="007422C5"/>
    <w:rsid w:val="00742DCC"/>
    <w:rsid w:val="007447E2"/>
    <w:rsid w:val="007458B8"/>
    <w:rsid w:val="00750D1F"/>
    <w:rsid w:val="00762499"/>
    <w:rsid w:val="00762956"/>
    <w:rsid w:val="0076762C"/>
    <w:rsid w:val="007722A8"/>
    <w:rsid w:val="00774D4D"/>
    <w:rsid w:val="00776784"/>
    <w:rsid w:val="00776A8D"/>
    <w:rsid w:val="0079429B"/>
    <w:rsid w:val="00794445"/>
    <w:rsid w:val="00795595"/>
    <w:rsid w:val="00796D24"/>
    <w:rsid w:val="00797327"/>
    <w:rsid w:val="007A00F2"/>
    <w:rsid w:val="007A056D"/>
    <w:rsid w:val="007A230D"/>
    <w:rsid w:val="007A2D9C"/>
    <w:rsid w:val="007A3B47"/>
    <w:rsid w:val="007A5088"/>
    <w:rsid w:val="007A5481"/>
    <w:rsid w:val="007A61C0"/>
    <w:rsid w:val="007A7381"/>
    <w:rsid w:val="007B0D5A"/>
    <w:rsid w:val="007C174C"/>
    <w:rsid w:val="007C3DA3"/>
    <w:rsid w:val="007C438F"/>
    <w:rsid w:val="007C473B"/>
    <w:rsid w:val="007D06CA"/>
    <w:rsid w:val="007D0726"/>
    <w:rsid w:val="007D187D"/>
    <w:rsid w:val="007D2A85"/>
    <w:rsid w:val="007D2C25"/>
    <w:rsid w:val="007D5A83"/>
    <w:rsid w:val="007D5B5D"/>
    <w:rsid w:val="007E0606"/>
    <w:rsid w:val="007E1256"/>
    <w:rsid w:val="007E2701"/>
    <w:rsid w:val="007F41DC"/>
    <w:rsid w:val="007F52F0"/>
    <w:rsid w:val="007F6B27"/>
    <w:rsid w:val="00800499"/>
    <w:rsid w:val="00801B27"/>
    <w:rsid w:val="00805E62"/>
    <w:rsid w:val="008115C1"/>
    <w:rsid w:val="00812C89"/>
    <w:rsid w:val="00812F54"/>
    <w:rsid w:val="00813567"/>
    <w:rsid w:val="00814DB7"/>
    <w:rsid w:val="00815960"/>
    <w:rsid w:val="00820FC3"/>
    <w:rsid w:val="00822AC2"/>
    <w:rsid w:val="008234D4"/>
    <w:rsid w:val="00823B65"/>
    <w:rsid w:val="008260B5"/>
    <w:rsid w:val="00830A41"/>
    <w:rsid w:val="008316A2"/>
    <w:rsid w:val="00832335"/>
    <w:rsid w:val="008324CB"/>
    <w:rsid w:val="0083351A"/>
    <w:rsid w:val="00834374"/>
    <w:rsid w:val="00834D39"/>
    <w:rsid w:val="00834DC6"/>
    <w:rsid w:val="00834E05"/>
    <w:rsid w:val="00836B6F"/>
    <w:rsid w:val="00841C2C"/>
    <w:rsid w:val="00843D67"/>
    <w:rsid w:val="00844EB6"/>
    <w:rsid w:val="00847688"/>
    <w:rsid w:val="00853096"/>
    <w:rsid w:val="008538BA"/>
    <w:rsid w:val="00853E2F"/>
    <w:rsid w:val="00854451"/>
    <w:rsid w:val="0086002B"/>
    <w:rsid w:val="00861BDF"/>
    <w:rsid w:val="00863474"/>
    <w:rsid w:val="00864660"/>
    <w:rsid w:val="00865562"/>
    <w:rsid w:val="00865A84"/>
    <w:rsid w:val="00867657"/>
    <w:rsid w:val="00870B95"/>
    <w:rsid w:val="008722B4"/>
    <w:rsid w:val="008727AF"/>
    <w:rsid w:val="00874A08"/>
    <w:rsid w:val="00875FE3"/>
    <w:rsid w:val="008762A3"/>
    <w:rsid w:val="00876935"/>
    <w:rsid w:val="00877AA6"/>
    <w:rsid w:val="008802C9"/>
    <w:rsid w:val="0088230A"/>
    <w:rsid w:val="00883595"/>
    <w:rsid w:val="0088395A"/>
    <w:rsid w:val="00886A25"/>
    <w:rsid w:val="00886F4A"/>
    <w:rsid w:val="008926BE"/>
    <w:rsid w:val="008965D8"/>
    <w:rsid w:val="008A217D"/>
    <w:rsid w:val="008A3FB5"/>
    <w:rsid w:val="008A48F6"/>
    <w:rsid w:val="008A54DF"/>
    <w:rsid w:val="008A7D02"/>
    <w:rsid w:val="008B05EC"/>
    <w:rsid w:val="008B332F"/>
    <w:rsid w:val="008B404E"/>
    <w:rsid w:val="008B42E9"/>
    <w:rsid w:val="008B5A16"/>
    <w:rsid w:val="008C0565"/>
    <w:rsid w:val="008C10B2"/>
    <w:rsid w:val="008C6B70"/>
    <w:rsid w:val="008C6E32"/>
    <w:rsid w:val="008C7A4E"/>
    <w:rsid w:val="008D0E05"/>
    <w:rsid w:val="008D2926"/>
    <w:rsid w:val="008D4662"/>
    <w:rsid w:val="008D4FE8"/>
    <w:rsid w:val="008E343D"/>
    <w:rsid w:val="008E3B65"/>
    <w:rsid w:val="008E4D9F"/>
    <w:rsid w:val="008E672E"/>
    <w:rsid w:val="008E6EDB"/>
    <w:rsid w:val="008E70E8"/>
    <w:rsid w:val="008E756B"/>
    <w:rsid w:val="008F0C94"/>
    <w:rsid w:val="008F17E9"/>
    <w:rsid w:val="008F21E8"/>
    <w:rsid w:val="008F2DFA"/>
    <w:rsid w:val="008F4EB7"/>
    <w:rsid w:val="008F52C3"/>
    <w:rsid w:val="008F6ABC"/>
    <w:rsid w:val="008F6FB9"/>
    <w:rsid w:val="008F7952"/>
    <w:rsid w:val="009045D4"/>
    <w:rsid w:val="009057A3"/>
    <w:rsid w:val="009072D3"/>
    <w:rsid w:val="009078E2"/>
    <w:rsid w:val="00907FAF"/>
    <w:rsid w:val="00911172"/>
    <w:rsid w:val="00912362"/>
    <w:rsid w:val="0091371E"/>
    <w:rsid w:val="0091411B"/>
    <w:rsid w:val="00915A25"/>
    <w:rsid w:val="009168BD"/>
    <w:rsid w:val="00921212"/>
    <w:rsid w:val="00922A62"/>
    <w:rsid w:val="00932020"/>
    <w:rsid w:val="00933B22"/>
    <w:rsid w:val="00934328"/>
    <w:rsid w:val="009343C1"/>
    <w:rsid w:val="009362A8"/>
    <w:rsid w:val="00937359"/>
    <w:rsid w:val="009375B9"/>
    <w:rsid w:val="00937DFF"/>
    <w:rsid w:val="00941267"/>
    <w:rsid w:val="00945679"/>
    <w:rsid w:val="0094687D"/>
    <w:rsid w:val="00947634"/>
    <w:rsid w:val="00950015"/>
    <w:rsid w:val="009504A1"/>
    <w:rsid w:val="00952322"/>
    <w:rsid w:val="00953801"/>
    <w:rsid w:val="009549A3"/>
    <w:rsid w:val="009625CB"/>
    <w:rsid w:val="0096355F"/>
    <w:rsid w:val="00963F34"/>
    <w:rsid w:val="009646E9"/>
    <w:rsid w:val="00964CD9"/>
    <w:rsid w:val="00966FF1"/>
    <w:rsid w:val="00970AAE"/>
    <w:rsid w:val="00973E3B"/>
    <w:rsid w:val="009743C7"/>
    <w:rsid w:val="00977539"/>
    <w:rsid w:val="00982582"/>
    <w:rsid w:val="00982F43"/>
    <w:rsid w:val="00985667"/>
    <w:rsid w:val="009928FB"/>
    <w:rsid w:val="00993C8F"/>
    <w:rsid w:val="009940AA"/>
    <w:rsid w:val="00994476"/>
    <w:rsid w:val="00996175"/>
    <w:rsid w:val="00997270"/>
    <w:rsid w:val="009A5CDC"/>
    <w:rsid w:val="009A7E47"/>
    <w:rsid w:val="009B2F75"/>
    <w:rsid w:val="009B315C"/>
    <w:rsid w:val="009B334F"/>
    <w:rsid w:val="009B40DA"/>
    <w:rsid w:val="009B41CA"/>
    <w:rsid w:val="009B571B"/>
    <w:rsid w:val="009B6DAE"/>
    <w:rsid w:val="009B77A5"/>
    <w:rsid w:val="009C254F"/>
    <w:rsid w:val="009C5E28"/>
    <w:rsid w:val="009C75B7"/>
    <w:rsid w:val="009D1195"/>
    <w:rsid w:val="009D12AC"/>
    <w:rsid w:val="009D1B4C"/>
    <w:rsid w:val="009D1E7D"/>
    <w:rsid w:val="009D204C"/>
    <w:rsid w:val="009D2597"/>
    <w:rsid w:val="009D29EA"/>
    <w:rsid w:val="009D2F57"/>
    <w:rsid w:val="009D695D"/>
    <w:rsid w:val="009D7C35"/>
    <w:rsid w:val="009E04A4"/>
    <w:rsid w:val="009E1ECB"/>
    <w:rsid w:val="009E2EB0"/>
    <w:rsid w:val="009E4A1C"/>
    <w:rsid w:val="009E552A"/>
    <w:rsid w:val="009F223D"/>
    <w:rsid w:val="009F4B33"/>
    <w:rsid w:val="009F4F2D"/>
    <w:rsid w:val="009F529C"/>
    <w:rsid w:val="009F77E3"/>
    <w:rsid w:val="00A0067C"/>
    <w:rsid w:val="00A024A0"/>
    <w:rsid w:val="00A02B0A"/>
    <w:rsid w:val="00A02C8F"/>
    <w:rsid w:val="00A03E8C"/>
    <w:rsid w:val="00A07182"/>
    <w:rsid w:val="00A07276"/>
    <w:rsid w:val="00A0737F"/>
    <w:rsid w:val="00A10488"/>
    <w:rsid w:val="00A11773"/>
    <w:rsid w:val="00A13634"/>
    <w:rsid w:val="00A1509D"/>
    <w:rsid w:val="00A17952"/>
    <w:rsid w:val="00A27101"/>
    <w:rsid w:val="00A31508"/>
    <w:rsid w:val="00A32761"/>
    <w:rsid w:val="00A3379C"/>
    <w:rsid w:val="00A34CF8"/>
    <w:rsid w:val="00A36CA1"/>
    <w:rsid w:val="00A37EA6"/>
    <w:rsid w:val="00A40856"/>
    <w:rsid w:val="00A44CC2"/>
    <w:rsid w:val="00A46EFB"/>
    <w:rsid w:val="00A47B1C"/>
    <w:rsid w:val="00A47BFD"/>
    <w:rsid w:val="00A55157"/>
    <w:rsid w:val="00A55DA4"/>
    <w:rsid w:val="00A57229"/>
    <w:rsid w:val="00A6022E"/>
    <w:rsid w:val="00A60876"/>
    <w:rsid w:val="00A60B60"/>
    <w:rsid w:val="00A60EE9"/>
    <w:rsid w:val="00A61147"/>
    <w:rsid w:val="00A63D7E"/>
    <w:rsid w:val="00A669F5"/>
    <w:rsid w:val="00A704AE"/>
    <w:rsid w:val="00A7307B"/>
    <w:rsid w:val="00A7606C"/>
    <w:rsid w:val="00A763C9"/>
    <w:rsid w:val="00A779C5"/>
    <w:rsid w:val="00A80A77"/>
    <w:rsid w:val="00A82473"/>
    <w:rsid w:val="00A84344"/>
    <w:rsid w:val="00A8524D"/>
    <w:rsid w:val="00A87297"/>
    <w:rsid w:val="00A8747D"/>
    <w:rsid w:val="00A92E96"/>
    <w:rsid w:val="00A93369"/>
    <w:rsid w:val="00A94BF2"/>
    <w:rsid w:val="00A961AC"/>
    <w:rsid w:val="00A972CD"/>
    <w:rsid w:val="00AA084E"/>
    <w:rsid w:val="00AA1DB8"/>
    <w:rsid w:val="00AA7006"/>
    <w:rsid w:val="00AA7E22"/>
    <w:rsid w:val="00AB0B76"/>
    <w:rsid w:val="00AB0BA2"/>
    <w:rsid w:val="00AB100E"/>
    <w:rsid w:val="00AB5CBB"/>
    <w:rsid w:val="00AC020C"/>
    <w:rsid w:val="00AC213F"/>
    <w:rsid w:val="00AC442C"/>
    <w:rsid w:val="00AC7C3F"/>
    <w:rsid w:val="00AD08FC"/>
    <w:rsid w:val="00AD10F8"/>
    <w:rsid w:val="00AD2AD4"/>
    <w:rsid w:val="00AD40DC"/>
    <w:rsid w:val="00AD72A0"/>
    <w:rsid w:val="00AD74D5"/>
    <w:rsid w:val="00AD783F"/>
    <w:rsid w:val="00AE4BD7"/>
    <w:rsid w:val="00AE759F"/>
    <w:rsid w:val="00AF3FE7"/>
    <w:rsid w:val="00AF444C"/>
    <w:rsid w:val="00AF5692"/>
    <w:rsid w:val="00B0187B"/>
    <w:rsid w:val="00B0456B"/>
    <w:rsid w:val="00B04A97"/>
    <w:rsid w:val="00B0585A"/>
    <w:rsid w:val="00B059CF"/>
    <w:rsid w:val="00B05C04"/>
    <w:rsid w:val="00B064C7"/>
    <w:rsid w:val="00B068E9"/>
    <w:rsid w:val="00B11821"/>
    <w:rsid w:val="00B1784D"/>
    <w:rsid w:val="00B21EAA"/>
    <w:rsid w:val="00B22AF2"/>
    <w:rsid w:val="00B25FF7"/>
    <w:rsid w:val="00B264EB"/>
    <w:rsid w:val="00B26754"/>
    <w:rsid w:val="00B2797C"/>
    <w:rsid w:val="00B3143C"/>
    <w:rsid w:val="00B32E0C"/>
    <w:rsid w:val="00B338F0"/>
    <w:rsid w:val="00B34333"/>
    <w:rsid w:val="00B35832"/>
    <w:rsid w:val="00B358E2"/>
    <w:rsid w:val="00B372D7"/>
    <w:rsid w:val="00B37D30"/>
    <w:rsid w:val="00B4238C"/>
    <w:rsid w:val="00B43906"/>
    <w:rsid w:val="00B45104"/>
    <w:rsid w:val="00B57874"/>
    <w:rsid w:val="00B60F4C"/>
    <w:rsid w:val="00B641B3"/>
    <w:rsid w:val="00B66389"/>
    <w:rsid w:val="00B70633"/>
    <w:rsid w:val="00B717F2"/>
    <w:rsid w:val="00B75202"/>
    <w:rsid w:val="00B76561"/>
    <w:rsid w:val="00B76A0D"/>
    <w:rsid w:val="00B779EA"/>
    <w:rsid w:val="00B81B6C"/>
    <w:rsid w:val="00B82AE2"/>
    <w:rsid w:val="00B83322"/>
    <w:rsid w:val="00B83A91"/>
    <w:rsid w:val="00B83DFB"/>
    <w:rsid w:val="00B8431D"/>
    <w:rsid w:val="00B860D4"/>
    <w:rsid w:val="00B87C16"/>
    <w:rsid w:val="00B91B12"/>
    <w:rsid w:val="00B93DA5"/>
    <w:rsid w:val="00B95341"/>
    <w:rsid w:val="00B961F7"/>
    <w:rsid w:val="00B97124"/>
    <w:rsid w:val="00B9764F"/>
    <w:rsid w:val="00B97D7F"/>
    <w:rsid w:val="00BA134F"/>
    <w:rsid w:val="00BA3E26"/>
    <w:rsid w:val="00BA4EEA"/>
    <w:rsid w:val="00BA669B"/>
    <w:rsid w:val="00BB08D0"/>
    <w:rsid w:val="00BB0CDB"/>
    <w:rsid w:val="00BB2AE1"/>
    <w:rsid w:val="00BB38AF"/>
    <w:rsid w:val="00BB3FC4"/>
    <w:rsid w:val="00BB58C3"/>
    <w:rsid w:val="00BB60B2"/>
    <w:rsid w:val="00BB6B93"/>
    <w:rsid w:val="00BB7BFF"/>
    <w:rsid w:val="00BC0770"/>
    <w:rsid w:val="00BC3082"/>
    <w:rsid w:val="00BC33DB"/>
    <w:rsid w:val="00BC69D2"/>
    <w:rsid w:val="00BC6E85"/>
    <w:rsid w:val="00BC79B6"/>
    <w:rsid w:val="00BD2641"/>
    <w:rsid w:val="00BD2A1E"/>
    <w:rsid w:val="00BD452E"/>
    <w:rsid w:val="00BD58FF"/>
    <w:rsid w:val="00BD7806"/>
    <w:rsid w:val="00BD79DF"/>
    <w:rsid w:val="00BE1896"/>
    <w:rsid w:val="00BE1988"/>
    <w:rsid w:val="00BE78CD"/>
    <w:rsid w:val="00BF2B99"/>
    <w:rsid w:val="00BF3DF2"/>
    <w:rsid w:val="00BF6AA5"/>
    <w:rsid w:val="00BF7872"/>
    <w:rsid w:val="00BF7AC8"/>
    <w:rsid w:val="00C008D1"/>
    <w:rsid w:val="00C0205C"/>
    <w:rsid w:val="00C04771"/>
    <w:rsid w:val="00C135AD"/>
    <w:rsid w:val="00C13C78"/>
    <w:rsid w:val="00C15C28"/>
    <w:rsid w:val="00C16926"/>
    <w:rsid w:val="00C2016E"/>
    <w:rsid w:val="00C2545E"/>
    <w:rsid w:val="00C254A0"/>
    <w:rsid w:val="00C25FBA"/>
    <w:rsid w:val="00C30A08"/>
    <w:rsid w:val="00C314F2"/>
    <w:rsid w:val="00C330CB"/>
    <w:rsid w:val="00C33336"/>
    <w:rsid w:val="00C37ED4"/>
    <w:rsid w:val="00C4060B"/>
    <w:rsid w:val="00C40D07"/>
    <w:rsid w:val="00C41742"/>
    <w:rsid w:val="00C43C4B"/>
    <w:rsid w:val="00C50658"/>
    <w:rsid w:val="00C52041"/>
    <w:rsid w:val="00C54AEB"/>
    <w:rsid w:val="00C5546F"/>
    <w:rsid w:val="00C55DBF"/>
    <w:rsid w:val="00C56BEE"/>
    <w:rsid w:val="00C56E2C"/>
    <w:rsid w:val="00C576AB"/>
    <w:rsid w:val="00C577C1"/>
    <w:rsid w:val="00C64D52"/>
    <w:rsid w:val="00C75470"/>
    <w:rsid w:val="00C757A5"/>
    <w:rsid w:val="00C75FE0"/>
    <w:rsid w:val="00C8299F"/>
    <w:rsid w:val="00C834CD"/>
    <w:rsid w:val="00C837D9"/>
    <w:rsid w:val="00C84B23"/>
    <w:rsid w:val="00C861CF"/>
    <w:rsid w:val="00C86929"/>
    <w:rsid w:val="00C90A8A"/>
    <w:rsid w:val="00C912A0"/>
    <w:rsid w:val="00C9206D"/>
    <w:rsid w:val="00C9259B"/>
    <w:rsid w:val="00C93235"/>
    <w:rsid w:val="00C94A60"/>
    <w:rsid w:val="00CA1272"/>
    <w:rsid w:val="00CA1E9A"/>
    <w:rsid w:val="00CA2FEA"/>
    <w:rsid w:val="00CA3719"/>
    <w:rsid w:val="00CA45B5"/>
    <w:rsid w:val="00CA4A3A"/>
    <w:rsid w:val="00CB0762"/>
    <w:rsid w:val="00CB1146"/>
    <w:rsid w:val="00CB1CBF"/>
    <w:rsid w:val="00CB3D88"/>
    <w:rsid w:val="00CB57AF"/>
    <w:rsid w:val="00CB5EDC"/>
    <w:rsid w:val="00CB7D4E"/>
    <w:rsid w:val="00CC0487"/>
    <w:rsid w:val="00CC055F"/>
    <w:rsid w:val="00CC32DE"/>
    <w:rsid w:val="00CC3747"/>
    <w:rsid w:val="00CC48CA"/>
    <w:rsid w:val="00CC77C0"/>
    <w:rsid w:val="00CD0923"/>
    <w:rsid w:val="00CD2611"/>
    <w:rsid w:val="00CD2646"/>
    <w:rsid w:val="00CD3F3C"/>
    <w:rsid w:val="00CD455C"/>
    <w:rsid w:val="00CD4B11"/>
    <w:rsid w:val="00CE038A"/>
    <w:rsid w:val="00CE0705"/>
    <w:rsid w:val="00CE0DF5"/>
    <w:rsid w:val="00CE3B93"/>
    <w:rsid w:val="00CE47E6"/>
    <w:rsid w:val="00CE4A00"/>
    <w:rsid w:val="00CE6400"/>
    <w:rsid w:val="00CE6837"/>
    <w:rsid w:val="00CF0851"/>
    <w:rsid w:val="00CF50CC"/>
    <w:rsid w:val="00CF7038"/>
    <w:rsid w:val="00D003AA"/>
    <w:rsid w:val="00D057AD"/>
    <w:rsid w:val="00D06612"/>
    <w:rsid w:val="00D07249"/>
    <w:rsid w:val="00D07CBF"/>
    <w:rsid w:val="00D16DA3"/>
    <w:rsid w:val="00D1751B"/>
    <w:rsid w:val="00D2034E"/>
    <w:rsid w:val="00D2061D"/>
    <w:rsid w:val="00D21E3B"/>
    <w:rsid w:val="00D21F06"/>
    <w:rsid w:val="00D254CC"/>
    <w:rsid w:val="00D3027D"/>
    <w:rsid w:val="00D30A8E"/>
    <w:rsid w:val="00D32DEC"/>
    <w:rsid w:val="00D33EBD"/>
    <w:rsid w:val="00D35432"/>
    <w:rsid w:val="00D372F1"/>
    <w:rsid w:val="00D40777"/>
    <w:rsid w:val="00D40913"/>
    <w:rsid w:val="00D41734"/>
    <w:rsid w:val="00D443C5"/>
    <w:rsid w:val="00D4644C"/>
    <w:rsid w:val="00D52BD3"/>
    <w:rsid w:val="00D535A3"/>
    <w:rsid w:val="00D535D2"/>
    <w:rsid w:val="00D6107C"/>
    <w:rsid w:val="00D64698"/>
    <w:rsid w:val="00D6533F"/>
    <w:rsid w:val="00D65874"/>
    <w:rsid w:val="00D70F6F"/>
    <w:rsid w:val="00D72013"/>
    <w:rsid w:val="00D72F0A"/>
    <w:rsid w:val="00D77CB8"/>
    <w:rsid w:val="00D80960"/>
    <w:rsid w:val="00D81B74"/>
    <w:rsid w:val="00D83778"/>
    <w:rsid w:val="00D90BDB"/>
    <w:rsid w:val="00D91C5A"/>
    <w:rsid w:val="00D923B3"/>
    <w:rsid w:val="00D92519"/>
    <w:rsid w:val="00D9285B"/>
    <w:rsid w:val="00D92A68"/>
    <w:rsid w:val="00D93617"/>
    <w:rsid w:val="00DA02CA"/>
    <w:rsid w:val="00DA0E91"/>
    <w:rsid w:val="00DA2516"/>
    <w:rsid w:val="00DA5B82"/>
    <w:rsid w:val="00DA6A01"/>
    <w:rsid w:val="00DA6C71"/>
    <w:rsid w:val="00DA7D5D"/>
    <w:rsid w:val="00DB0B6A"/>
    <w:rsid w:val="00DB4CC4"/>
    <w:rsid w:val="00DB7CA9"/>
    <w:rsid w:val="00DB7F97"/>
    <w:rsid w:val="00DC0F6F"/>
    <w:rsid w:val="00DC2A48"/>
    <w:rsid w:val="00DC3B75"/>
    <w:rsid w:val="00DC4545"/>
    <w:rsid w:val="00DC4BD3"/>
    <w:rsid w:val="00DC5702"/>
    <w:rsid w:val="00DC783C"/>
    <w:rsid w:val="00DD0862"/>
    <w:rsid w:val="00DD6872"/>
    <w:rsid w:val="00DE013E"/>
    <w:rsid w:val="00DE13BF"/>
    <w:rsid w:val="00DE56EC"/>
    <w:rsid w:val="00DE69B9"/>
    <w:rsid w:val="00DF2104"/>
    <w:rsid w:val="00DF22DD"/>
    <w:rsid w:val="00DF514F"/>
    <w:rsid w:val="00DF75C7"/>
    <w:rsid w:val="00E0365A"/>
    <w:rsid w:val="00E03B44"/>
    <w:rsid w:val="00E0460C"/>
    <w:rsid w:val="00E05D02"/>
    <w:rsid w:val="00E068AC"/>
    <w:rsid w:val="00E14C8E"/>
    <w:rsid w:val="00E14E34"/>
    <w:rsid w:val="00E15629"/>
    <w:rsid w:val="00E1739F"/>
    <w:rsid w:val="00E17F91"/>
    <w:rsid w:val="00E202F7"/>
    <w:rsid w:val="00E204CB"/>
    <w:rsid w:val="00E20784"/>
    <w:rsid w:val="00E20D23"/>
    <w:rsid w:val="00E2268F"/>
    <w:rsid w:val="00E22E3C"/>
    <w:rsid w:val="00E24278"/>
    <w:rsid w:val="00E24E8F"/>
    <w:rsid w:val="00E2551F"/>
    <w:rsid w:val="00E263CC"/>
    <w:rsid w:val="00E31781"/>
    <w:rsid w:val="00E3408D"/>
    <w:rsid w:val="00E40A8B"/>
    <w:rsid w:val="00E41E0E"/>
    <w:rsid w:val="00E46853"/>
    <w:rsid w:val="00E51516"/>
    <w:rsid w:val="00E52020"/>
    <w:rsid w:val="00E54013"/>
    <w:rsid w:val="00E54E9E"/>
    <w:rsid w:val="00E54EFD"/>
    <w:rsid w:val="00E61156"/>
    <w:rsid w:val="00E61DF3"/>
    <w:rsid w:val="00E63C2E"/>
    <w:rsid w:val="00E66187"/>
    <w:rsid w:val="00E66384"/>
    <w:rsid w:val="00E670F0"/>
    <w:rsid w:val="00E70B97"/>
    <w:rsid w:val="00E714E1"/>
    <w:rsid w:val="00E72CD0"/>
    <w:rsid w:val="00E7316F"/>
    <w:rsid w:val="00E77919"/>
    <w:rsid w:val="00E803F3"/>
    <w:rsid w:val="00E8083C"/>
    <w:rsid w:val="00E82C30"/>
    <w:rsid w:val="00E843AC"/>
    <w:rsid w:val="00E85304"/>
    <w:rsid w:val="00E8716F"/>
    <w:rsid w:val="00E87832"/>
    <w:rsid w:val="00E87C2C"/>
    <w:rsid w:val="00E93114"/>
    <w:rsid w:val="00E953BC"/>
    <w:rsid w:val="00E96298"/>
    <w:rsid w:val="00E96A81"/>
    <w:rsid w:val="00EA1D30"/>
    <w:rsid w:val="00EA2FF7"/>
    <w:rsid w:val="00EA4542"/>
    <w:rsid w:val="00EA4C2A"/>
    <w:rsid w:val="00EA5027"/>
    <w:rsid w:val="00EA763D"/>
    <w:rsid w:val="00EB2427"/>
    <w:rsid w:val="00EB3B74"/>
    <w:rsid w:val="00EB6184"/>
    <w:rsid w:val="00EC0FC4"/>
    <w:rsid w:val="00EC212B"/>
    <w:rsid w:val="00EC52F3"/>
    <w:rsid w:val="00EC5762"/>
    <w:rsid w:val="00EC5B92"/>
    <w:rsid w:val="00EC65AE"/>
    <w:rsid w:val="00ED0992"/>
    <w:rsid w:val="00ED3F34"/>
    <w:rsid w:val="00ED54B9"/>
    <w:rsid w:val="00ED6AFC"/>
    <w:rsid w:val="00ED6CD7"/>
    <w:rsid w:val="00EE068D"/>
    <w:rsid w:val="00EE33E7"/>
    <w:rsid w:val="00EE4F76"/>
    <w:rsid w:val="00EE6425"/>
    <w:rsid w:val="00EE6AFE"/>
    <w:rsid w:val="00EF0BA4"/>
    <w:rsid w:val="00EF1DDD"/>
    <w:rsid w:val="00EF2DC8"/>
    <w:rsid w:val="00EF61DE"/>
    <w:rsid w:val="00EF77BD"/>
    <w:rsid w:val="00EF77DB"/>
    <w:rsid w:val="00F0470F"/>
    <w:rsid w:val="00F07A84"/>
    <w:rsid w:val="00F07ABF"/>
    <w:rsid w:val="00F1199A"/>
    <w:rsid w:val="00F127C8"/>
    <w:rsid w:val="00F14030"/>
    <w:rsid w:val="00F142AB"/>
    <w:rsid w:val="00F14D6E"/>
    <w:rsid w:val="00F163C5"/>
    <w:rsid w:val="00F21CD6"/>
    <w:rsid w:val="00F4049C"/>
    <w:rsid w:val="00F405EA"/>
    <w:rsid w:val="00F40C8D"/>
    <w:rsid w:val="00F43820"/>
    <w:rsid w:val="00F44F7A"/>
    <w:rsid w:val="00F46D21"/>
    <w:rsid w:val="00F53B70"/>
    <w:rsid w:val="00F54C01"/>
    <w:rsid w:val="00F6057A"/>
    <w:rsid w:val="00F60E30"/>
    <w:rsid w:val="00F657DC"/>
    <w:rsid w:val="00F65E15"/>
    <w:rsid w:val="00F712AC"/>
    <w:rsid w:val="00F7446C"/>
    <w:rsid w:val="00F74679"/>
    <w:rsid w:val="00F77544"/>
    <w:rsid w:val="00F779A6"/>
    <w:rsid w:val="00F77C74"/>
    <w:rsid w:val="00F80358"/>
    <w:rsid w:val="00F8150D"/>
    <w:rsid w:val="00F81F2F"/>
    <w:rsid w:val="00F8317E"/>
    <w:rsid w:val="00F83232"/>
    <w:rsid w:val="00F852BF"/>
    <w:rsid w:val="00F8605E"/>
    <w:rsid w:val="00F869C8"/>
    <w:rsid w:val="00F87FAC"/>
    <w:rsid w:val="00F90267"/>
    <w:rsid w:val="00F92444"/>
    <w:rsid w:val="00F95FF5"/>
    <w:rsid w:val="00F9769D"/>
    <w:rsid w:val="00FA1601"/>
    <w:rsid w:val="00FA6A22"/>
    <w:rsid w:val="00FA6B17"/>
    <w:rsid w:val="00FB2A71"/>
    <w:rsid w:val="00FB52A0"/>
    <w:rsid w:val="00FB5FD6"/>
    <w:rsid w:val="00FB6CEF"/>
    <w:rsid w:val="00FC04E2"/>
    <w:rsid w:val="00FC151C"/>
    <w:rsid w:val="00FC1750"/>
    <w:rsid w:val="00FC4E95"/>
    <w:rsid w:val="00FC4F25"/>
    <w:rsid w:val="00FC515F"/>
    <w:rsid w:val="00FC5597"/>
    <w:rsid w:val="00FC67B7"/>
    <w:rsid w:val="00FD1086"/>
    <w:rsid w:val="00FD27EF"/>
    <w:rsid w:val="00FD7846"/>
    <w:rsid w:val="00FE00CF"/>
    <w:rsid w:val="00FE013D"/>
    <w:rsid w:val="00FE1D0E"/>
    <w:rsid w:val="00FE4013"/>
    <w:rsid w:val="00FF0E56"/>
    <w:rsid w:val="00FF2CF6"/>
    <w:rsid w:val="00FF2D7E"/>
    <w:rsid w:val="00FF3834"/>
    <w:rsid w:val="00FF3CC2"/>
    <w:rsid w:val="00FF41EE"/>
    <w:rsid w:val="00FF492F"/>
    <w:rsid w:val="00FF4B88"/>
    <w:rsid w:val="00FF5201"/>
    <w:rsid w:val="00FF6287"/>
    <w:rsid w:val="00FF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2B6E"/>
  <w14:defaultImageDpi w14:val="32767"/>
  <w15:chartTrackingRefBased/>
  <w15:docId w15:val="{AE10F120-A3F6-694D-B86E-4AF1929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676F"/>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BC6"/>
    <w:pPr>
      <w:ind w:left="720"/>
      <w:contextualSpacing/>
    </w:pPr>
  </w:style>
  <w:style w:type="character" w:customStyle="1" w:styleId="Heading2Char">
    <w:name w:val="Heading 2 Char"/>
    <w:basedOn w:val="DefaultParagraphFont"/>
    <w:link w:val="Heading2"/>
    <w:uiPriority w:val="9"/>
    <w:rsid w:val="0027676F"/>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27676F"/>
    <w:rPr>
      <w:color w:val="0563C1" w:themeColor="hyperlink"/>
      <w:u w:val="single"/>
    </w:rPr>
  </w:style>
  <w:style w:type="character" w:styleId="UnresolvedMention">
    <w:name w:val="Unresolved Mention"/>
    <w:basedOn w:val="DefaultParagraphFont"/>
    <w:uiPriority w:val="99"/>
    <w:rsid w:val="00B83322"/>
    <w:rPr>
      <w:color w:val="808080"/>
      <w:shd w:val="clear" w:color="auto" w:fill="E6E6E6"/>
    </w:rPr>
  </w:style>
  <w:style w:type="paragraph" w:styleId="Header">
    <w:name w:val="header"/>
    <w:basedOn w:val="Normal"/>
    <w:link w:val="HeaderChar"/>
    <w:uiPriority w:val="99"/>
    <w:unhideWhenUsed/>
    <w:rsid w:val="008E672E"/>
    <w:pPr>
      <w:tabs>
        <w:tab w:val="center" w:pos="4513"/>
        <w:tab w:val="right" w:pos="9026"/>
      </w:tabs>
    </w:pPr>
  </w:style>
  <w:style w:type="character" w:customStyle="1" w:styleId="HeaderChar">
    <w:name w:val="Header Char"/>
    <w:basedOn w:val="DefaultParagraphFont"/>
    <w:link w:val="Header"/>
    <w:uiPriority w:val="99"/>
    <w:rsid w:val="008E672E"/>
  </w:style>
  <w:style w:type="paragraph" w:styleId="Footer">
    <w:name w:val="footer"/>
    <w:basedOn w:val="Normal"/>
    <w:link w:val="FooterChar"/>
    <w:uiPriority w:val="99"/>
    <w:unhideWhenUsed/>
    <w:rsid w:val="008E672E"/>
    <w:pPr>
      <w:tabs>
        <w:tab w:val="center" w:pos="4513"/>
        <w:tab w:val="right" w:pos="9026"/>
      </w:tabs>
    </w:pPr>
  </w:style>
  <w:style w:type="character" w:customStyle="1" w:styleId="FooterChar">
    <w:name w:val="Footer Char"/>
    <w:basedOn w:val="DefaultParagraphFont"/>
    <w:link w:val="Footer"/>
    <w:uiPriority w:val="99"/>
    <w:rsid w:val="008E672E"/>
  </w:style>
  <w:style w:type="paragraph" w:styleId="NormalWeb">
    <w:name w:val="Normal (Web)"/>
    <w:basedOn w:val="Normal"/>
    <w:uiPriority w:val="99"/>
    <w:semiHidden/>
    <w:unhideWhenUsed/>
    <w:rsid w:val="007F6B27"/>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535A3"/>
    <w:rPr>
      <w:sz w:val="16"/>
      <w:szCs w:val="16"/>
    </w:rPr>
  </w:style>
  <w:style w:type="paragraph" w:styleId="CommentText">
    <w:name w:val="annotation text"/>
    <w:basedOn w:val="Normal"/>
    <w:link w:val="CommentTextChar"/>
    <w:uiPriority w:val="99"/>
    <w:semiHidden/>
    <w:unhideWhenUsed/>
    <w:rsid w:val="00D535A3"/>
    <w:rPr>
      <w:sz w:val="20"/>
      <w:szCs w:val="20"/>
    </w:rPr>
  </w:style>
  <w:style w:type="character" w:customStyle="1" w:styleId="CommentTextChar">
    <w:name w:val="Comment Text Char"/>
    <w:basedOn w:val="DefaultParagraphFont"/>
    <w:link w:val="CommentText"/>
    <w:uiPriority w:val="99"/>
    <w:semiHidden/>
    <w:rsid w:val="00D535A3"/>
    <w:rPr>
      <w:sz w:val="20"/>
      <w:szCs w:val="20"/>
    </w:rPr>
  </w:style>
  <w:style w:type="paragraph" w:styleId="CommentSubject">
    <w:name w:val="annotation subject"/>
    <w:basedOn w:val="CommentText"/>
    <w:next w:val="CommentText"/>
    <w:link w:val="CommentSubjectChar"/>
    <w:uiPriority w:val="99"/>
    <w:semiHidden/>
    <w:unhideWhenUsed/>
    <w:rsid w:val="00D535A3"/>
    <w:rPr>
      <w:b/>
      <w:bCs/>
    </w:rPr>
  </w:style>
  <w:style w:type="character" w:customStyle="1" w:styleId="CommentSubjectChar">
    <w:name w:val="Comment Subject Char"/>
    <w:basedOn w:val="CommentTextChar"/>
    <w:link w:val="CommentSubject"/>
    <w:uiPriority w:val="99"/>
    <w:semiHidden/>
    <w:rsid w:val="00D535A3"/>
    <w:rPr>
      <w:b/>
      <w:bCs/>
      <w:sz w:val="20"/>
      <w:szCs w:val="20"/>
    </w:rPr>
  </w:style>
  <w:style w:type="paragraph" w:styleId="BalloonText">
    <w:name w:val="Balloon Text"/>
    <w:basedOn w:val="Normal"/>
    <w:link w:val="BalloonTextChar"/>
    <w:uiPriority w:val="99"/>
    <w:semiHidden/>
    <w:unhideWhenUsed/>
    <w:rsid w:val="00D53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A3"/>
    <w:rPr>
      <w:rFonts w:ascii="Segoe UI" w:hAnsi="Segoe UI" w:cs="Segoe UI"/>
      <w:sz w:val="18"/>
      <w:szCs w:val="18"/>
    </w:rPr>
  </w:style>
  <w:style w:type="character" w:customStyle="1" w:styleId="apple-converted-space">
    <w:name w:val="apple-converted-space"/>
    <w:basedOn w:val="DefaultParagraphFont"/>
    <w:rsid w:val="00AB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124">
      <w:bodyDiv w:val="1"/>
      <w:marLeft w:val="0"/>
      <w:marRight w:val="0"/>
      <w:marTop w:val="0"/>
      <w:marBottom w:val="0"/>
      <w:divBdr>
        <w:top w:val="none" w:sz="0" w:space="0" w:color="auto"/>
        <w:left w:val="none" w:sz="0" w:space="0" w:color="auto"/>
        <w:bottom w:val="none" w:sz="0" w:space="0" w:color="auto"/>
        <w:right w:val="none" w:sz="0" w:space="0" w:color="auto"/>
      </w:divBdr>
      <w:divsChild>
        <w:div w:id="1193375118">
          <w:marLeft w:val="1267"/>
          <w:marRight w:val="0"/>
          <w:marTop w:val="0"/>
          <w:marBottom w:val="0"/>
          <w:divBdr>
            <w:top w:val="none" w:sz="0" w:space="0" w:color="auto"/>
            <w:left w:val="none" w:sz="0" w:space="0" w:color="auto"/>
            <w:bottom w:val="none" w:sz="0" w:space="0" w:color="auto"/>
            <w:right w:val="none" w:sz="0" w:space="0" w:color="auto"/>
          </w:divBdr>
        </w:div>
      </w:divsChild>
    </w:div>
    <w:div w:id="25066769">
      <w:bodyDiv w:val="1"/>
      <w:marLeft w:val="0"/>
      <w:marRight w:val="0"/>
      <w:marTop w:val="0"/>
      <w:marBottom w:val="0"/>
      <w:divBdr>
        <w:top w:val="none" w:sz="0" w:space="0" w:color="auto"/>
        <w:left w:val="none" w:sz="0" w:space="0" w:color="auto"/>
        <w:bottom w:val="none" w:sz="0" w:space="0" w:color="auto"/>
        <w:right w:val="none" w:sz="0" w:space="0" w:color="auto"/>
      </w:divBdr>
      <w:divsChild>
        <w:div w:id="1481189378">
          <w:marLeft w:val="720"/>
          <w:marRight w:val="0"/>
          <w:marTop w:val="200"/>
          <w:marBottom w:val="0"/>
          <w:divBdr>
            <w:top w:val="none" w:sz="0" w:space="0" w:color="auto"/>
            <w:left w:val="none" w:sz="0" w:space="0" w:color="auto"/>
            <w:bottom w:val="none" w:sz="0" w:space="0" w:color="auto"/>
            <w:right w:val="none" w:sz="0" w:space="0" w:color="auto"/>
          </w:divBdr>
        </w:div>
        <w:div w:id="50157353">
          <w:marLeft w:val="720"/>
          <w:marRight w:val="0"/>
          <w:marTop w:val="200"/>
          <w:marBottom w:val="0"/>
          <w:divBdr>
            <w:top w:val="none" w:sz="0" w:space="0" w:color="auto"/>
            <w:left w:val="none" w:sz="0" w:space="0" w:color="auto"/>
            <w:bottom w:val="none" w:sz="0" w:space="0" w:color="auto"/>
            <w:right w:val="none" w:sz="0" w:space="0" w:color="auto"/>
          </w:divBdr>
        </w:div>
        <w:div w:id="1416826838">
          <w:marLeft w:val="720"/>
          <w:marRight w:val="0"/>
          <w:marTop w:val="200"/>
          <w:marBottom w:val="0"/>
          <w:divBdr>
            <w:top w:val="none" w:sz="0" w:space="0" w:color="auto"/>
            <w:left w:val="none" w:sz="0" w:space="0" w:color="auto"/>
            <w:bottom w:val="none" w:sz="0" w:space="0" w:color="auto"/>
            <w:right w:val="none" w:sz="0" w:space="0" w:color="auto"/>
          </w:divBdr>
        </w:div>
        <w:div w:id="187719087">
          <w:marLeft w:val="720"/>
          <w:marRight w:val="0"/>
          <w:marTop w:val="200"/>
          <w:marBottom w:val="0"/>
          <w:divBdr>
            <w:top w:val="none" w:sz="0" w:space="0" w:color="auto"/>
            <w:left w:val="none" w:sz="0" w:space="0" w:color="auto"/>
            <w:bottom w:val="none" w:sz="0" w:space="0" w:color="auto"/>
            <w:right w:val="none" w:sz="0" w:space="0" w:color="auto"/>
          </w:divBdr>
        </w:div>
        <w:div w:id="122501427">
          <w:marLeft w:val="720"/>
          <w:marRight w:val="0"/>
          <w:marTop w:val="200"/>
          <w:marBottom w:val="0"/>
          <w:divBdr>
            <w:top w:val="none" w:sz="0" w:space="0" w:color="auto"/>
            <w:left w:val="none" w:sz="0" w:space="0" w:color="auto"/>
            <w:bottom w:val="none" w:sz="0" w:space="0" w:color="auto"/>
            <w:right w:val="none" w:sz="0" w:space="0" w:color="auto"/>
          </w:divBdr>
        </w:div>
      </w:divsChild>
    </w:div>
    <w:div w:id="61683851">
      <w:bodyDiv w:val="1"/>
      <w:marLeft w:val="0"/>
      <w:marRight w:val="0"/>
      <w:marTop w:val="0"/>
      <w:marBottom w:val="0"/>
      <w:divBdr>
        <w:top w:val="none" w:sz="0" w:space="0" w:color="auto"/>
        <w:left w:val="none" w:sz="0" w:space="0" w:color="auto"/>
        <w:bottom w:val="none" w:sz="0" w:space="0" w:color="auto"/>
        <w:right w:val="none" w:sz="0" w:space="0" w:color="auto"/>
      </w:divBdr>
      <w:divsChild>
        <w:div w:id="590165943">
          <w:marLeft w:val="533"/>
          <w:marRight w:val="0"/>
          <w:marTop w:val="67"/>
          <w:marBottom w:val="0"/>
          <w:divBdr>
            <w:top w:val="none" w:sz="0" w:space="0" w:color="auto"/>
            <w:left w:val="none" w:sz="0" w:space="0" w:color="auto"/>
            <w:bottom w:val="none" w:sz="0" w:space="0" w:color="auto"/>
            <w:right w:val="none" w:sz="0" w:space="0" w:color="auto"/>
          </w:divBdr>
        </w:div>
      </w:divsChild>
    </w:div>
    <w:div w:id="101848920">
      <w:bodyDiv w:val="1"/>
      <w:marLeft w:val="0"/>
      <w:marRight w:val="0"/>
      <w:marTop w:val="0"/>
      <w:marBottom w:val="0"/>
      <w:divBdr>
        <w:top w:val="none" w:sz="0" w:space="0" w:color="auto"/>
        <w:left w:val="none" w:sz="0" w:space="0" w:color="auto"/>
        <w:bottom w:val="none" w:sz="0" w:space="0" w:color="auto"/>
        <w:right w:val="none" w:sz="0" w:space="0" w:color="auto"/>
      </w:divBdr>
    </w:div>
    <w:div w:id="118647915">
      <w:bodyDiv w:val="1"/>
      <w:marLeft w:val="0"/>
      <w:marRight w:val="0"/>
      <w:marTop w:val="0"/>
      <w:marBottom w:val="0"/>
      <w:divBdr>
        <w:top w:val="none" w:sz="0" w:space="0" w:color="auto"/>
        <w:left w:val="none" w:sz="0" w:space="0" w:color="auto"/>
        <w:bottom w:val="none" w:sz="0" w:space="0" w:color="auto"/>
        <w:right w:val="none" w:sz="0" w:space="0" w:color="auto"/>
      </w:divBdr>
    </w:div>
    <w:div w:id="266893198">
      <w:bodyDiv w:val="1"/>
      <w:marLeft w:val="0"/>
      <w:marRight w:val="0"/>
      <w:marTop w:val="0"/>
      <w:marBottom w:val="0"/>
      <w:divBdr>
        <w:top w:val="none" w:sz="0" w:space="0" w:color="auto"/>
        <w:left w:val="none" w:sz="0" w:space="0" w:color="auto"/>
        <w:bottom w:val="none" w:sz="0" w:space="0" w:color="auto"/>
        <w:right w:val="none" w:sz="0" w:space="0" w:color="auto"/>
      </w:divBdr>
    </w:div>
    <w:div w:id="530611988">
      <w:bodyDiv w:val="1"/>
      <w:marLeft w:val="0"/>
      <w:marRight w:val="0"/>
      <w:marTop w:val="0"/>
      <w:marBottom w:val="0"/>
      <w:divBdr>
        <w:top w:val="none" w:sz="0" w:space="0" w:color="auto"/>
        <w:left w:val="none" w:sz="0" w:space="0" w:color="auto"/>
        <w:bottom w:val="none" w:sz="0" w:space="0" w:color="auto"/>
        <w:right w:val="none" w:sz="0" w:space="0" w:color="auto"/>
      </w:divBdr>
    </w:div>
    <w:div w:id="965281598">
      <w:bodyDiv w:val="1"/>
      <w:marLeft w:val="0"/>
      <w:marRight w:val="0"/>
      <w:marTop w:val="0"/>
      <w:marBottom w:val="0"/>
      <w:divBdr>
        <w:top w:val="none" w:sz="0" w:space="0" w:color="auto"/>
        <w:left w:val="none" w:sz="0" w:space="0" w:color="auto"/>
        <w:bottom w:val="none" w:sz="0" w:space="0" w:color="auto"/>
        <w:right w:val="none" w:sz="0" w:space="0" w:color="auto"/>
      </w:divBdr>
    </w:div>
    <w:div w:id="1202327682">
      <w:bodyDiv w:val="1"/>
      <w:marLeft w:val="0"/>
      <w:marRight w:val="0"/>
      <w:marTop w:val="0"/>
      <w:marBottom w:val="0"/>
      <w:divBdr>
        <w:top w:val="none" w:sz="0" w:space="0" w:color="auto"/>
        <w:left w:val="none" w:sz="0" w:space="0" w:color="auto"/>
        <w:bottom w:val="none" w:sz="0" w:space="0" w:color="auto"/>
        <w:right w:val="none" w:sz="0" w:space="0" w:color="auto"/>
      </w:divBdr>
    </w:div>
    <w:div w:id="1286620299">
      <w:bodyDiv w:val="1"/>
      <w:marLeft w:val="0"/>
      <w:marRight w:val="0"/>
      <w:marTop w:val="0"/>
      <w:marBottom w:val="0"/>
      <w:divBdr>
        <w:top w:val="none" w:sz="0" w:space="0" w:color="auto"/>
        <w:left w:val="none" w:sz="0" w:space="0" w:color="auto"/>
        <w:bottom w:val="none" w:sz="0" w:space="0" w:color="auto"/>
        <w:right w:val="none" w:sz="0" w:space="0" w:color="auto"/>
      </w:divBdr>
    </w:div>
    <w:div w:id="1367484844">
      <w:bodyDiv w:val="1"/>
      <w:marLeft w:val="0"/>
      <w:marRight w:val="0"/>
      <w:marTop w:val="0"/>
      <w:marBottom w:val="0"/>
      <w:divBdr>
        <w:top w:val="none" w:sz="0" w:space="0" w:color="auto"/>
        <w:left w:val="none" w:sz="0" w:space="0" w:color="auto"/>
        <w:bottom w:val="none" w:sz="0" w:space="0" w:color="auto"/>
        <w:right w:val="none" w:sz="0" w:space="0" w:color="auto"/>
      </w:divBdr>
      <w:divsChild>
        <w:div w:id="227813157">
          <w:marLeft w:val="533"/>
          <w:marRight w:val="0"/>
          <w:marTop w:val="96"/>
          <w:marBottom w:val="0"/>
          <w:divBdr>
            <w:top w:val="none" w:sz="0" w:space="0" w:color="auto"/>
            <w:left w:val="none" w:sz="0" w:space="0" w:color="auto"/>
            <w:bottom w:val="none" w:sz="0" w:space="0" w:color="auto"/>
            <w:right w:val="none" w:sz="0" w:space="0" w:color="auto"/>
          </w:divBdr>
        </w:div>
      </w:divsChild>
    </w:div>
    <w:div w:id="1491674287">
      <w:bodyDiv w:val="1"/>
      <w:marLeft w:val="0"/>
      <w:marRight w:val="0"/>
      <w:marTop w:val="0"/>
      <w:marBottom w:val="0"/>
      <w:divBdr>
        <w:top w:val="none" w:sz="0" w:space="0" w:color="auto"/>
        <w:left w:val="none" w:sz="0" w:space="0" w:color="auto"/>
        <w:bottom w:val="none" w:sz="0" w:space="0" w:color="auto"/>
        <w:right w:val="none" w:sz="0" w:space="0" w:color="auto"/>
      </w:divBdr>
      <w:divsChild>
        <w:div w:id="1770855114">
          <w:marLeft w:val="547"/>
          <w:marRight w:val="0"/>
          <w:marTop w:val="0"/>
          <w:marBottom w:val="0"/>
          <w:divBdr>
            <w:top w:val="none" w:sz="0" w:space="0" w:color="auto"/>
            <w:left w:val="none" w:sz="0" w:space="0" w:color="auto"/>
            <w:bottom w:val="none" w:sz="0" w:space="0" w:color="auto"/>
            <w:right w:val="none" w:sz="0" w:space="0" w:color="auto"/>
          </w:divBdr>
        </w:div>
      </w:divsChild>
    </w:div>
    <w:div w:id="1694961374">
      <w:bodyDiv w:val="1"/>
      <w:marLeft w:val="0"/>
      <w:marRight w:val="0"/>
      <w:marTop w:val="0"/>
      <w:marBottom w:val="0"/>
      <w:divBdr>
        <w:top w:val="none" w:sz="0" w:space="0" w:color="auto"/>
        <w:left w:val="none" w:sz="0" w:space="0" w:color="auto"/>
        <w:bottom w:val="none" w:sz="0" w:space="0" w:color="auto"/>
        <w:right w:val="none" w:sz="0" w:space="0" w:color="auto"/>
      </w:divBdr>
      <w:divsChild>
        <w:div w:id="81420077">
          <w:marLeft w:val="533"/>
          <w:marRight w:val="0"/>
          <w:marTop w:val="67"/>
          <w:marBottom w:val="0"/>
          <w:divBdr>
            <w:top w:val="none" w:sz="0" w:space="0" w:color="auto"/>
            <w:left w:val="none" w:sz="0" w:space="0" w:color="auto"/>
            <w:bottom w:val="none" w:sz="0" w:space="0" w:color="auto"/>
            <w:right w:val="none" w:sz="0" w:space="0" w:color="auto"/>
          </w:divBdr>
        </w:div>
      </w:divsChild>
    </w:div>
    <w:div w:id="1846548777">
      <w:bodyDiv w:val="1"/>
      <w:marLeft w:val="0"/>
      <w:marRight w:val="0"/>
      <w:marTop w:val="0"/>
      <w:marBottom w:val="0"/>
      <w:divBdr>
        <w:top w:val="none" w:sz="0" w:space="0" w:color="auto"/>
        <w:left w:val="none" w:sz="0" w:space="0" w:color="auto"/>
        <w:bottom w:val="none" w:sz="0" w:space="0" w:color="auto"/>
        <w:right w:val="none" w:sz="0" w:space="0" w:color="auto"/>
      </w:divBdr>
    </w:div>
    <w:div w:id="1935166615">
      <w:bodyDiv w:val="1"/>
      <w:marLeft w:val="0"/>
      <w:marRight w:val="0"/>
      <w:marTop w:val="0"/>
      <w:marBottom w:val="0"/>
      <w:divBdr>
        <w:top w:val="none" w:sz="0" w:space="0" w:color="auto"/>
        <w:left w:val="none" w:sz="0" w:space="0" w:color="auto"/>
        <w:bottom w:val="none" w:sz="0" w:space="0" w:color="auto"/>
        <w:right w:val="none" w:sz="0" w:space="0" w:color="auto"/>
      </w:divBdr>
      <w:divsChild>
        <w:div w:id="479074801">
          <w:marLeft w:val="533"/>
          <w:marRight w:val="0"/>
          <w:marTop w:val="67"/>
          <w:marBottom w:val="0"/>
          <w:divBdr>
            <w:top w:val="none" w:sz="0" w:space="0" w:color="auto"/>
            <w:left w:val="none" w:sz="0" w:space="0" w:color="auto"/>
            <w:bottom w:val="none" w:sz="0" w:space="0" w:color="auto"/>
            <w:right w:val="none" w:sz="0" w:space="0" w:color="auto"/>
          </w:divBdr>
        </w:div>
        <w:div w:id="676468272">
          <w:marLeft w:val="533"/>
          <w:marRight w:val="0"/>
          <w:marTop w:val="67"/>
          <w:marBottom w:val="0"/>
          <w:divBdr>
            <w:top w:val="none" w:sz="0" w:space="0" w:color="auto"/>
            <w:left w:val="none" w:sz="0" w:space="0" w:color="auto"/>
            <w:bottom w:val="none" w:sz="0" w:space="0" w:color="auto"/>
            <w:right w:val="none" w:sz="0" w:space="0" w:color="auto"/>
          </w:divBdr>
        </w:div>
        <w:div w:id="2140222162">
          <w:marLeft w:val="533"/>
          <w:marRight w:val="0"/>
          <w:marTop w:val="67"/>
          <w:marBottom w:val="0"/>
          <w:divBdr>
            <w:top w:val="none" w:sz="0" w:space="0" w:color="auto"/>
            <w:left w:val="none" w:sz="0" w:space="0" w:color="auto"/>
            <w:bottom w:val="none" w:sz="0" w:space="0" w:color="auto"/>
            <w:right w:val="none" w:sz="0" w:space="0" w:color="auto"/>
          </w:divBdr>
        </w:div>
        <w:div w:id="1488280458">
          <w:marLeft w:val="533"/>
          <w:marRight w:val="0"/>
          <w:marTop w:val="67"/>
          <w:marBottom w:val="0"/>
          <w:divBdr>
            <w:top w:val="none" w:sz="0" w:space="0" w:color="auto"/>
            <w:left w:val="none" w:sz="0" w:space="0" w:color="auto"/>
            <w:bottom w:val="none" w:sz="0" w:space="0" w:color="auto"/>
            <w:right w:val="none" w:sz="0" w:space="0" w:color="auto"/>
          </w:divBdr>
        </w:div>
        <w:div w:id="589195408">
          <w:marLeft w:val="1166"/>
          <w:marRight w:val="0"/>
          <w:marTop w:val="67"/>
          <w:marBottom w:val="0"/>
          <w:divBdr>
            <w:top w:val="none" w:sz="0" w:space="0" w:color="auto"/>
            <w:left w:val="none" w:sz="0" w:space="0" w:color="auto"/>
            <w:bottom w:val="none" w:sz="0" w:space="0" w:color="auto"/>
            <w:right w:val="none" w:sz="0" w:space="0" w:color="auto"/>
          </w:divBdr>
        </w:div>
      </w:divsChild>
    </w:div>
    <w:div w:id="2037923413">
      <w:bodyDiv w:val="1"/>
      <w:marLeft w:val="0"/>
      <w:marRight w:val="0"/>
      <w:marTop w:val="0"/>
      <w:marBottom w:val="0"/>
      <w:divBdr>
        <w:top w:val="none" w:sz="0" w:space="0" w:color="auto"/>
        <w:left w:val="none" w:sz="0" w:space="0" w:color="auto"/>
        <w:bottom w:val="none" w:sz="0" w:space="0" w:color="auto"/>
        <w:right w:val="none" w:sz="0" w:space="0" w:color="auto"/>
      </w:divBdr>
    </w:div>
    <w:div w:id="2046171803">
      <w:bodyDiv w:val="1"/>
      <w:marLeft w:val="0"/>
      <w:marRight w:val="0"/>
      <w:marTop w:val="0"/>
      <w:marBottom w:val="0"/>
      <w:divBdr>
        <w:top w:val="none" w:sz="0" w:space="0" w:color="auto"/>
        <w:left w:val="none" w:sz="0" w:space="0" w:color="auto"/>
        <w:bottom w:val="none" w:sz="0" w:space="0" w:color="auto"/>
        <w:right w:val="none" w:sz="0" w:space="0" w:color="auto"/>
      </w:divBdr>
      <w:divsChild>
        <w:div w:id="1678967244">
          <w:marLeft w:val="533"/>
          <w:marRight w:val="0"/>
          <w:marTop w:val="86"/>
          <w:marBottom w:val="0"/>
          <w:divBdr>
            <w:top w:val="none" w:sz="0" w:space="0" w:color="auto"/>
            <w:left w:val="none" w:sz="0" w:space="0" w:color="auto"/>
            <w:bottom w:val="none" w:sz="0" w:space="0" w:color="auto"/>
            <w:right w:val="none" w:sz="0" w:space="0" w:color="auto"/>
          </w:divBdr>
        </w:div>
      </w:divsChild>
    </w:div>
    <w:div w:id="2073842746">
      <w:bodyDiv w:val="1"/>
      <w:marLeft w:val="0"/>
      <w:marRight w:val="0"/>
      <w:marTop w:val="0"/>
      <w:marBottom w:val="0"/>
      <w:divBdr>
        <w:top w:val="none" w:sz="0" w:space="0" w:color="auto"/>
        <w:left w:val="none" w:sz="0" w:space="0" w:color="auto"/>
        <w:bottom w:val="none" w:sz="0" w:space="0" w:color="auto"/>
        <w:right w:val="none" w:sz="0" w:space="0" w:color="auto"/>
      </w:divBdr>
      <w:divsChild>
        <w:div w:id="1899197748">
          <w:marLeft w:val="547"/>
          <w:marRight w:val="0"/>
          <w:marTop w:val="0"/>
          <w:marBottom w:val="0"/>
          <w:divBdr>
            <w:top w:val="none" w:sz="0" w:space="0" w:color="auto"/>
            <w:left w:val="none" w:sz="0" w:space="0" w:color="auto"/>
            <w:bottom w:val="none" w:sz="0" w:space="0" w:color="auto"/>
            <w:right w:val="none" w:sz="0" w:space="0" w:color="auto"/>
          </w:divBdr>
        </w:div>
      </w:divsChild>
    </w:div>
    <w:div w:id="2094163555">
      <w:bodyDiv w:val="1"/>
      <w:marLeft w:val="0"/>
      <w:marRight w:val="0"/>
      <w:marTop w:val="0"/>
      <w:marBottom w:val="0"/>
      <w:divBdr>
        <w:top w:val="none" w:sz="0" w:space="0" w:color="auto"/>
        <w:left w:val="none" w:sz="0" w:space="0" w:color="auto"/>
        <w:bottom w:val="none" w:sz="0" w:space="0" w:color="auto"/>
        <w:right w:val="none" w:sz="0" w:space="0" w:color="auto"/>
      </w:divBdr>
      <w:divsChild>
        <w:div w:id="1144153669">
          <w:marLeft w:val="533"/>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dico.bnl.gov/event/43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Chamizo Llatas, Maria</cp:lastModifiedBy>
  <cp:revision>245</cp:revision>
  <cp:lastPrinted>2019-03-26T18:21:00Z</cp:lastPrinted>
  <dcterms:created xsi:type="dcterms:W3CDTF">2018-12-18T14:53:00Z</dcterms:created>
  <dcterms:modified xsi:type="dcterms:W3CDTF">2019-04-22T13:56:00Z</dcterms:modified>
</cp:coreProperties>
</file>